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Week-14</w:t>
      </w:r>
    </w:p>
    <w:p>
      <w:pPr>
        <w:pStyle w:val="Subtitle"/>
      </w:pPr>
      <w:r>
        <w:t xml:space="preserve">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Indexes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B</w:t>
      </w:r>
      <w:r>
        <w:t xml:space="preserve"> </w:t>
      </w:r>
      <w:r>
        <w:t xml:space="preserve">Tree</w:t>
      </w:r>
      <w:r>
        <w:t xml:space="preserve"> </w:t>
      </w:r>
      <w:r>
        <w:t xml:space="preserve">Structures</w:t>
      </w:r>
      <w:r>
        <w:t xml:space="preserve"> </w:t>
      </w:r>
      <w:r>
        <w:t xml:space="preserve">for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31" w:name="week-14"/>
    <w:p>
      <w:pPr>
        <w:pStyle w:val="Heading1"/>
      </w:pPr>
      <w:r>
        <w:t xml:space="preserve">Week-14</w:t>
      </w:r>
    </w:p>
    <w:bookmarkStart w:id="25" w:name="Xa8e99f36910fd042ef49521bb10a6e0eec7bc1c"/>
    <w:p>
      <w:pPr>
        <w:pStyle w:val="Heading3"/>
      </w:pPr>
      <w:r>
        <w:t xml:space="preserve">Direct File Organization Indexes Binary and B Tree Structures for File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Indexed Sequential File Organization</w:t>
      </w:r>
    </w:p>
    <w:p>
      <w:pPr>
        <w:numPr>
          <w:ilvl w:val="0"/>
          <w:numId w:val="1001"/>
        </w:numPr>
        <w:pStyle w:val="Compact"/>
      </w:pPr>
      <w:r>
        <w:t xml:space="preserve">Bits of Information</w:t>
      </w:r>
    </w:p>
    <w:p>
      <w:pPr>
        <w:numPr>
          <w:ilvl w:val="0"/>
          <w:numId w:val="1001"/>
        </w:numPr>
        <w:pStyle w:val="Compact"/>
      </w:pPr>
      <w:r>
        <w:t xml:space="preserve">Secondary Key Retrieval</w:t>
      </w:r>
    </w:p>
    <w:p>
      <w:pPr>
        <w:numPr>
          <w:ilvl w:val="1"/>
          <w:numId w:val="1002"/>
        </w:numPr>
        <w:pStyle w:val="Compact"/>
      </w:pPr>
      <w:r>
        <w:t xml:space="preserve">Multilist File Organization</w:t>
      </w:r>
    </w:p>
    <w:p>
      <w:pPr>
        <w:numPr>
          <w:ilvl w:val="1"/>
          <w:numId w:val="1002"/>
        </w:numPr>
        <w:pStyle w:val="Compact"/>
      </w:pPr>
      <w:r>
        <w:t xml:space="preserve">Inverted Files</w:t>
      </w:r>
    </w:p>
    <w:p>
      <w:pPr>
        <w:numPr>
          <w:ilvl w:val="1"/>
          <w:numId w:val="1002"/>
        </w:numPr>
        <w:pStyle w:val="Compact"/>
      </w:pPr>
      <w:r>
        <w:t xml:space="preserve">Partial Match Retrieval with Signature Trees</w:t>
      </w:r>
    </w:p>
    <w:p>
      <w:pPr>
        <w:numPr>
          <w:ilvl w:val="1"/>
          <w:numId w:val="1002"/>
        </w:numPr>
        <w:pStyle w:val="Compact"/>
      </w:pPr>
      <w:r>
        <w:t xml:space="preserve">Partial Match Retrieval with Page Signatures</w:t>
      </w:r>
    </w:p>
    <w:p>
      <w:pPr>
        <w:numPr>
          <w:ilvl w:val="0"/>
          <w:numId w:val="1001"/>
        </w:numPr>
        <w:pStyle w:val="Compact"/>
      </w:pPr>
      <w:r>
        <w:t xml:space="preserve">Bits and Hashing</w:t>
      </w:r>
    </w:p>
    <w:p>
      <w:pPr>
        <w:numPr>
          <w:ilvl w:val="1"/>
          <w:numId w:val="1003"/>
        </w:numPr>
        <w:pStyle w:val="Compact"/>
      </w:pPr>
      <w:r>
        <w:t xml:space="preserve">Signature Hashing</w:t>
      </w:r>
    </w:p>
    <w:p>
      <w:pPr>
        <w:numPr>
          <w:ilvl w:val="1"/>
          <w:numId w:val="1003"/>
        </w:numPr>
        <w:pStyle w:val="Compact"/>
      </w:pPr>
      <w:r>
        <w:t xml:space="preserve">Bloom Filters</w:t>
      </w:r>
    </w:p>
    <w:p>
      <w:pPr>
        <w:numPr>
          <w:ilvl w:val="1"/>
          <w:numId w:val="1003"/>
        </w:numPr>
        <w:pStyle w:val="Compact"/>
      </w:pPr>
      <w:r>
        <w:t xml:space="preserve">Classification Hashing</w:t>
      </w:r>
    </w:p>
    <w:p>
      <w:pPr>
        <w:numPr>
          <w:ilvl w:val="1"/>
          <w:numId w:val="1003"/>
        </w:numPr>
        <w:pStyle w:val="Compact"/>
      </w:pPr>
      <w:r>
        <w:t xml:space="preserve">Check Hashing</w:t>
      </w:r>
    </w:p>
    <w:p>
      <w:pPr>
        <w:numPr>
          <w:ilvl w:val="0"/>
          <w:numId w:val="1001"/>
        </w:numPr>
        <w:pStyle w:val="Compact"/>
      </w:pPr>
      <w:r>
        <w:t xml:space="preserve">Binary Tree Structures</w:t>
      </w:r>
    </w:p>
    <w:p>
      <w:pPr>
        <w:numPr>
          <w:ilvl w:val="1"/>
          <w:numId w:val="1004"/>
        </w:numPr>
        <w:pStyle w:val="Compact"/>
      </w:pPr>
      <w:r>
        <w:t xml:space="preserve">Binary Search Trees</w:t>
      </w:r>
    </w:p>
    <w:p>
      <w:pPr>
        <w:numPr>
          <w:ilvl w:val="1"/>
          <w:numId w:val="1004"/>
        </w:numPr>
        <w:pStyle w:val="Compact"/>
      </w:pPr>
      <w:r>
        <w:t xml:space="preserve">AVL Trees</w:t>
      </w:r>
    </w:p>
    <w:p>
      <w:pPr>
        <w:numPr>
          <w:ilvl w:val="1"/>
          <w:numId w:val="1004"/>
        </w:numPr>
        <w:pStyle w:val="Compact"/>
      </w:pPr>
      <w:r>
        <w:t xml:space="preserve">Internal Path Reduction Trees</w:t>
      </w:r>
    </w:p>
    <w:p>
      <w:pPr>
        <w:numPr>
          <w:ilvl w:val="0"/>
          <w:numId w:val="1001"/>
        </w:numPr>
        <w:pStyle w:val="Compact"/>
      </w:pPr>
      <w:r>
        <w:t xml:space="preserve">B-Trees and Derivatives</w:t>
      </w:r>
    </w:p>
    <w:p>
      <w:pPr>
        <w:numPr>
          <w:ilvl w:val="1"/>
          <w:numId w:val="1005"/>
        </w:numPr>
        <w:pStyle w:val="Compact"/>
      </w:pPr>
      <w:r>
        <w:t xml:space="preserve">B-Trees</w:t>
      </w:r>
    </w:p>
    <w:p>
      <w:pPr>
        <w:numPr>
          <w:ilvl w:val="1"/>
          <w:numId w:val="1005"/>
        </w:numPr>
        <w:pStyle w:val="Compact"/>
      </w:pPr>
      <w:r>
        <w:t xml:space="preserve">B#-Trees</w:t>
      </w:r>
    </w:p>
    <w:p>
      <w:pPr>
        <w:numPr>
          <w:ilvl w:val="1"/>
          <w:numId w:val="1005"/>
        </w:numPr>
        <w:pStyle w:val="Compact"/>
      </w:pPr>
      <w:r>
        <w:t xml:space="preserve">B+ -Trees</w:t>
      </w:r>
    </w:p>
    <w:bookmarkEnd w:id="26"/>
    <w:bookmarkStart w:id="27" w:name="indexed-sequential-file-organization"/>
    <w:p>
      <w:pPr>
        <w:pStyle w:val="Heading3"/>
      </w:pPr>
      <w:r>
        <w:t xml:space="preserve">Indexed Sequential File Organization</w:t>
      </w:r>
    </w:p>
    <w:p>
      <w:pPr>
        <w:numPr>
          <w:ilvl w:val="0"/>
          <w:numId w:val="1006"/>
        </w:numPr>
        <w:pStyle w:val="Compact"/>
      </w:pPr>
      <w:r>
        <w:t xml:space="preserve">Bits of Information</w:t>
      </w:r>
    </w:p>
    <w:p>
      <w:pPr>
        <w:numPr>
          <w:ilvl w:val="0"/>
          <w:numId w:val="1006"/>
        </w:numPr>
        <w:pStyle w:val="Compact"/>
      </w:pPr>
      <w:r>
        <w:t xml:space="preserve">Secondary Key Retrieval</w:t>
      </w:r>
    </w:p>
    <w:p>
      <w:pPr>
        <w:numPr>
          <w:ilvl w:val="1"/>
          <w:numId w:val="1007"/>
        </w:numPr>
        <w:pStyle w:val="Compact"/>
      </w:pPr>
      <w:r>
        <w:t xml:space="preserve">Multilist File Organization</w:t>
      </w:r>
    </w:p>
    <w:p>
      <w:pPr>
        <w:numPr>
          <w:ilvl w:val="1"/>
          <w:numId w:val="1007"/>
        </w:numPr>
        <w:pStyle w:val="Compact"/>
      </w:pPr>
      <w:r>
        <w:t xml:space="preserve">Inverted Files</w:t>
      </w:r>
    </w:p>
    <w:p>
      <w:pPr>
        <w:numPr>
          <w:ilvl w:val="1"/>
          <w:numId w:val="1007"/>
        </w:numPr>
        <w:pStyle w:val="Compact"/>
      </w:pPr>
      <w:r>
        <w:t xml:space="preserve">Partial Match Retrieval with Signature Trees</w:t>
      </w:r>
    </w:p>
    <w:p>
      <w:pPr>
        <w:numPr>
          <w:ilvl w:val="1"/>
          <w:numId w:val="1007"/>
        </w:numPr>
        <w:pStyle w:val="Compact"/>
      </w:pPr>
      <w:r>
        <w:t xml:space="preserve">Partial Match Retrieval with Page Signatures</w:t>
      </w:r>
    </w:p>
    <w:p>
      <w:pPr>
        <w:numPr>
          <w:ilvl w:val="0"/>
          <w:numId w:val="1006"/>
        </w:numPr>
        <w:pStyle w:val="Compact"/>
      </w:pPr>
      <w:r>
        <w:t xml:space="preserve">https://www.amirajcollege.in/wp-content/uploads/2020/06/3130702-chapter-4-hashing-and-file-structure.pdf</w:t>
      </w:r>
    </w:p>
    <w:bookmarkEnd w:id="27"/>
    <w:bookmarkStart w:id="28" w:name="bits-and-hashing"/>
    <w:p>
      <w:pPr>
        <w:pStyle w:val="Heading3"/>
      </w:pPr>
      <w:r>
        <w:t xml:space="preserve">Bits and Hashing</w:t>
      </w:r>
    </w:p>
    <w:p>
      <w:pPr>
        <w:numPr>
          <w:ilvl w:val="0"/>
          <w:numId w:val="1008"/>
        </w:numPr>
        <w:pStyle w:val="Compact"/>
      </w:pPr>
      <w:r>
        <w:t xml:space="preserve">Signature Hashing</w:t>
      </w:r>
    </w:p>
    <w:p>
      <w:pPr>
        <w:numPr>
          <w:ilvl w:val="1"/>
          <w:numId w:val="1009"/>
        </w:numPr>
        <w:pStyle w:val="Compact"/>
      </w:pPr>
      <w:r>
        <w:t xml:space="preserve">Unique File Hashing</w:t>
      </w:r>
    </w:p>
    <w:p>
      <w:pPr>
        <w:numPr>
          <w:ilvl w:val="0"/>
          <w:numId w:val="1008"/>
        </w:numPr>
        <w:pStyle w:val="Compact"/>
      </w:pPr>
      <w:r>
        <w:t xml:space="preserve">Bloom Filters</w:t>
      </w:r>
    </w:p>
    <w:p>
      <w:pPr>
        <w:numPr>
          <w:ilvl w:val="1"/>
          <w:numId w:val="1010"/>
        </w:numPr>
        <w:pStyle w:val="Compact"/>
      </w:pPr>
      <w:r>
        <w:t xml:space="preserve">https://www.geeksforgeeks.org/bloom-filters-introduction-and-python-implementation/</w:t>
      </w:r>
    </w:p>
    <w:p>
      <w:pPr>
        <w:numPr>
          <w:ilvl w:val="0"/>
          <w:numId w:val="1008"/>
        </w:numPr>
        <w:pStyle w:val="Compact"/>
      </w:pPr>
      <w:r>
        <w:t xml:space="preserve">Classification Hashing</w:t>
      </w:r>
    </w:p>
    <w:p>
      <w:pPr>
        <w:numPr>
          <w:ilvl w:val="1"/>
          <w:numId w:val="1011"/>
        </w:numPr>
        <w:pStyle w:val="Compact"/>
      </w:pPr>
      <w:r>
        <w:t xml:space="preserve">https://en.wikipedia.org/wiki/Feature_hashing</w:t>
      </w:r>
    </w:p>
    <w:p>
      <w:pPr>
        <w:numPr>
          <w:ilvl w:val="0"/>
          <w:numId w:val="1008"/>
        </w:numPr>
        <w:pStyle w:val="Compact"/>
      </w:pPr>
      <w:r>
        <w:t xml:space="preserve">Check Hashing</w:t>
      </w:r>
    </w:p>
    <w:bookmarkEnd w:id="28"/>
    <w:bookmarkStart w:id="29" w:name="binary-tree-structures"/>
    <w:p>
      <w:pPr>
        <w:pStyle w:val="Heading3"/>
      </w:pPr>
      <w:r>
        <w:t xml:space="preserve">Binary Tree Structures</w:t>
      </w:r>
    </w:p>
    <w:p>
      <w:pPr>
        <w:numPr>
          <w:ilvl w:val="0"/>
          <w:numId w:val="1012"/>
        </w:numPr>
        <w:pStyle w:val="Compact"/>
      </w:pPr>
      <w:r>
        <w:t xml:space="preserve">Binary Search Trees</w:t>
      </w:r>
    </w:p>
    <w:p>
      <w:pPr>
        <w:numPr>
          <w:ilvl w:val="0"/>
          <w:numId w:val="1012"/>
        </w:numPr>
        <w:pStyle w:val="Compact"/>
      </w:pPr>
      <w:r>
        <w:t xml:space="preserve">AVL Trees</w:t>
      </w:r>
    </w:p>
    <w:p>
      <w:pPr>
        <w:numPr>
          <w:ilvl w:val="0"/>
          <w:numId w:val="1012"/>
        </w:numPr>
        <w:pStyle w:val="Compact"/>
      </w:pPr>
      <w:r>
        <w:t xml:space="preserve">Internal Path Reduction Trees</w:t>
      </w:r>
    </w:p>
    <w:bookmarkEnd w:id="29"/>
    <w:bookmarkStart w:id="30" w:name="b-trees-and-derivatives"/>
    <w:p>
      <w:pPr>
        <w:pStyle w:val="Heading3"/>
      </w:pPr>
      <w:r>
        <w:t xml:space="preserve">B-Trees and Derivatives</w:t>
      </w:r>
    </w:p>
    <w:p>
      <w:pPr>
        <w:numPr>
          <w:ilvl w:val="0"/>
          <w:numId w:val="1013"/>
        </w:numPr>
        <w:pStyle w:val="Compact"/>
      </w:pPr>
      <w:r>
        <w:t xml:space="preserve">B-Trees</w:t>
      </w:r>
    </w:p>
    <w:p>
      <w:pPr>
        <w:numPr>
          <w:ilvl w:val="1"/>
          <w:numId w:val="1014"/>
        </w:numPr>
        <w:pStyle w:val="Compact"/>
      </w:pPr>
      <w:r>
        <w:t xml:space="preserve">https://www.geeksforgeeks.org/introduction-of-b-tree-2/</w:t>
      </w:r>
    </w:p>
    <w:p>
      <w:pPr>
        <w:numPr>
          <w:ilvl w:val="1"/>
          <w:numId w:val="1014"/>
        </w:numPr>
        <w:pStyle w:val="Compact"/>
      </w:pPr>
      <w:r>
        <w:t xml:space="preserve">https://web.itu.edu.tr/~bkurt/Courses/blg341/lecture11.pdf</w:t>
      </w:r>
    </w:p>
    <w:p>
      <w:pPr>
        <w:numPr>
          <w:ilvl w:val="0"/>
          <w:numId w:val="1013"/>
        </w:numPr>
        <w:pStyle w:val="Compact"/>
      </w:pPr>
      <w:r>
        <w:t xml:space="preserve">B#-Trees</w:t>
      </w:r>
    </w:p>
    <w:p>
      <w:pPr>
        <w:numPr>
          <w:ilvl w:val="1"/>
          <w:numId w:val="1015"/>
        </w:numPr>
        <w:pStyle w:val="Compact"/>
      </w:pP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B+ -Trees</w:t>
      </w:r>
    </w:p>
    <w:p>
      <w:pPr>
        <w:numPr>
          <w:ilvl w:val="1"/>
          <w:numId w:val="1016"/>
        </w:numPr>
        <w:pStyle w:val="Compact"/>
      </w:pPr>
      <w:r>
        <w:t xml:space="preserve">https://www.geeksforgeeks.org/introduction-of-b-tree/?ref=gcse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14</m:t>
          </m:r>
        </m:oMath>
      </m:oMathPara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4-direct-file-b-tree.tr_slide.pdf" TargetMode="External" /><Relationship Type="http://schemas.openxmlformats.org/officeDocument/2006/relationships/hyperlink" Id="rId24" Target="ce205-week-14-direct-file-b-tree.tr_slide.pptx" TargetMode="External" /><Relationship Type="http://schemas.openxmlformats.org/officeDocument/2006/relationships/hyperlink" Id="rId21" Target="pandoc_ce205-week-14-direct-file-b-tree.tr_doc.pdf" TargetMode="External" /><Relationship Type="http://schemas.openxmlformats.org/officeDocument/2006/relationships/hyperlink" Id="rId22" Target="pandoc_ce205-week-14-direct-file-b-tree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4-direct-file-b-tree.tr_slide.pdf" TargetMode="External" /><Relationship Type="http://schemas.openxmlformats.org/officeDocument/2006/relationships/hyperlink" Id="rId24" Target="ce205-week-14-direct-file-b-tree.tr_slide.pptx" TargetMode="External" /><Relationship Type="http://schemas.openxmlformats.org/officeDocument/2006/relationships/hyperlink" Id="rId21" Target="pandoc_ce205-week-14-direct-file-b-tree.tr_doc.pdf" TargetMode="External" /><Relationship Type="http://schemas.openxmlformats.org/officeDocument/2006/relationships/hyperlink" Id="rId22" Target="pandoc_ce205-week-14-direct-file-b-tree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Week-14</dc:title>
  <dc:creator>Author: Asst. Prof. Dr. UÄŸur CORUH</dc:creator>
  <dc:language>en-US</dc:language>
  <cp:keywords/>
  <dcterms:created xsi:type="dcterms:W3CDTF">2024-09-24T23:28:04Z</dcterms:created>
  <dcterms:modified xsi:type="dcterms:W3CDTF">2024-09-24T23:28:04Z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Week-14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Week-14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Direct File Organization Indexes Binary and B Tree Structures for File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