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1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6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Graph Topological Sorting</w:t>
      </w:r>
    </w:p>
    <w:p>
      <w:pPr>
        <w:numPr>
          <w:ilvl w:val="0"/>
          <w:numId w:val="1001"/>
        </w:numPr>
        <w:pStyle w:val="Compact"/>
      </w:pPr>
      <w:r>
        <w:t xml:space="preserve">Graph MST</w:t>
      </w:r>
    </w:p>
    <w:p>
      <w:pPr>
        <w:numPr>
          <w:ilvl w:val="0"/>
          <w:numId w:val="1001"/>
        </w:numPr>
        <w:pStyle w:val="Compact"/>
      </w:pPr>
      <w:r>
        <w:t xml:space="preserve">Graph Backtracking</w:t>
      </w:r>
    </w:p>
    <w:p>
      <w:pPr>
        <w:numPr>
          <w:ilvl w:val="1"/>
          <w:numId w:val="1002"/>
        </w:numPr>
        <w:pStyle w:val="Compact"/>
      </w:pPr>
      <w:r>
        <w:t xml:space="preserve">Tug of War</w:t>
      </w:r>
    </w:p>
    <w:p>
      <w:pPr>
        <w:numPr>
          <w:ilvl w:val="1"/>
          <w:numId w:val="1002"/>
        </w:numPr>
        <w:pStyle w:val="Compact"/>
      </w:pPr>
      <w:r>
        <w:t xml:space="preserve">n-Queen’s Problem</w:t>
      </w:r>
    </w:p>
    <w:p>
      <w:pPr>
        <w:numPr>
          <w:ilvl w:val="1"/>
          <w:numId w:val="1002"/>
        </w:numPr>
        <w:pStyle w:val="Compact"/>
      </w:pPr>
      <w:r>
        <w:t xml:space="preserve">m Coloring Problem</w:t>
      </w:r>
    </w:p>
    <w:p>
      <w:pPr>
        <w:numPr>
          <w:ilvl w:val="1"/>
          <w:numId w:val="1002"/>
        </w:numPr>
        <w:pStyle w:val="Compact"/>
      </w:pPr>
      <w:r>
        <w:t xml:space="preserve">Euler &amp; Hamiltonian Path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3"/>
        </w:numPr>
        <w:pStyle w:val="Compact"/>
      </w:pPr>
      <w:r>
        <w:t xml:space="preserve">Graph Sortest Paths</w:t>
      </w:r>
    </w:p>
    <w:p>
      <w:pPr>
        <w:numPr>
          <w:ilvl w:val="0"/>
          <w:numId w:val="1003"/>
        </w:numPr>
        <w:pStyle w:val="Compact"/>
      </w:pPr>
      <w:r>
        <w:t xml:space="preserve">Graph Connectivity - SCC</w:t>
      </w:r>
    </w:p>
    <w:p>
      <w:pPr>
        <w:numPr>
          <w:ilvl w:val="0"/>
          <w:numId w:val="1003"/>
        </w:numPr>
        <w:pStyle w:val="Compact"/>
      </w:pPr>
      <w:r>
        <w:t xml:space="preserve">Graph Max Flow</w:t>
      </w:r>
    </w:p>
    <w:p>
      <w:pPr>
        <w:numPr>
          <w:ilvl w:val="0"/>
          <w:numId w:val="1003"/>
        </w:numPr>
        <w:pStyle w:val="Compact"/>
      </w:pPr>
      <w:r>
        <w:t xml:space="preserve">Graph Isomorphism</w:t>
      </w:r>
    </w:p>
    <w:p>
      <w:pPr>
        <w:numPr>
          <w:ilvl w:val="0"/>
          <w:numId w:val="1003"/>
        </w:numPr>
        <w:pStyle w:val="Compact"/>
      </w:pPr>
      <w:r>
        <w:t xml:space="preserve">Graph canonization</w:t>
      </w:r>
    </w:p>
    <w:p>
      <w:pPr>
        <w:numPr>
          <w:ilvl w:val="0"/>
          <w:numId w:val="1003"/>
        </w:numPr>
        <w:pStyle w:val="Compact"/>
      </w:pPr>
      <w:r>
        <w:t xml:space="preserve">Graph Cuts</w:t>
      </w:r>
    </w:p>
    <w:p>
      <w:pPr>
        <w:numPr>
          <w:ilvl w:val="1"/>
          <w:numId w:val="1004"/>
        </w:numPr>
        <w:pStyle w:val="Compact"/>
      </w:pPr>
      <w:r>
        <w:t xml:space="preserve">Min Cut</w:t>
      </w:r>
    </w:p>
    <w:p>
      <w:pPr>
        <w:numPr>
          <w:ilvl w:val="1"/>
          <w:numId w:val="1004"/>
        </w:numPr>
        <w:pStyle w:val="Compact"/>
      </w:pPr>
      <w:r>
        <w:t xml:space="preserve">Max Cut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5"/>
        </w:numPr>
        <w:pStyle w:val="Compact"/>
      </w:pPr>
      <w:r>
        <w:t xml:space="preserve">Alpha-Beta Pruning</w:t>
      </w:r>
    </w:p>
    <w:p>
      <w:pPr>
        <w:numPr>
          <w:ilvl w:val="0"/>
          <w:numId w:val="1005"/>
        </w:numPr>
        <w:pStyle w:val="Compact"/>
      </w:pPr>
      <w:r>
        <w:t xml:space="preserve">Hasse Diagrams</w:t>
      </w:r>
    </w:p>
    <w:p>
      <w:pPr>
        <w:numPr>
          <w:ilvl w:val="0"/>
          <w:numId w:val="1005"/>
        </w:numPr>
        <w:pStyle w:val="Compact"/>
      </w:pPr>
      <w:r>
        <w:t xml:space="preserve">Petri Nets</w:t>
      </w:r>
    </w:p>
    <w:p>
      <w:pPr>
        <w:numPr>
          <w:ilvl w:val="0"/>
          <w:numId w:val="1005"/>
        </w:numPr>
        <w:pStyle w:val="Compact"/>
      </w:pPr>
      <w:r>
        <w:t xml:space="preserve">Bipartite Graphs</w:t>
      </w:r>
    </w:p>
    <w:p>
      <w:pPr>
        <w:numPr>
          <w:ilvl w:val="0"/>
          <w:numId w:val="1005"/>
        </w:numPr>
        <w:pStyle w:val="Compact"/>
      </w:pPr>
      <w:r>
        <w:t xml:space="preserve">Cycle Detection</w:t>
      </w:r>
    </w:p>
    <w:p>
      <w:pPr>
        <w:numPr>
          <w:ilvl w:val="1"/>
          <w:numId w:val="1006"/>
        </w:numPr>
        <w:pStyle w:val="Compact"/>
      </w:pPr>
      <w:r>
        <w:t xml:space="preserve">Brent’s Algorithm</w:t>
      </w:r>
    </w:p>
    <w:p>
      <w:pPr>
        <w:numPr>
          <w:ilvl w:val="1"/>
          <w:numId w:val="1006"/>
        </w:numPr>
        <w:pStyle w:val="Compact"/>
      </w:pPr>
      <w:r>
        <w:t xml:space="preserve">Hare and Tortoise Algorithm</w:t>
      </w:r>
    </w:p>
    <w:p>
      <w:pPr>
        <w:numPr>
          <w:ilvl w:val="0"/>
          <w:numId w:val="1005"/>
        </w:numPr>
        <w:pStyle w:val="Compact"/>
      </w:pPr>
      <w:r>
        <w:t xml:space="preserve">Bayesian Network</w:t>
      </w:r>
    </w:p>
    <w:p>
      <w:r>
        <w:pict>
          <v:rect style="width:0;height:1.5pt" o:hralign="center" o:hrstd="t" o:hr="t"/>
        </w:pict>
      </w:r>
    </w:p>
    <w:bookmarkEnd w:id="29"/>
    <w:bookmarkStart w:id="30" w:name="graph-topological-sorting"/>
    <w:p>
      <w:pPr>
        <w:pStyle w:val="Heading3"/>
      </w:pPr>
      <w:r>
        <w:t xml:space="preserve">Graph Topological Sorting</w:t>
      </w:r>
    </w:p>
    <w:p>
      <w:pPr>
        <w:numPr>
          <w:ilvl w:val="0"/>
          <w:numId w:val="1007"/>
        </w:numPr>
        <w:pStyle w:val="Compact"/>
      </w:pPr>
      <w:r>
        <w:t xml:space="preserve">CE100</w:t>
      </w:r>
    </w:p>
    <w:p>
      <w:pPr>
        <w:numPr>
          <w:ilvl w:val="1"/>
          <w:numId w:val="1008"/>
        </w:numPr>
        <w:pStyle w:val="Compact"/>
      </w:pPr>
      <w:r>
        <w:t xml:space="preserve">https://ucoruh.github.io/ce100-algorithms-and-programming-II/week-10/ce100-week-10-graphs/?h=topolo#directed-acyclic-graphs-dag</w:t>
      </w:r>
    </w:p>
    <w:p>
      <w:pPr>
        <w:numPr>
          <w:ilvl w:val="0"/>
          <w:numId w:val="1007"/>
        </w:numPr>
        <w:pStyle w:val="Compact"/>
      </w:pPr>
      <w:r>
        <w:t xml:space="preserve">Geeks for Geeks</w:t>
      </w:r>
    </w:p>
    <w:p>
      <w:pPr>
        <w:numPr>
          <w:ilvl w:val="1"/>
          <w:numId w:val="1009"/>
        </w:numPr>
        <w:pStyle w:val="Compact"/>
      </w:pPr>
      <w:r>
        <w:t xml:space="preserve">https://www.geeksforgeeks.org/topological-sorting/</w:t>
      </w:r>
    </w:p>
    <w:p>
      <w:r>
        <w:pict>
          <v:rect style="width:0;height:1.5pt" o:hralign="center" o:hrstd="t" o:hr="t"/>
        </w:pict>
      </w:r>
    </w:p>
    <w:bookmarkEnd w:id="30"/>
    <w:bookmarkStart w:id="31" w:name="graph-mst"/>
    <w:p>
      <w:pPr>
        <w:pStyle w:val="Heading3"/>
      </w:pPr>
      <w:r>
        <w:t xml:space="preserve">Graph MST</w:t>
      </w:r>
    </w:p>
    <w:p>
      <w:pPr>
        <w:numPr>
          <w:ilvl w:val="0"/>
          <w:numId w:val="1010"/>
        </w:numPr>
        <w:pStyle w:val="Compact"/>
      </w:pPr>
      <w:r>
        <w:t xml:space="preserve">CE100</w:t>
      </w:r>
    </w:p>
    <w:p>
      <w:pPr>
        <w:numPr>
          <w:ilvl w:val="1"/>
          <w:numId w:val="1011"/>
        </w:numPr>
        <w:pStyle w:val="Compact"/>
      </w:pPr>
      <w:r>
        <w:t xml:space="preserve">https://ucoruh.github.io/ce100-algorithms-and-programming-II/week-10/ce100-week-10-graphs/?h=mst#minimum-spanning-tree-mst</w:t>
      </w:r>
    </w:p>
    <w:p>
      <w:pPr>
        <w:numPr>
          <w:ilvl w:val="0"/>
          <w:numId w:val="1010"/>
        </w:numPr>
        <w:pStyle w:val="Compact"/>
      </w:pPr>
      <w:r>
        <w:t xml:space="preserve">Geeks for Geeks</w:t>
      </w:r>
    </w:p>
    <w:p>
      <w:pPr>
        <w:numPr>
          <w:ilvl w:val="1"/>
          <w:numId w:val="1012"/>
        </w:numPr>
        <w:pStyle w:val="Compact"/>
      </w:pPr>
      <w:r>
        <w:t xml:space="preserve">https://www.geeksforgeeks.org/prims-minimum-spanning-tree-mst-greedy-algo-5/</w:t>
      </w:r>
    </w:p>
    <w:p>
      <w:r>
        <w:pict>
          <v:rect style="width:0;height:1.5pt" o:hralign="center" o:hrstd="t" o:hr="t"/>
        </w:pict>
      </w:r>
    </w:p>
    <w:bookmarkEnd w:id="31"/>
    <w:bookmarkStart w:id="32" w:name="graph-backtracking"/>
    <w:p>
      <w:pPr>
        <w:pStyle w:val="Heading3"/>
      </w:pPr>
      <w:r>
        <w:t xml:space="preserve">Graph Backtracking</w:t>
      </w:r>
    </w:p>
    <w:p>
      <w:pPr>
        <w:numPr>
          <w:ilvl w:val="0"/>
          <w:numId w:val="1013"/>
        </w:numPr>
        <w:pStyle w:val="Compact"/>
      </w:pPr>
      <w:r>
        <w:t xml:space="preserve">Tug of War</w:t>
      </w:r>
    </w:p>
    <w:p>
      <w:pPr>
        <w:numPr>
          <w:ilvl w:val="1"/>
          <w:numId w:val="1014"/>
        </w:numPr>
        <w:pStyle w:val="Compact"/>
      </w:pPr>
      <w:r>
        <w:t xml:space="preserve">Geeks for Geeks</w:t>
      </w:r>
    </w:p>
    <w:p>
      <w:pPr>
        <w:numPr>
          <w:ilvl w:val="2"/>
          <w:numId w:val="1015"/>
        </w:numPr>
        <w:pStyle w:val="Compact"/>
      </w:pPr>
      <w:r>
        <w:t xml:space="preserve">https://www.geeksforgeeks.org/tug-of-war/</w:t>
      </w:r>
    </w:p>
    <w:p>
      <w:r>
        <w:pict>
          <v:rect style="width:0;height:1.5pt" o:hralign="center" o:hrstd="t" o:hr="t"/>
        </w:pict>
      </w:r>
    </w:p>
    <w:bookmarkEnd w:id="32"/>
    <w:bookmarkStart w:id="33" w:name="graph-backtracking-1"/>
    <w:p>
      <w:pPr>
        <w:pStyle w:val="Heading3"/>
      </w:pPr>
      <w:r>
        <w:t xml:space="preserve">Graph Backtracking</w:t>
      </w:r>
    </w:p>
    <w:p>
      <w:pPr>
        <w:numPr>
          <w:ilvl w:val="0"/>
          <w:numId w:val="1016"/>
        </w:numPr>
        <w:pStyle w:val="Compact"/>
      </w:pPr>
      <w:r>
        <w:t xml:space="preserve">n-Queen’s Problem</w:t>
      </w:r>
    </w:p>
    <w:p>
      <w:pPr>
        <w:numPr>
          <w:ilvl w:val="1"/>
          <w:numId w:val="1017"/>
        </w:numPr>
        <w:pStyle w:val="Compact"/>
      </w:pPr>
      <w:r>
        <w:t xml:space="preserve">Geeks for Geeks</w:t>
      </w:r>
    </w:p>
    <w:p>
      <w:pPr>
        <w:numPr>
          <w:ilvl w:val="2"/>
          <w:numId w:val="1018"/>
        </w:numPr>
        <w:pStyle w:val="Compact"/>
      </w:pPr>
      <w:r>
        <w:t xml:space="preserve">https://www.geeksforgeeks.org/n-queen-problem-backtracking-3/?ref=lbp</w:t>
      </w:r>
    </w:p>
    <w:p>
      <w:r>
        <w:pict>
          <v:rect style="width:0;height:1.5pt" o:hralign="center" o:hrstd="t" o:hr="t"/>
        </w:pict>
      </w:r>
    </w:p>
    <w:bookmarkEnd w:id="33"/>
    <w:bookmarkStart w:id="34" w:name="graph-backtracking-2"/>
    <w:p>
      <w:pPr>
        <w:pStyle w:val="Heading3"/>
      </w:pPr>
      <w:r>
        <w:t xml:space="preserve">Graph Backtracking</w:t>
      </w:r>
    </w:p>
    <w:p>
      <w:pPr>
        <w:numPr>
          <w:ilvl w:val="0"/>
          <w:numId w:val="1019"/>
        </w:numPr>
        <w:pStyle w:val="Compact"/>
      </w:pPr>
      <w:r>
        <w:t xml:space="preserve">m Coloring Problem</w:t>
      </w:r>
    </w:p>
    <w:p>
      <w:pPr>
        <w:numPr>
          <w:ilvl w:val="1"/>
          <w:numId w:val="1020"/>
        </w:numPr>
        <w:pStyle w:val="Compact"/>
      </w:pPr>
      <w:r>
        <w:t xml:space="preserve">Geeks for Geeks</w:t>
      </w:r>
    </w:p>
    <w:p>
      <w:pPr>
        <w:numPr>
          <w:ilvl w:val="2"/>
          <w:numId w:val="1021"/>
        </w:numPr>
        <w:pStyle w:val="Compact"/>
      </w:pPr>
      <w:r>
        <w:t xml:space="preserve">https://www.geeksforgeeks.org/m-coloring-problem-backtracking-5/</w:t>
      </w:r>
    </w:p>
    <w:p>
      <w:pPr>
        <w:numPr>
          <w:ilvl w:val="1"/>
          <w:numId w:val="1020"/>
        </w:numPr>
        <w:pStyle w:val="Compact"/>
      </w:pPr>
      <w:r>
        <w:t xml:space="preserve">Tutorials Point</w:t>
      </w:r>
    </w:p>
    <w:p>
      <w:pPr>
        <w:numPr>
          <w:ilvl w:val="2"/>
          <w:numId w:val="1022"/>
        </w:numPr>
        <w:pStyle w:val="Compact"/>
      </w:pPr>
      <w:r>
        <w:t xml:space="preserve">https://www.tutorialspoint.com/M-Coloring-Problem#:~:text=The%20problem%20is%20to%20find,is%20assigned%20on%20which%20vertex.</w:t>
      </w:r>
    </w:p>
    <w:p>
      <w:r>
        <w:pict>
          <v:rect style="width:0;height:1.5pt" o:hralign="center" o:hrstd="t" o:hr="t"/>
        </w:pict>
      </w:r>
    </w:p>
    <w:bookmarkEnd w:id="34"/>
    <w:bookmarkStart w:id="35" w:name="graph-backtracking-3"/>
    <w:p>
      <w:pPr>
        <w:pStyle w:val="Heading3"/>
      </w:pPr>
      <w:r>
        <w:t xml:space="preserve">Graph Backtracking</w:t>
      </w:r>
    </w:p>
    <w:p>
      <w:pPr>
        <w:numPr>
          <w:ilvl w:val="0"/>
          <w:numId w:val="1023"/>
        </w:numPr>
        <w:pStyle w:val="Compact"/>
      </w:pPr>
      <w:r>
        <w:t xml:space="preserve">Euler &amp; Hamiltonian Path</w:t>
      </w:r>
    </w:p>
    <w:p>
      <w:pPr>
        <w:numPr>
          <w:ilvl w:val="1"/>
          <w:numId w:val="1024"/>
        </w:numPr>
        <w:pStyle w:val="Compact"/>
      </w:pPr>
      <w:r>
        <w:t xml:space="preserve">https://www.geeksforgeeks.org/mathematics-euler-hamiltonian-paths/</w:t>
      </w:r>
    </w:p>
    <w:p>
      <w:r>
        <w:pict>
          <v:rect style="width:0;height:1.5pt" o:hralign="center" o:hrstd="t" o:hr="t"/>
        </w:pict>
      </w:r>
    </w:p>
    <w:bookmarkEnd w:id="35"/>
    <w:bookmarkStart w:id="36" w:name="graph-sortest-paths"/>
    <w:p>
      <w:pPr>
        <w:pStyle w:val="Heading3"/>
      </w:pPr>
      <w:r>
        <w:t xml:space="preserve">Graph Sortest Paths</w:t>
      </w:r>
    </w:p>
    <w:p>
      <w:pPr>
        <w:numPr>
          <w:ilvl w:val="0"/>
          <w:numId w:val="1025"/>
        </w:numPr>
        <w:pStyle w:val="Compact"/>
      </w:pPr>
      <w:r>
        <w:t xml:space="preserve">Single-Source Shortest Paths (SSSP)</w:t>
      </w:r>
    </w:p>
    <w:p>
      <w:pPr>
        <w:numPr>
          <w:ilvl w:val="1"/>
          <w:numId w:val="1026"/>
        </w:numPr>
        <w:pStyle w:val="Compact"/>
      </w:pPr>
      <w:r>
        <w:t xml:space="preserve">https://ucoruh.github.io/ce100-algorithms-and-programming-II/week-11/ce100-week-11-shortestpath/</w:t>
      </w:r>
    </w:p>
    <w:p>
      <w:pPr>
        <w:numPr>
          <w:ilvl w:val="1"/>
          <w:numId w:val="1026"/>
        </w:numPr>
        <w:pStyle w:val="Compact"/>
      </w:pPr>
      <w:r>
        <w:t xml:space="preserve">https://visualgo.net/en/sssp?slide=1</w:t>
      </w:r>
    </w:p>
    <w:p>
      <w:r>
        <w:pict>
          <v:rect style="width:0;height:1.5pt" o:hralign="center" o:hrstd="t" o:hr="t"/>
        </w:pict>
      </w:r>
    </w:p>
    <w:bookmarkEnd w:id="36"/>
    <w:bookmarkStart w:id="37" w:name="graph-connectivity"/>
    <w:p>
      <w:pPr>
        <w:pStyle w:val="Heading3"/>
      </w:pPr>
      <w:r>
        <w:t xml:space="preserve">Graph Connectivity</w:t>
      </w:r>
    </w:p>
    <w:p>
      <w:pPr>
        <w:numPr>
          <w:ilvl w:val="0"/>
          <w:numId w:val="1027"/>
        </w:numPr>
        <w:pStyle w:val="Compact"/>
      </w:pPr>
      <w:r>
        <w:t xml:space="preserve">Strongly Connected Components</w:t>
      </w:r>
    </w:p>
    <w:p>
      <w:pPr>
        <w:numPr>
          <w:ilvl w:val="1"/>
          <w:numId w:val="1028"/>
        </w:numPr>
        <w:pStyle w:val="Compact"/>
      </w:pPr>
      <w:r>
        <w:t xml:space="preserve">https://ucoruh.github.io/ce100-algorithms-and-programming-II/tr/week-10/ce100-week-10-graphs/?h=scc#strongly-connected-components-scc</w:t>
      </w:r>
    </w:p>
    <w:p>
      <w:r>
        <w:pict>
          <v:rect style="width:0;height:1.5pt" o:hralign="center" o:hrstd="t" o:hr="t"/>
        </w:pict>
      </w:r>
    </w:p>
    <w:bookmarkEnd w:id="37"/>
    <w:bookmarkStart w:id="38" w:name="graph-max-flow"/>
    <w:p>
      <w:pPr>
        <w:pStyle w:val="Heading3"/>
      </w:pPr>
      <w:r>
        <w:t xml:space="preserve">Graph Max Flow</w:t>
      </w:r>
    </w:p>
    <w:p>
      <w:pPr>
        <w:numPr>
          <w:ilvl w:val="0"/>
          <w:numId w:val="1029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r>
        <w:t xml:space="preserve">https://www.geeksforgeeks.org/max-flow-problem-introduction/</w:t>
      </w:r>
    </w:p>
    <w:p>
      <w:r>
        <w:pict>
          <v:rect style="width:0;height:1.5pt" o:hralign="center" o:hrstd="t" o:hr="t"/>
        </w:pict>
      </w:r>
    </w:p>
    <w:bookmarkEnd w:id="38"/>
    <w:bookmarkStart w:id="39" w:name="graph-isomorphism"/>
    <w:p>
      <w:pPr>
        <w:pStyle w:val="Heading3"/>
      </w:pPr>
      <w:r>
        <w:t xml:space="preserve">Graph Isomorphism</w:t>
      </w:r>
    </w:p>
    <w:p>
      <w:pPr>
        <w:numPr>
          <w:ilvl w:val="0"/>
          <w:numId w:val="1031"/>
        </w:numPr>
        <w:pStyle w:val="Compact"/>
      </w:pPr>
      <w:r>
        <w:t xml:space="preserve">https://www.sciencedirect.com/science/article/pii/S0747717113001193</w:t>
      </w:r>
    </w:p>
    <w:p>
      <w:pPr>
        <w:numPr>
          <w:ilvl w:val="0"/>
          <w:numId w:val="1031"/>
        </w:numPr>
        <w:pStyle w:val="Compact"/>
      </w:pPr>
      <w:r>
        <w:t xml:space="preserve">https://www3.cs.stonybrook.edu/~algorith/implement/nauty/implement.shtml</w:t>
      </w:r>
    </w:p>
    <w:p>
      <w:pPr>
        <w:numPr>
          <w:ilvl w:val="0"/>
          <w:numId w:val="1031"/>
        </w:numPr>
        <w:pStyle w:val="Compact"/>
      </w:pPr>
      <w:r>
        <w:t xml:space="preserve">https://github.com/Mith13/Graphs-isomorphism</w:t>
      </w:r>
    </w:p>
    <w:p>
      <w:r>
        <w:pict>
          <v:rect style="width:0;height:1.5pt" o:hralign="center" o:hrstd="t" o:hr="t"/>
        </w:pict>
      </w:r>
    </w:p>
    <w:bookmarkEnd w:id="39"/>
    <w:bookmarkStart w:id="40" w:name="graph-cuts-1"/>
    <w:p>
      <w:pPr>
        <w:pStyle w:val="Heading3"/>
      </w:pPr>
      <w:r>
        <w:t xml:space="preserve">Graph Cuts</w:t>
      </w:r>
    </w:p>
    <w:p>
      <w:pPr>
        <w:numPr>
          <w:ilvl w:val="0"/>
          <w:numId w:val="1032"/>
        </w:numPr>
        <w:pStyle w:val="Compact"/>
      </w:pPr>
      <w:r>
        <w:t xml:space="preserve">Min Cuts</w:t>
      </w:r>
    </w:p>
    <w:p>
      <w:pPr>
        <w:numPr>
          <w:ilvl w:val="0"/>
          <w:numId w:val="1032"/>
        </w:numPr>
        <w:pStyle w:val="Compact"/>
      </w:pPr>
      <w:r>
        <w:t xml:space="preserve">Max Cuts</w:t>
      </w:r>
    </w:p>
    <w:p>
      <w:pPr>
        <w:numPr>
          <w:ilvl w:val="0"/>
          <w:numId w:val="1033"/>
        </w:numPr>
        <w:pStyle w:val="Compact"/>
      </w:pPr>
      <w:r>
        <w:t xml:space="preserve">Wikipedia</w:t>
      </w:r>
    </w:p>
    <w:p>
      <w:pPr>
        <w:numPr>
          <w:ilvl w:val="1"/>
          <w:numId w:val="1034"/>
        </w:numPr>
        <w:pStyle w:val="Compact"/>
      </w:pPr>
      <w:r>
        <w:t xml:space="preserve">https://en.wikipedia.org/wiki/Cut_(graph_theory)#:~:text=In%20graph%20theory%2C%20a%20cut,said%20to%20cross%20the%20cut.</w:t>
      </w:r>
    </w:p>
    <w:p>
      <w:r>
        <w:pict>
          <v:rect style="width:0;height:1.5pt" o:hralign="center" o:hrstd="t" o:hr="t"/>
        </w:pict>
      </w:r>
    </w:p>
    <w:bookmarkEnd w:id="40"/>
    <w:bookmarkStart w:id="41" w:name="graph-canonization"/>
    <w:p>
      <w:pPr>
        <w:pStyle w:val="Heading3"/>
      </w:pPr>
      <w:r>
        <w:t xml:space="preserve">Graph canonization</w:t>
      </w:r>
    </w:p>
    <w:p>
      <w:pPr>
        <w:numPr>
          <w:ilvl w:val="0"/>
          <w:numId w:val="1035"/>
        </w:numPr>
        <w:pStyle w:val="Compact"/>
      </w:pPr>
      <w:r>
        <w:t xml:space="preserve">Wikipedia</w:t>
      </w:r>
    </w:p>
    <w:p>
      <w:pPr>
        <w:numPr>
          <w:ilvl w:val="1"/>
          <w:numId w:val="1036"/>
        </w:numPr>
        <w:pStyle w:val="Compact"/>
      </w:pPr>
      <w:r>
        <w:t xml:space="preserve">https://en.wikipedia.org/wiki/ Graph_canonization</w:t>
      </w:r>
    </w:p>
    <w:p>
      <w:r>
        <w:pict>
          <v:rect style="width:0;height:1.5pt" o:hralign="center" o:hrstd="t" o:hr="t"/>
        </w:pict>
      </w:r>
    </w:p>
    <w:bookmarkEnd w:id="41"/>
    <w:bookmarkStart w:id="42" w:name="cycle-detection"/>
    <w:p>
      <w:pPr>
        <w:pStyle w:val="Heading3"/>
      </w:pPr>
      <w:r>
        <w:t xml:space="preserve">Cycle Detection</w:t>
      </w:r>
    </w:p>
    <w:p>
      <w:pPr>
        <w:numPr>
          <w:ilvl w:val="0"/>
          <w:numId w:val="1037"/>
        </w:numPr>
        <w:pStyle w:val="Compact"/>
      </w:pPr>
      <w:r>
        <w:t xml:space="preserve">https://ucoruh.github.io/ce100-algorithms-and-programming-II/week-10/ce100-week-10-graphs/#cycle-detection</w:t>
      </w:r>
    </w:p>
    <w:p>
      <w:r>
        <w:pict>
          <v:rect style="width:0;height:1.5pt" o:hralign="center" o:hrstd="t" o:hr="t"/>
        </w:pict>
      </w:r>
    </w:p>
    <w:bookmarkEnd w:id="42"/>
    <w:bookmarkStart w:id="43" w:name="graph-coloring"/>
    <w:p>
      <w:pPr>
        <w:pStyle w:val="Heading3"/>
      </w:pPr>
      <w:r>
        <w:t xml:space="preserve">Graph Coloring</w:t>
      </w:r>
    </w:p>
    <w:p>
      <w:pPr>
        <w:numPr>
          <w:ilvl w:val="0"/>
          <w:numId w:val="1038"/>
        </w:numPr>
        <w:pStyle w:val="Compact"/>
      </w:pPr>
      <w:r>
        <w:t xml:space="preserve">https://ucoruh.github.io/ce100-algorithms-and-programming-II/week-10/ce100-week-10-graphs/#graph-coloring</w:t>
      </w:r>
    </w:p>
    <w:p>
      <w:r>
        <w:pict>
          <v:rect style="width:0;height:1.5pt" o:hralign="center" o:hrstd="t" o:hr="t"/>
        </w:pict>
      </w:r>
    </w:p>
    <w:bookmarkEnd w:id="43"/>
    <w:bookmarkStart w:id="44" w:name="alpha-beta-pruning"/>
    <w:p>
      <w:pPr>
        <w:pStyle w:val="Heading3"/>
      </w:pPr>
      <w:r>
        <w:t xml:space="preserve">Alpha-Beta Pruning</w:t>
      </w:r>
    </w:p>
    <w:p>
      <w:pPr>
        <w:numPr>
          <w:ilvl w:val="0"/>
          <w:numId w:val="1039"/>
        </w:numPr>
        <w:pStyle w:val="Compact"/>
      </w:pPr>
      <w:r>
        <w:t xml:space="preserve">Geeks for Geeks</w:t>
      </w:r>
    </w:p>
    <w:p>
      <w:pPr>
        <w:numPr>
          <w:ilvl w:val="1"/>
          <w:numId w:val="1040"/>
        </w:numPr>
        <w:pStyle w:val="Compact"/>
      </w:pPr>
      <w:r>
        <w:t xml:space="preserve">https://www.geeksforgeeks.org/minimax-algorithm-in-game-theory-set-4-alpha-beta-pruning/</w:t>
      </w:r>
    </w:p>
    <w:p>
      <w:r>
        <w:pict>
          <v:rect style="width:0;height:1.5pt" o:hralign="center" o:hrstd="t" o:hr="t"/>
        </w:pict>
      </w:r>
    </w:p>
    <w:bookmarkEnd w:id="44"/>
    <w:bookmarkStart w:id="45" w:name="hasse-diagrams"/>
    <w:p>
      <w:pPr>
        <w:pStyle w:val="Heading3"/>
      </w:pPr>
      <w:r>
        <w:t xml:space="preserve">Hasse Diagrams</w:t>
      </w:r>
    </w:p>
    <w:p>
      <w:pPr>
        <w:numPr>
          <w:ilvl w:val="0"/>
          <w:numId w:val="1041"/>
        </w:numPr>
        <w:pStyle w:val="Compact"/>
      </w:pPr>
      <w:r>
        <w:t xml:space="preserve">Geeks for Geeks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https://www.geeksforgeeks.org/discrete-mathematics-hasse-diagrams/</w:t>
      </w:r>
    </w:p>
    <w:p>
      <w:r>
        <w:pict>
          <v:rect style="width:0;height:1.5pt" o:hralign="center" o:hrstd="t" o:hr="t"/>
        </w:pict>
      </w:r>
    </w:p>
    <w:bookmarkEnd w:id="45"/>
    <w:bookmarkStart w:id="46" w:name="petri-nets"/>
    <w:p>
      <w:pPr>
        <w:pStyle w:val="Heading3"/>
      </w:pPr>
      <w:r>
        <w:t xml:space="preserve">Petri Nets</w:t>
      </w:r>
    </w:p>
    <w:p>
      <w:pPr>
        <w:numPr>
          <w:ilvl w:val="0"/>
          <w:numId w:val="1043"/>
        </w:numPr>
        <w:pStyle w:val="Compact"/>
      </w:pPr>
      <w:r>
        <w:t xml:space="preserve">Wikipedia</w:t>
      </w:r>
    </w:p>
    <w:p>
      <w:pPr>
        <w:numPr>
          <w:ilvl w:val="1"/>
          <w:numId w:val="1044"/>
        </w:numPr>
        <w:pStyle w:val="Compact"/>
      </w:pPr>
      <w:r>
        <w:t xml:space="preserve">https://en.wikipedia.org/wiki/Petri_net</w:t>
      </w:r>
    </w:p>
    <w:p>
      <w:r>
        <w:pict>
          <v:rect style="width:0;height:1.5pt" o:hralign="center" o:hrstd="t" o:hr="t"/>
        </w:pict>
      </w:r>
    </w:p>
    <w:bookmarkEnd w:id="46"/>
    <w:bookmarkStart w:id="47" w:name="bipartite-graphs"/>
    <w:p>
      <w:pPr>
        <w:pStyle w:val="Heading3"/>
      </w:pPr>
      <w:r>
        <w:t xml:space="preserve">Bipartite Graphs</w:t>
      </w:r>
    </w:p>
    <w:p>
      <w:pPr>
        <w:numPr>
          <w:ilvl w:val="0"/>
          <w:numId w:val="1045"/>
        </w:numPr>
        <w:pStyle w:val="Compact"/>
      </w:pPr>
      <w:r>
        <w:t xml:space="preserve">CE100</w:t>
      </w:r>
    </w:p>
    <w:p>
      <w:pPr>
        <w:numPr>
          <w:ilvl w:val="1"/>
          <w:numId w:val="1046"/>
        </w:numPr>
        <w:pStyle w:val="Compact"/>
      </w:pPr>
      <w:r>
        <w:t xml:space="preserve">https://ucoruh.github.io/ce100-algorithms-and-programming-II/week-10/ce100-week-10-graphs/?h=bipartite#biparitite-checker</w:t>
      </w:r>
    </w:p>
    <w:p>
      <w:pPr>
        <w:numPr>
          <w:ilvl w:val="0"/>
          <w:numId w:val="1045"/>
        </w:numPr>
        <w:pStyle w:val="Compact"/>
      </w:pPr>
      <w:r>
        <w:t xml:space="preserve">Geeks for Geeks</w:t>
      </w:r>
    </w:p>
    <w:p>
      <w:pPr>
        <w:numPr>
          <w:ilvl w:val="1"/>
          <w:numId w:val="1047"/>
        </w:numPr>
        <w:pStyle w:val="Compact"/>
      </w:pPr>
      <w:r>
        <w:t xml:space="preserve">https://www.geeksforgeeks.org/bipartite-graph/</w:t>
      </w:r>
    </w:p>
    <w:p>
      <w:r>
        <w:pict>
          <v:rect style="width:0;height:1.5pt" o:hralign="center" o:hrstd="t" o:hr="t"/>
        </w:pict>
      </w:r>
    </w:p>
    <w:bookmarkEnd w:id="47"/>
    <w:bookmarkStart w:id="48" w:name="cycle-detection-1"/>
    <w:p>
      <w:pPr>
        <w:pStyle w:val="Heading3"/>
      </w:pPr>
      <w:r>
        <w:t xml:space="preserve">Cycle Detection</w:t>
      </w:r>
    </w:p>
    <w:p>
      <w:pPr>
        <w:numPr>
          <w:ilvl w:val="0"/>
          <w:numId w:val="1048"/>
        </w:numPr>
        <w:pStyle w:val="Compact"/>
      </w:pPr>
      <w:r>
        <w:t xml:space="preserve">Brent’s Algorithm</w:t>
      </w:r>
    </w:p>
    <w:p>
      <w:pPr>
        <w:numPr>
          <w:ilvl w:val="1"/>
          <w:numId w:val="1049"/>
        </w:numPr>
        <w:pStyle w:val="Compact"/>
      </w:pPr>
      <w:r>
        <w:t xml:space="preserve">Geeks for Geeks</w:t>
      </w:r>
    </w:p>
    <w:p>
      <w:pPr>
        <w:numPr>
          <w:ilvl w:val="2"/>
          <w:numId w:val="1050"/>
        </w:numPr>
        <w:pStyle w:val="Compact"/>
      </w:pPr>
      <w:r>
        <w:t xml:space="preserve">https://www.geeksforgeeks.org/brents-cycle-detection-algorithm/</w:t>
      </w:r>
    </w:p>
    <w:p>
      <w:pPr>
        <w:numPr>
          <w:ilvl w:val="0"/>
          <w:numId w:val="1048"/>
        </w:numPr>
        <w:pStyle w:val="Compact"/>
      </w:pPr>
      <w:r>
        <w:t xml:space="preserve">Hare and Tortoise Algorithm</w:t>
      </w:r>
    </w:p>
    <w:p>
      <w:pPr>
        <w:numPr>
          <w:ilvl w:val="1"/>
          <w:numId w:val="1051"/>
        </w:numPr>
        <w:pStyle w:val="Compact"/>
      </w:pPr>
      <w:r>
        <w:t xml:space="preserve">Geeks for Geeks</w:t>
      </w:r>
    </w:p>
    <w:p>
      <w:pPr>
        <w:numPr>
          <w:ilvl w:val="2"/>
          <w:numId w:val="1052"/>
        </w:numPr>
        <w:pStyle w:val="Compact"/>
      </w:pPr>
      <w:r>
        <w:t xml:space="preserve">https://www.geeksforgeeks.org/tag/tortoise-hare-approach/</w:t>
      </w:r>
    </w:p>
    <w:p>
      <w:r>
        <w:pict>
          <v:rect style="width:0;height:1.5pt" o:hralign="center" o:hrstd="t" o:hr="t"/>
        </w:pict>
      </w:r>
    </w:p>
    <w:bookmarkEnd w:id="48"/>
    <w:bookmarkStart w:id="49" w:name="cycle-detection-2"/>
    <w:p>
      <w:pPr>
        <w:pStyle w:val="Heading3"/>
      </w:pPr>
      <w:r>
        <w:t xml:space="preserve">Cycle Detection</w:t>
      </w:r>
    </w:p>
    <w:p>
      <w:pPr>
        <w:numPr>
          <w:ilvl w:val="0"/>
          <w:numId w:val="1053"/>
        </w:numPr>
        <w:pStyle w:val="Compact"/>
      </w:pPr>
      <w:r>
        <w:t xml:space="preserve">CE100</w:t>
      </w:r>
    </w:p>
    <w:p>
      <w:pPr>
        <w:numPr>
          <w:ilvl w:val="1"/>
          <w:numId w:val="1054"/>
        </w:numPr>
        <w:pStyle w:val="Compact"/>
      </w:pPr>
      <w:r>
        <w:t xml:space="preserve">https://ucoruh.github.io/ce100-algorithms-and-programming-II/week-10/ce100-week-10-graphs/?h=bipartite#cycle-detection</w:t>
      </w:r>
    </w:p>
    <w:p>
      <w:r>
        <w:pict>
          <v:rect style="width:0;height:1.5pt" o:hralign="center" o:hrstd="t" o:hr="t"/>
        </w:pict>
      </w:r>
    </w:p>
    <w:bookmarkEnd w:id="49"/>
    <w:bookmarkStart w:id="50" w:name="bayesian-network"/>
    <w:p>
      <w:pPr>
        <w:pStyle w:val="Heading3"/>
      </w:pPr>
      <w:r>
        <w:t xml:space="preserve">Bayesian Network</w:t>
      </w:r>
    </w:p>
    <w:p>
      <w:pPr>
        <w:numPr>
          <w:ilvl w:val="0"/>
          <w:numId w:val="1055"/>
        </w:numPr>
        <w:pStyle w:val="Compact"/>
      </w:pPr>
      <w:r>
        <w:t xml:space="preserve">https://towardsdatascience.com/introduction-to-bayesian-networks-81031eeed94e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6-graph-algorithms.md_doc.pdf" TargetMode="External" /><Relationship Type="http://schemas.openxmlformats.org/officeDocument/2006/relationships/hyperlink" Id="rId24" Target="ce205-week-6-graph-algorithms.md_slide.pdf" TargetMode="External" /><Relationship Type="http://schemas.openxmlformats.org/officeDocument/2006/relationships/hyperlink" Id="rId25" Target="ce205-week-6-graph-algorithm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Uğur CORUH</dc:creator>
  <dc:language>en-US</dc:language>
  <cp:keywords/>
  <dcterms:created xsi:type="dcterms:W3CDTF">2022-09-25T16:05:57Z</dcterms:created>
  <dcterms:modified xsi:type="dcterms:W3CDTF">2022-09-25T16:05:57Z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