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(Bölüm-7)</w:t>
      </w:r>
    </w:p>
    <w:p>
      <w:pPr>
        <w:pStyle w:val="Subtitle"/>
      </w:pPr>
      <w:r>
        <w:t xml:space="preserve">Dörtgenler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9" w:name="bölüm-7"/>
    <w:p>
      <w:pPr>
        <w:pStyle w:val="Heading1"/>
      </w:pPr>
      <w:r>
        <w:t xml:space="preserve">BÖLÜM-7</w:t>
      </w:r>
    </w:p>
    <w:bookmarkStart w:id="28" w:name="dörtgenler"/>
    <w:p>
      <w:pPr>
        <w:pStyle w:val="Heading2"/>
      </w:pPr>
      <w:r>
        <w:t xml:space="preserve">Dörtgenler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Tanımlar, Özellikler</w:t>
      </w:r>
    </w:p>
    <w:p>
      <w:pPr>
        <w:numPr>
          <w:ilvl w:val="0"/>
          <w:numId w:val="1001"/>
        </w:numPr>
        <w:pStyle w:val="Compact"/>
      </w:pPr>
      <w:r>
        <w:t xml:space="preserve">Paralelkenar</w:t>
      </w:r>
    </w:p>
    <w:p>
      <w:pPr>
        <w:numPr>
          <w:ilvl w:val="0"/>
          <w:numId w:val="1001"/>
        </w:numPr>
        <w:pStyle w:val="Compact"/>
      </w:pPr>
      <w:r>
        <w:t xml:space="preserve">Kare</w:t>
      </w:r>
    </w:p>
    <w:p>
      <w:pPr>
        <w:numPr>
          <w:ilvl w:val="0"/>
          <w:numId w:val="1001"/>
        </w:numPr>
        <w:pStyle w:val="Compact"/>
      </w:pPr>
      <w:r>
        <w:t xml:space="preserve">Dikdörtgen</w:t>
      </w:r>
    </w:p>
    <w:p>
      <w:pPr>
        <w:numPr>
          <w:ilvl w:val="0"/>
          <w:numId w:val="1001"/>
        </w:numPr>
        <w:pStyle w:val="Compact"/>
      </w:pPr>
      <w:r>
        <w:t xml:space="preserve">Eşkenar Dörtgen</w:t>
      </w:r>
    </w:p>
    <w:p>
      <w:pPr>
        <w:numPr>
          <w:ilvl w:val="0"/>
          <w:numId w:val="1001"/>
        </w:numPr>
        <w:pStyle w:val="Compact"/>
      </w:pPr>
      <w:r>
        <w:t xml:space="preserve">Deltoit</w:t>
      </w:r>
    </w:p>
    <w:p>
      <w:pPr>
        <w:numPr>
          <w:ilvl w:val="0"/>
          <w:numId w:val="1001"/>
        </w:numPr>
        <w:pStyle w:val="Compact"/>
      </w:pPr>
      <w:r>
        <w:t xml:space="preserve">Yamuk</w:t>
      </w:r>
    </w:p>
    <w:p>
      <w:pPr>
        <w:numPr>
          <w:ilvl w:val="0"/>
          <w:numId w:val="1001"/>
        </w:numPr>
        <w:pStyle w:val="Compact"/>
      </w:pPr>
      <w:r>
        <w:t xml:space="preserve">İkizkenar Yamuk</w:t>
      </w:r>
    </w:p>
    <w:p>
      <w:pPr>
        <w:numPr>
          <w:ilvl w:val="0"/>
          <w:numId w:val="1001"/>
        </w:numPr>
        <w:pStyle w:val="Compact"/>
      </w:pPr>
      <w:r>
        <w:t xml:space="preserve">Dik Yamuk</w:t>
      </w:r>
    </w:p>
    <w:p>
      <w:pPr>
        <w:numPr>
          <w:ilvl w:val="0"/>
          <w:numId w:val="1001"/>
        </w:numPr>
        <w:pStyle w:val="Compact"/>
      </w:pPr>
      <w:r>
        <w:t xml:space="preserve">Köşegenleri Birbirine Dik Olan Dörtgen</w:t>
      </w:r>
    </w:p>
    <w:p>
      <w:pPr>
        <w:numPr>
          <w:ilvl w:val="0"/>
          <w:numId w:val="1001"/>
        </w:numPr>
        <w:pStyle w:val="Compact"/>
      </w:pPr>
      <w:r>
        <w:t xml:space="preserve">Teğetler Dörtgeni</w:t>
      </w:r>
    </w:p>
    <w:p>
      <w:pPr>
        <w:numPr>
          <w:ilvl w:val="0"/>
          <w:numId w:val="1001"/>
        </w:numPr>
        <w:pStyle w:val="Compact"/>
      </w:pPr>
      <w:r>
        <w:t xml:space="preserve">Kirişler Dörtgeni</w:t>
      </w:r>
    </w:p>
    <w:p>
      <w:r>
        <w:pict>
          <v:rect style="width:0;height:1.5pt" o:hralign="center" o:hrstd="t" o:hr="t"/>
        </w:pict>
      </w:r>
    </w:p>
    <w:bookmarkStart w:id="23" w:name="tanımlar-özellikler"/>
    <w:p>
      <w:pPr>
        <w:pStyle w:val="Heading3"/>
      </w:pPr>
      <w:r>
        <w:t xml:space="preserve">Tanımlar, Özellikler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Paralelkenar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dikdörtgen"/>
    <w:p>
      <w:pPr>
        <w:pStyle w:val="Heading3"/>
      </w:pPr>
      <w:r>
        <w:t xml:space="preserve">Dikdörtgen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Eşkenar Dörtgen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Deltoit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yamuk"/>
    <w:p>
      <w:pPr>
        <w:pStyle w:val="Heading3"/>
      </w:pPr>
      <w:r>
        <w:t xml:space="preserve">Yamuk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İkizkenar Yamuk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Dik Yamuk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6" w:name="köşegenleri-birbirine-dik-olan-dörtgen"/>
    <w:p>
      <w:pPr>
        <w:pStyle w:val="Heading3"/>
      </w:pPr>
      <w:r>
        <w:t xml:space="preserve">Köşegenleri Birbirine Dik Olan Dörtgen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Teğetler Dörtgeni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kirişler-dörtgeni"/>
    <w:p>
      <w:pPr>
        <w:pStyle w:val="Heading3"/>
      </w:pPr>
      <w:r>
        <w:t xml:space="preserve">Kirişler Dörtgeni</w:t>
      </w:r>
    </w:p>
    <w:p>
      <w:pPr>
        <w:pStyle w:val="FirstParagraph"/>
      </w:pPr>
      <w:r>
        <w:t xml:space="preserve">//TODO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7.md_doc.pdf" TargetMode="External" /><Relationship Type="http://schemas.openxmlformats.org/officeDocument/2006/relationships/hyperlink" Id="rId21" Target="chapter-7.md_slide.pdf" TargetMode="External" /><Relationship Type="http://schemas.openxmlformats.org/officeDocument/2006/relationships/hyperlink" Id="rId22" Target="chapter-7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7.md_doc.pdf" TargetMode="External" /><Relationship Type="http://schemas.openxmlformats.org/officeDocument/2006/relationships/hyperlink" Id="rId21" Target="chapter-7.md_slide.pdf" TargetMode="External" /><Relationship Type="http://schemas.openxmlformats.org/officeDocument/2006/relationships/hyperlink" Id="rId22" Target="chapter-7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(Bölüm-7)</dc:title>
  <dc:creator>Author: Fetih TOKTAŞ</dc:creator>
  <dc:language>en-US</dc:language>
  <cp:keywords/>
  <dcterms:created xsi:type="dcterms:W3CDTF">2022-02-09T00:01:39Z</dcterms:created>
  <dcterms:modified xsi:type="dcterms:W3CDTF">2022-02-09T00:01:39Z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Bölüm-7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(Dörtgenler)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Dörtgenler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