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Geometri</w:t>
      </w:r>
      <w:r>
        <w:t xml:space="preserve"> </w:t>
      </w:r>
      <w:r>
        <w:t xml:space="preserve">Notları</w:t>
      </w:r>
      <w:r>
        <w:t xml:space="preserve"> </w:t>
      </w:r>
      <w:r>
        <w:t xml:space="preserve">(Bölüm-3)</w:t>
      </w:r>
    </w:p>
    <w:p>
      <w:pPr>
        <w:pStyle w:val="Subtitle"/>
      </w:pPr>
      <w:r>
        <w:t xml:space="preserve">Açılar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Fetih</w:t>
      </w:r>
      <w:r>
        <w:t xml:space="preserve"> </w:t>
      </w:r>
      <w:r>
        <w:t xml:space="preserve">TOKTAŞ</w:t>
      </w:r>
    </w:p>
    <w:p>
      <w:pPr>
        <w:pStyle w:val="Date"/>
      </w:pPr>
    </w:p>
    <w:bookmarkStart w:id="24" w:name="bölüm-3"/>
    <w:p>
      <w:pPr>
        <w:pStyle w:val="Heading1"/>
      </w:pPr>
      <w:r>
        <w:t xml:space="preserve">BÖLÜM-3</w:t>
      </w:r>
    </w:p>
    <w:bookmarkStart w:id="23" w:name="açılar"/>
    <w:p>
      <w:pPr>
        <w:pStyle w:val="Heading2"/>
      </w:pPr>
      <w:r>
        <w:t xml:space="preserve">Açılar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//TODO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hapter3.md_doc.pdf" TargetMode="External" /><Relationship Type="http://schemas.openxmlformats.org/officeDocument/2006/relationships/hyperlink" Id="rId21" Target="chapter3.md_slide.pdf" TargetMode="External" /><Relationship Type="http://schemas.openxmlformats.org/officeDocument/2006/relationships/hyperlink" Id="rId22" Target="chapter3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apter3.md_doc.pdf" TargetMode="External" /><Relationship Type="http://schemas.openxmlformats.org/officeDocument/2006/relationships/hyperlink" Id="rId21" Target="chapter3.md_slide.pdf" TargetMode="External" /><Relationship Type="http://schemas.openxmlformats.org/officeDocument/2006/relationships/hyperlink" Id="rId22" Target="chapter3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 Notları (Bölüm-3)</dc:title>
  <dc:creator>Author: Fetih TOKTAŞ</dc:creator>
  <dc:language>en-US</dc:language>
  <cp:keywords/>
  <dcterms:created xsi:type="dcterms:W3CDTF">2022-02-08T22:36:24Z</dcterms:created>
  <dcterms:modified xsi:type="dcterms:W3CDTF">2022-02-08T22:36:24Z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Fetih TOKTAŞ / Geometri Notları - Bölüm-3</vt:lpwstr>
  </property>
  <property fmtid="{D5CDD505-2E9C-101B-9397-08002B2CF9AE}" pid="8" name="footer-center">
    <vt:lpwstr>License: WTFPL</vt:lpwstr>
  </property>
  <property fmtid="{D5CDD505-2E9C-101B-9397-08002B2CF9AE}" pid="9" name="footer-left">
    <vt:lpwstr>© Fetih TOKTAŞ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Geometri Notları (Açılar)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assets/favicon.png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Açılar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