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0D592" w14:textId="77777777" w:rsidR="00970B1B" w:rsidRDefault="00970B1B">
      <w:pPr>
        <w:pStyle w:val="Title"/>
      </w:pPr>
    </w:p>
    <w:p w14:paraId="4C489073" w14:textId="77777777" w:rsidR="00970B1B" w:rsidRDefault="00970B1B">
      <w:pPr>
        <w:pStyle w:val="Title"/>
      </w:pPr>
    </w:p>
    <w:p w14:paraId="43A10B73" w14:textId="4A8E3308" w:rsidR="00132239" w:rsidRDefault="00000000">
      <w:pPr>
        <w:pStyle w:val="Title"/>
      </w:pPr>
      <w:r>
        <w:t>DDoS</w:t>
      </w:r>
      <w:r>
        <w:rPr>
          <w:spacing w:val="-2"/>
        </w:rPr>
        <w:t xml:space="preserve"> </w:t>
      </w:r>
      <w:r>
        <w:t>Mitigation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eBPF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ML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291F6E31" w14:textId="77777777" w:rsidR="00E77680" w:rsidRDefault="00E77680" w:rsidP="00E77680">
      <w:pPr>
        <w:pStyle w:val="Heading3"/>
        <w:spacing w:before="298"/>
        <w:ind w:left="9" w:firstLine="0"/>
      </w:pPr>
    </w:p>
    <w:p w14:paraId="7DB37221" w14:textId="77777777" w:rsidR="00E77680" w:rsidRDefault="00E77680" w:rsidP="00E77680">
      <w:pPr>
        <w:pStyle w:val="Heading3"/>
        <w:spacing w:before="298"/>
        <w:ind w:left="9" w:firstLine="0"/>
      </w:pPr>
    </w:p>
    <w:p w14:paraId="56570CC1" w14:textId="77777777" w:rsidR="00E77680" w:rsidRDefault="00E77680" w:rsidP="00E77680">
      <w:pPr>
        <w:pStyle w:val="Heading3"/>
        <w:spacing w:before="298"/>
        <w:ind w:left="9" w:firstLine="0"/>
      </w:pPr>
    </w:p>
    <w:p w14:paraId="2E0A083D" w14:textId="77777777" w:rsidR="00E77680" w:rsidRDefault="00E77680" w:rsidP="00E77680">
      <w:pPr>
        <w:pStyle w:val="Heading3"/>
        <w:spacing w:before="298"/>
        <w:ind w:left="9" w:firstLine="0"/>
      </w:pPr>
    </w:p>
    <w:p w14:paraId="3813E760" w14:textId="77777777" w:rsidR="00E77680" w:rsidRDefault="00E77680" w:rsidP="00E77680">
      <w:pPr>
        <w:pStyle w:val="Heading3"/>
        <w:spacing w:before="298"/>
        <w:ind w:left="9" w:firstLine="0"/>
      </w:pPr>
    </w:p>
    <w:p w14:paraId="202B29C0" w14:textId="51EACEFF" w:rsidR="00132239" w:rsidRPr="00970B1B" w:rsidRDefault="00000000" w:rsidP="00993F92">
      <w:pPr>
        <w:pStyle w:val="Heading3"/>
        <w:spacing w:before="298"/>
        <w:ind w:left="9" w:firstLine="0"/>
        <w:jc w:val="center"/>
        <w:rPr>
          <w:sz w:val="28"/>
          <w:szCs w:val="28"/>
        </w:rPr>
      </w:pPr>
      <w:r w:rsidRPr="00970B1B">
        <w:rPr>
          <w:sz w:val="28"/>
          <w:szCs w:val="28"/>
        </w:rPr>
        <w:t>Project</w:t>
      </w:r>
      <w:r w:rsidRPr="00970B1B">
        <w:rPr>
          <w:spacing w:val="-2"/>
          <w:sz w:val="28"/>
          <w:szCs w:val="28"/>
        </w:rPr>
        <w:t xml:space="preserve"> Team:</w:t>
      </w:r>
    </w:p>
    <w:p w14:paraId="384BD77B" w14:textId="77777777" w:rsidR="00993F92" w:rsidRPr="00970B1B" w:rsidRDefault="00000000" w:rsidP="00993F92">
      <w:pPr>
        <w:jc w:val="center"/>
        <w:rPr>
          <w:sz w:val="32"/>
          <w:szCs w:val="32"/>
        </w:rPr>
      </w:pPr>
      <w:r w:rsidRPr="00970B1B">
        <w:rPr>
          <w:sz w:val="32"/>
          <w:szCs w:val="32"/>
        </w:rPr>
        <w:t>U</w:t>
      </w:r>
      <w:r w:rsidRPr="00970B1B">
        <w:rPr>
          <w:spacing w:val="-6"/>
          <w:sz w:val="32"/>
          <w:szCs w:val="32"/>
        </w:rPr>
        <w:t xml:space="preserve"> </w:t>
      </w:r>
      <w:r w:rsidRPr="00970B1B">
        <w:rPr>
          <w:sz w:val="32"/>
          <w:szCs w:val="32"/>
        </w:rPr>
        <w:t>Chandra</w:t>
      </w:r>
      <w:r w:rsidRPr="00970B1B">
        <w:rPr>
          <w:spacing w:val="-6"/>
          <w:sz w:val="32"/>
          <w:szCs w:val="32"/>
        </w:rPr>
        <w:t xml:space="preserve"> </w:t>
      </w:r>
      <w:r w:rsidRPr="00970B1B">
        <w:rPr>
          <w:sz w:val="32"/>
          <w:szCs w:val="32"/>
        </w:rPr>
        <w:t>Sekhar</w:t>
      </w:r>
      <w:r w:rsidRPr="00970B1B">
        <w:rPr>
          <w:spacing w:val="-6"/>
          <w:sz w:val="32"/>
          <w:szCs w:val="32"/>
        </w:rPr>
        <w:t xml:space="preserve"> </w:t>
      </w:r>
      <w:r w:rsidRPr="00970B1B">
        <w:rPr>
          <w:sz w:val="32"/>
          <w:szCs w:val="32"/>
        </w:rPr>
        <w:t>-</w:t>
      </w:r>
      <w:r w:rsidRPr="00970B1B">
        <w:rPr>
          <w:spacing w:val="-6"/>
          <w:sz w:val="32"/>
          <w:szCs w:val="32"/>
        </w:rPr>
        <w:t xml:space="preserve"> </w:t>
      </w:r>
      <w:r w:rsidRPr="00970B1B">
        <w:rPr>
          <w:sz w:val="32"/>
          <w:szCs w:val="32"/>
        </w:rPr>
        <w:t>23BCE9222</w:t>
      </w:r>
    </w:p>
    <w:p w14:paraId="32ED7D19" w14:textId="2056AD87" w:rsidR="00132239" w:rsidRPr="00970B1B" w:rsidRDefault="00000000" w:rsidP="00993F92">
      <w:pPr>
        <w:jc w:val="center"/>
        <w:rPr>
          <w:sz w:val="32"/>
          <w:szCs w:val="32"/>
        </w:rPr>
      </w:pPr>
      <w:r w:rsidRPr="00970B1B">
        <w:rPr>
          <w:sz w:val="32"/>
          <w:szCs w:val="32"/>
        </w:rPr>
        <w:t xml:space="preserve"> SK Kaif Sharif - 23BCE9393</w:t>
      </w:r>
    </w:p>
    <w:p w14:paraId="5BE4F375" w14:textId="0E295322" w:rsidR="00132239" w:rsidRPr="00970B1B" w:rsidRDefault="00000000" w:rsidP="00993F92">
      <w:pPr>
        <w:jc w:val="center"/>
        <w:rPr>
          <w:sz w:val="32"/>
          <w:szCs w:val="32"/>
        </w:rPr>
      </w:pPr>
      <w:r w:rsidRPr="00970B1B">
        <w:rPr>
          <w:sz w:val="32"/>
          <w:szCs w:val="32"/>
        </w:rPr>
        <w:t>J Hari Kiran - 23BCE9389</w:t>
      </w:r>
    </w:p>
    <w:p w14:paraId="795CC55D" w14:textId="77777777" w:rsidR="00132239" w:rsidRPr="00970B1B" w:rsidRDefault="00000000" w:rsidP="00993F92">
      <w:pPr>
        <w:spacing w:before="260"/>
        <w:ind w:left="9"/>
        <w:jc w:val="center"/>
        <w:rPr>
          <w:sz w:val="32"/>
          <w:szCs w:val="36"/>
        </w:rPr>
      </w:pPr>
      <w:r w:rsidRPr="00970B1B">
        <w:rPr>
          <w:b/>
          <w:sz w:val="32"/>
          <w:szCs w:val="36"/>
        </w:rPr>
        <w:t>Under</w:t>
      </w:r>
      <w:r w:rsidRPr="00970B1B">
        <w:rPr>
          <w:b/>
          <w:spacing w:val="-2"/>
          <w:sz w:val="32"/>
          <w:szCs w:val="36"/>
        </w:rPr>
        <w:t xml:space="preserve"> </w:t>
      </w:r>
      <w:r w:rsidRPr="00970B1B">
        <w:rPr>
          <w:b/>
          <w:sz w:val="32"/>
          <w:szCs w:val="36"/>
        </w:rPr>
        <w:t>the</w:t>
      </w:r>
      <w:r w:rsidRPr="00970B1B">
        <w:rPr>
          <w:b/>
          <w:spacing w:val="1"/>
          <w:sz w:val="32"/>
          <w:szCs w:val="36"/>
        </w:rPr>
        <w:t xml:space="preserve"> </w:t>
      </w:r>
      <w:r w:rsidRPr="00970B1B">
        <w:rPr>
          <w:b/>
          <w:sz w:val="32"/>
          <w:szCs w:val="36"/>
        </w:rPr>
        <w:t>guidance</w:t>
      </w:r>
      <w:r w:rsidRPr="00970B1B">
        <w:rPr>
          <w:b/>
          <w:spacing w:val="1"/>
          <w:sz w:val="32"/>
          <w:szCs w:val="36"/>
        </w:rPr>
        <w:t xml:space="preserve"> </w:t>
      </w:r>
      <w:r w:rsidRPr="00970B1B">
        <w:rPr>
          <w:b/>
          <w:sz w:val="32"/>
          <w:szCs w:val="36"/>
        </w:rPr>
        <w:t>of:</w:t>
      </w:r>
      <w:r w:rsidRPr="00970B1B">
        <w:rPr>
          <w:b/>
          <w:spacing w:val="-1"/>
          <w:sz w:val="32"/>
          <w:szCs w:val="36"/>
        </w:rPr>
        <w:t xml:space="preserve"> </w:t>
      </w:r>
      <w:r w:rsidRPr="00970B1B">
        <w:rPr>
          <w:sz w:val="32"/>
          <w:szCs w:val="36"/>
        </w:rPr>
        <w:t>Dr.</w:t>
      </w:r>
      <w:r w:rsidRPr="00970B1B">
        <w:rPr>
          <w:spacing w:val="1"/>
          <w:sz w:val="32"/>
          <w:szCs w:val="36"/>
        </w:rPr>
        <w:t xml:space="preserve"> </w:t>
      </w:r>
      <w:r w:rsidRPr="00970B1B">
        <w:rPr>
          <w:sz w:val="32"/>
          <w:szCs w:val="36"/>
        </w:rPr>
        <w:t>D</w:t>
      </w:r>
      <w:r w:rsidRPr="00970B1B">
        <w:rPr>
          <w:spacing w:val="1"/>
          <w:sz w:val="32"/>
          <w:szCs w:val="36"/>
        </w:rPr>
        <w:t xml:space="preserve"> </w:t>
      </w:r>
      <w:proofErr w:type="spellStart"/>
      <w:r w:rsidRPr="00970B1B">
        <w:rPr>
          <w:spacing w:val="-2"/>
          <w:sz w:val="32"/>
          <w:szCs w:val="36"/>
        </w:rPr>
        <w:t>SanthaDevi</w:t>
      </w:r>
      <w:proofErr w:type="spellEnd"/>
    </w:p>
    <w:p w14:paraId="58BFB3F2" w14:textId="77777777" w:rsidR="00E77680" w:rsidRPr="00970B1B" w:rsidRDefault="00E77680" w:rsidP="00993F92">
      <w:pPr>
        <w:pStyle w:val="BodyText"/>
        <w:spacing w:before="1"/>
        <w:jc w:val="center"/>
        <w:rPr>
          <w:sz w:val="24"/>
          <w:szCs w:val="28"/>
        </w:rPr>
      </w:pPr>
    </w:p>
    <w:p w14:paraId="0CDF44EA" w14:textId="77777777" w:rsidR="00E77680" w:rsidRDefault="00E77680">
      <w:pPr>
        <w:pStyle w:val="BodyText"/>
        <w:spacing w:before="1"/>
        <w:rPr>
          <w:sz w:val="19"/>
        </w:rPr>
      </w:pPr>
    </w:p>
    <w:p w14:paraId="3D6B71BB" w14:textId="77777777" w:rsidR="00E77680" w:rsidRDefault="00E77680">
      <w:pPr>
        <w:pStyle w:val="BodyText"/>
        <w:spacing w:before="1"/>
        <w:rPr>
          <w:sz w:val="19"/>
        </w:rPr>
      </w:pPr>
    </w:p>
    <w:p w14:paraId="63A44816" w14:textId="77777777" w:rsidR="00E77680" w:rsidRDefault="00E77680">
      <w:pPr>
        <w:pStyle w:val="BodyText"/>
        <w:spacing w:before="1"/>
        <w:rPr>
          <w:sz w:val="19"/>
        </w:rPr>
      </w:pPr>
    </w:p>
    <w:p w14:paraId="12C974C3" w14:textId="77777777" w:rsidR="00E77680" w:rsidRDefault="00E77680">
      <w:pPr>
        <w:pStyle w:val="BodyText"/>
        <w:spacing w:before="1"/>
        <w:rPr>
          <w:sz w:val="19"/>
        </w:rPr>
      </w:pPr>
    </w:p>
    <w:p w14:paraId="38AD4ACA" w14:textId="77777777" w:rsidR="00E77680" w:rsidRDefault="00E77680">
      <w:pPr>
        <w:pStyle w:val="BodyText"/>
        <w:spacing w:before="1"/>
        <w:rPr>
          <w:sz w:val="19"/>
        </w:rPr>
      </w:pPr>
    </w:p>
    <w:p w14:paraId="04670C44" w14:textId="77777777" w:rsidR="00E77680" w:rsidRDefault="00E77680">
      <w:pPr>
        <w:pStyle w:val="BodyText"/>
        <w:spacing w:before="1"/>
        <w:rPr>
          <w:sz w:val="19"/>
        </w:rPr>
      </w:pPr>
    </w:p>
    <w:p w14:paraId="531E0C1C" w14:textId="77777777" w:rsidR="00E77680" w:rsidRDefault="00E77680">
      <w:pPr>
        <w:pStyle w:val="BodyText"/>
        <w:spacing w:before="1"/>
        <w:rPr>
          <w:sz w:val="19"/>
        </w:rPr>
      </w:pPr>
    </w:p>
    <w:p w14:paraId="5DADD8D2" w14:textId="77777777" w:rsidR="00E77680" w:rsidRDefault="00E77680">
      <w:pPr>
        <w:pStyle w:val="BodyText"/>
        <w:spacing w:before="1"/>
        <w:rPr>
          <w:sz w:val="19"/>
        </w:rPr>
      </w:pPr>
    </w:p>
    <w:p w14:paraId="1BE6AA52" w14:textId="77777777" w:rsidR="00E77680" w:rsidRDefault="00E77680">
      <w:pPr>
        <w:pStyle w:val="BodyText"/>
        <w:spacing w:before="1"/>
        <w:rPr>
          <w:sz w:val="19"/>
        </w:rPr>
      </w:pPr>
    </w:p>
    <w:p w14:paraId="31876EB0" w14:textId="77777777" w:rsidR="00E77680" w:rsidRDefault="00E77680">
      <w:pPr>
        <w:pStyle w:val="BodyText"/>
        <w:spacing w:before="1"/>
        <w:rPr>
          <w:sz w:val="19"/>
        </w:rPr>
      </w:pPr>
    </w:p>
    <w:p w14:paraId="3AD94912" w14:textId="77777777" w:rsidR="00E77680" w:rsidRDefault="00E77680">
      <w:pPr>
        <w:pStyle w:val="BodyText"/>
        <w:spacing w:before="1"/>
        <w:rPr>
          <w:sz w:val="19"/>
        </w:rPr>
      </w:pPr>
    </w:p>
    <w:p w14:paraId="5530C619" w14:textId="77777777" w:rsidR="00E77680" w:rsidRDefault="00E77680">
      <w:pPr>
        <w:pStyle w:val="BodyText"/>
        <w:spacing w:before="1"/>
        <w:rPr>
          <w:sz w:val="19"/>
        </w:rPr>
      </w:pPr>
    </w:p>
    <w:p w14:paraId="0909BD56" w14:textId="77777777" w:rsidR="00E77680" w:rsidRDefault="00E77680">
      <w:pPr>
        <w:pStyle w:val="BodyText"/>
        <w:spacing w:before="1"/>
        <w:rPr>
          <w:sz w:val="19"/>
        </w:rPr>
      </w:pPr>
    </w:p>
    <w:p w14:paraId="0DE5F080" w14:textId="77777777" w:rsidR="00E77680" w:rsidRDefault="00E77680">
      <w:pPr>
        <w:pStyle w:val="BodyText"/>
        <w:spacing w:before="1"/>
        <w:rPr>
          <w:sz w:val="19"/>
        </w:rPr>
      </w:pPr>
    </w:p>
    <w:p w14:paraId="6C22FE49" w14:textId="77777777" w:rsidR="00E77680" w:rsidRDefault="00E77680">
      <w:pPr>
        <w:pStyle w:val="BodyText"/>
        <w:spacing w:before="1"/>
        <w:rPr>
          <w:sz w:val="19"/>
        </w:rPr>
      </w:pPr>
    </w:p>
    <w:p w14:paraId="3B6997C5" w14:textId="77777777" w:rsidR="00E77680" w:rsidRDefault="00E77680">
      <w:pPr>
        <w:pStyle w:val="BodyText"/>
        <w:spacing w:before="1"/>
        <w:rPr>
          <w:sz w:val="19"/>
        </w:rPr>
      </w:pPr>
    </w:p>
    <w:p w14:paraId="0750D5B5" w14:textId="77777777" w:rsidR="00E77680" w:rsidRDefault="00E77680">
      <w:pPr>
        <w:pStyle w:val="BodyText"/>
        <w:spacing w:before="1"/>
        <w:rPr>
          <w:sz w:val="19"/>
        </w:rPr>
      </w:pPr>
    </w:p>
    <w:p w14:paraId="37DCB583" w14:textId="77777777" w:rsidR="00E77680" w:rsidRDefault="00E77680">
      <w:pPr>
        <w:pStyle w:val="BodyText"/>
        <w:spacing w:before="1"/>
        <w:rPr>
          <w:sz w:val="19"/>
        </w:rPr>
      </w:pPr>
    </w:p>
    <w:p w14:paraId="20EBFB93" w14:textId="77777777" w:rsidR="00E77680" w:rsidRDefault="00E77680">
      <w:pPr>
        <w:pStyle w:val="BodyText"/>
        <w:spacing w:before="1"/>
        <w:rPr>
          <w:sz w:val="19"/>
        </w:rPr>
      </w:pPr>
    </w:p>
    <w:p w14:paraId="7871A6B4" w14:textId="77777777" w:rsidR="00E77680" w:rsidRDefault="00E77680">
      <w:pPr>
        <w:pStyle w:val="BodyText"/>
        <w:spacing w:before="1"/>
        <w:rPr>
          <w:sz w:val="19"/>
        </w:rPr>
      </w:pPr>
    </w:p>
    <w:p w14:paraId="3A76C33F" w14:textId="77777777" w:rsidR="00E77680" w:rsidRDefault="00E77680">
      <w:pPr>
        <w:pStyle w:val="BodyText"/>
        <w:spacing w:before="1"/>
        <w:rPr>
          <w:sz w:val="19"/>
        </w:rPr>
      </w:pPr>
    </w:p>
    <w:p w14:paraId="504BF295" w14:textId="77777777" w:rsidR="00E77680" w:rsidRDefault="00E77680">
      <w:pPr>
        <w:pStyle w:val="BodyText"/>
        <w:spacing w:before="1"/>
        <w:rPr>
          <w:sz w:val="19"/>
        </w:rPr>
      </w:pPr>
    </w:p>
    <w:p w14:paraId="5BF50B20" w14:textId="77777777" w:rsidR="00E77680" w:rsidRDefault="00E77680">
      <w:pPr>
        <w:pStyle w:val="BodyText"/>
        <w:spacing w:before="1"/>
        <w:rPr>
          <w:sz w:val="19"/>
        </w:rPr>
      </w:pPr>
    </w:p>
    <w:p w14:paraId="6261A5B1" w14:textId="77777777" w:rsidR="00E77680" w:rsidRDefault="00E77680">
      <w:pPr>
        <w:pStyle w:val="BodyText"/>
        <w:spacing w:before="1"/>
        <w:rPr>
          <w:sz w:val="19"/>
        </w:rPr>
      </w:pPr>
    </w:p>
    <w:p w14:paraId="433DCB2E" w14:textId="77777777" w:rsidR="00E77680" w:rsidRDefault="00E77680">
      <w:pPr>
        <w:pStyle w:val="BodyText"/>
        <w:spacing w:before="1"/>
        <w:rPr>
          <w:sz w:val="19"/>
        </w:rPr>
      </w:pPr>
    </w:p>
    <w:p w14:paraId="3C7877D4" w14:textId="77777777" w:rsidR="00E77680" w:rsidRDefault="00E77680">
      <w:pPr>
        <w:pStyle w:val="BodyText"/>
        <w:spacing w:before="1"/>
        <w:rPr>
          <w:sz w:val="19"/>
        </w:rPr>
      </w:pPr>
    </w:p>
    <w:p w14:paraId="4E612B8E" w14:textId="77777777" w:rsidR="00E77680" w:rsidRDefault="00E77680">
      <w:pPr>
        <w:pStyle w:val="BodyText"/>
        <w:spacing w:before="1"/>
        <w:rPr>
          <w:sz w:val="19"/>
        </w:rPr>
      </w:pPr>
    </w:p>
    <w:p w14:paraId="661948BF" w14:textId="77777777" w:rsidR="00E77680" w:rsidRDefault="00E77680">
      <w:pPr>
        <w:pStyle w:val="BodyText"/>
        <w:spacing w:before="1"/>
        <w:rPr>
          <w:sz w:val="19"/>
        </w:rPr>
      </w:pPr>
    </w:p>
    <w:p w14:paraId="30C7210C" w14:textId="77777777" w:rsidR="00E77680" w:rsidRDefault="00E77680">
      <w:pPr>
        <w:pStyle w:val="BodyText"/>
        <w:spacing w:before="1"/>
        <w:rPr>
          <w:sz w:val="19"/>
        </w:rPr>
      </w:pPr>
    </w:p>
    <w:p w14:paraId="770C7645" w14:textId="154757F2" w:rsidR="00132239" w:rsidRDefault="00132239">
      <w:pPr>
        <w:pStyle w:val="BodyText"/>
        <w:spacing w:before="1"/>
        <w:rPr>
          <w:sz w:val="19"/>
        </w:rPr>
      </w:pPr>
    </w:p>
    <w:p w14:paraId="34222E14" w14:textId="77777777" w:rsidR="00132239" w:rsidRDefault="00000000" w:rsidP="00E77680">
      <w:pPr>
        <w:pStyle w:val="Heading1"/>
        <w:ind w:hanging="9"/>
      </w:pPr>
      <w:r>
        <w:t>Table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Contents</w:t>
      </w:r>
    </w:p>
    <w:p w14:paraId="1E4E763B" w14:textId="77777777" w:rsidR="00132239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236"/>
        <w:ind w:left="607" w:hanging="208"/>
        <w:rPr>
          <w:sz w:val="21"/>
        </w:rPr>
      </w:pPr>
      <w:r>
        <w:rPr>
          <w:color w:val="0000ED"/>
          <w:spacing w:val="-2"/>
          <w:sz w:val="21"/>
        </w:rPr>
        <w:t>Introduction</w:t>
      </w:r>
    </w:p>
    <w:p w14:paraId="431A7B6B" w14:textId="77777777" w:rsidR="00132239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color w:val="0000ED"/>
          <w:sz w:val="21"/>
        </w:rPr>
        <w:t xml:space="preserve">Literature </w:t>
      </w:r>
      <w:r>
        <w:rPr>
          <w:color w:val="0000ED"/>
          <w:spacing w:val="-2"/>
          <w:sz w:val="21"/>
        </w:rPr>
        <w:t>Survey</w:t>
      </w:r>
    </w:p>
    <w:p w14:paraId="69FD845F" w14:textId="77777777" w:rsidR="00132239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color w:val="0000ED"/>
          <w:spacing w:val="-2"/>
          <w:sz w:val="21"/>
        </w:rPr>
        <w:t>References</w:t>
      </w:r>
    </w:p>
    <w:p w14:paraId="3DCC1BCF" w14:textId="24BA2C6F" w:rsidR="00132239" w:rsidRDefault="00132239">
      <w:pPr>
        <w:pStyle w:val="BodyText"/>
        <w:spacing w:before="1"/>
        <w:rPr>
          <w:sz w:val="19"/>
        </w:rPr>
      </w:pPr>
    </w:p>
    <w:p w14:paraId="5A53B23C" w14:textId="77777777" w:rsidR="00132239" w:rsidRDefault="00000000">
      <w:pPr>
        <w:pStyle w:val="Heading1"/>
        <w:numPr>
          <w:ilvl w:val="0"/>
          <w:numId w:val="3"/>
        </w:numPr>
        <w:tabs>
          <w:tab w:val="left" w:pos="333"/>
        </w:tabs>
        <w:ind w:left="333" w:hanging="324"/>
      </w:pPr>
      <w:r>
        <w:rPr>
          <w:spacing w:val="-2"/>
        </w:rPr>
        <w:t>INTRODUCTION</w:t>
      </w:r>
    </w:p>
    <w:p w14:paraId="57E98010" w14:textId="77777777" w:rsidR="00132239" w:rsidRDefault="00000000">
      <w:pPr>
        <w:pStyle w:val="Heading2"/>
        <w:numPr>
          <w:ilvl w:val="1"/>
          <w:numId w:val="3"/>
        </w:numPr>
        <w:tabs>
          <w:tab w:val="left" w:pos="393"/>
        </w:tabs>
        <w:spacing w:before="233"/>
        <w:ind w:left="393" w:hanging="384"/>
      </w:pPr>
      <w:r>
        <w:rPr>
          <w:spacing w:val="-2"/>
        </w:rPr>
        <w:t>Overview</w:t>
      </w:r>
    </w:p>
    <w:p w14:paraId="33E2BE9B" w14:textId="77777777" w:rsidR="00132239" w:rsidRDefault="00000000">
      <w:pPr>
        <w:pStyle w:val="BodyText"/>
        <w:spacing w:before="254" w:line="283" w:lineRule="auto"/>
        <w:ind w:left="9" w:right="138"/>
        <w:jc w:val="both"/>
      </w:pPr>
      <w:r>
        <w:t>Distributed</w:t>
      </w:r>
      <w:r>
        <w:rPr>
          <w:spacing w:val="-2"/>
        </w:rPr>
        <w:t xml:space="preserve"> </w:t>
      </w:r>
      <w:r>
        <w:t>Denial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(DDoS)</w:t>
      </w:r>
      <w:r>
        <w:rPr>
          <w:spacing w:val="-2"/>
        </w:rPr>
        <w:t xml:space="preserve"> </w:t>
      </w:r>
      <w:r>
        <w:t>attacks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infrastructure,</w:t>
      </w:r>
      <w:r>
        <w:rPr>
          <w:spacing w:val="-2"/>
        </w:rPr>
        <w:t xml:space="preserve"> </w:t>
      </w:r>
      <w:r>
        <w:t>overwhelming systems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illegitimate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exhausting</w:t>
      </w:r>
      <w:r>
        <w:rPr>
          <w:spacing w:val="-3"/>
        </w:rPr>
        <w:t xml:space="preserve"> </w:t>
      </w:r>
      <w:r>
        <w:t>resources.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evolved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megabit-scale</w:t>
      </w:r>
      <w:r>
        <w:rPr>
          <w:spacing w:val="-3"/>
        </w:rPr>
        <w:t xml:space="preserve"> </w:t>
      </w:r>
      <w:r>
        <w:t>to multi-terabit attacks, with the proliferation of IoT botnets enabling devastating volumetric floods.</w:t>
      </w:r>
    </w:p>
    <w:p w14:paraId="1CB6FD27" w14:textId="77777777" w:rsidR="00132239" w:rsidRDefault="00000000">
      <w:pPr>
        <w:pStyle w:val="BodyText"/>
        <w:spacing w:before="211"/>
        <w:ind w:left="9"/>
      </w:pPr>
      <w:r>
        <w:t>Traditional</w:t>
      </w:r>
      <w:r>
        <w:rPr>
          <w:spacing w:val="-4"/>
        </w:rPr>
        <w:t xml:space="preserve"> </w:t>
      </w:r>
      <w:r>
        <w:t>mitigation</w:t>
      </w:r>
      <w:r>
        <w:rPr>
          <w:spacing w:val="-4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rPr>
          <w:spacing w:val="-2"/>
        </w:rPr>
        <w:t>challenges:</w:t>
      </w:r>
    </w:p>
    <w:p w14:paraId="331A8787" w14:textId="77777777" w:rsidR="00132239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5F7599D" wp14:editId="4D3593C8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High Detection Latency: </w:t>
      </w:r>
      <w:r>
        <w:rPr>
          <w:sz w:val="21"/>
        </w:rPr>
        <w:t>Minutes to hours response time</w:t>
      </w:r>
    </w:p>
    <w:p w14:paraId="1BCE0F07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B733EE5" wp14:editId="2F408580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False Positives: </w:t>
      </w:r>
      <w:r>
        <w:rPr>
          <w:sz w:val="21"/>
        </w:rPr>
        <w:t xml:space="preserve">Legitimate traffic blocked alongside </w:t>
      </w:r>
      <w:proofErr w:type="gramStart"/>
      <w:r>
        <w:rPr>
          <w:sz w:val="21"/>
        </w:rPr>
        <w:t>attacks</w:t>
      </w:r>
      <w:proofErr w:type="gramEnd"/>
    </w:p>
    <w:p w14:paraId="4B232FDF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94E3CB7" wp14:editId="297C21AE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Limited Scalability: </w:t>
      </w:r>
      <w:r>
        <w:rPr>
          <w:sz w:val="21"/>
        </w:rPr>
        <w:t>Struggles at multi-million packet-per-second rates</w:t>
      </w:r>
    </w:p>
    <w:p w14:paraId="1FF05DEC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A24EAF4" wp14:editId="155644D8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High Cost: </w:t>
      </w:r>
      <w:r>
        <w:rPr>
          <w:sz w:val="21"/>
        </w:rPr>
        <w:t>Expensive hardware solutions prohibitive for SMEs</w:t>
      </w:r>
    </w:p>
    <w:p w14:paraId="634FED64" w14:textId="77777777" w:rsidR="00132239" w:rsidRDefault="00000000">
      <w:pPr>
        <w:spacing w:before="261"/>
        <w:ind w:left="9"/>
        <w:rPr>
          <w:sz w:val="21"/>
        </w:rPr>
      </w:pPr>
      <w:r>
        <w:rPr>
          <w:b/>
          <w:sz w:val="21"/>
        </w:rPr>
        <w:t>Our Solution: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 novel hybrid architecture </w:t>
      </w:r>
      <w:r>
        <w:rPr>
          <w:spacing w:val="-2"/>
          <w:sz w:val="21"/>
        </w:rPr>
        <w:t>combining:</w:t>
      </w:r>
    </w:p>
    <w:p w14:paraId="0C52FA2F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99BE0C5" wp14:editId="5C0AB849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Kernel-level filtering: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/XDP for ultra-fast packet processing</w:t>
      </w:r>
    </w:p>
    <w:p w14:paraId="6654A348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24CB6BE" wp14:editId="740B51EA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ML Classification: </w:t>
      </w:r>
      <w:r>
        <w:rPr>
          <w:sz w:val="21"/>
        </w:rPr>
        <w:t xml:space="preserve">Random Forest trained on CIC-DDoS-2019 </w:t>
      </w:r>
      <w:proofErr w:type="gramStart"/>
      <w:r>
        <w:rPr>
          <w:sz w:val="21"/>
        </w:rPr>
        <w:t>dataset</w:t>
      </w:r>
      <w:proofErr w:type="gramEnd"/>
    </w:p>
    <w:p w14:paraId="5808E290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152755E" wp14:editId="036D7EA1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Statistical Anomaly Detection: </w:t>
      </w:r>
      <w:r>
        <w:rPr>
          <w:sz w:val="21"/>
        </w:rPr>
        <w:t>Baseline comparison and flash crowd detection</w:t>
      </w:r>
    </w:p>
    <w:p w14:paraId="67E88D3F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A9F941F" wp14:editId="7702347D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Hybrid Decision-Making: </w:t>
      </w:r>
      <w:r>
        <w:rPr>
          <w:sz w:val="21"/>
        </w:rPr>
        <w:t>Integrated statistical and ML evidence</w:t>
      </w:r>
    </w:p>
    <w:p w14:paraId="5F7F890B" w14:textId="77777777" w:rsidR="00132239" w:rsidRDefault="00132239">
      <w:pPr>
        <w:pStyle w:val="BodyText"/>
        <w:spacing w:before="9"/>
      </w:pPr>
    </w:p>
    <w:p w14:paraId="3AB95F10" w14:textId="77777777" w:rsidR="00132239" w:rsidRDefault="00000000">
      <w:pPr>
        <w:pStyle w:val="Heading2"/>
        <w:numPr>
          <w:ilvl w:val="1"/>
          <w:numId w:val="3"/>
        </w:numPr>
        <w:tabs>
          <w:tab w:val="left" w:pos="393"/>
        </w:tabs>
        <w:ind w:left="393" w:hanging="384"/>
      </w:pPr>
      <w:r>
        <w:t>DDoS</w:t>
      </w:r>
      <w:r>
        <w:rPr>
          <w:spacing w:val="13"/>
        </w:rPr>
        <w:t xml:space="preserve"> </w:t>
      </w:r>
      <w:r>
        <w:t>Attack</w:t>
      </w:r>
      <w:r>
        <w:rPr>
          <w:spacing w:val="14"/>
        </w:rPr>
        <w:t xml:space="preserve"> </w:t>
      </w:r>
      <w:r>
        <w:rPr>
          <w:spacing w:val="-2"/>
        </w:rPr>
        <w:t>Taxonomy</w:t>
      </w:r>
    </w:p>
    <w:p w14:paraId="7480AA26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32" w:line="616" w:lineRule="exact"/>
        <w:ind w:left="9" w:right="7608" w:firstLine="0"/>
      </w:pPr>
      <w:r>
        <w:t>Classification</w:t>
      </w:r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Layer Volumetric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(L3-L4):</w:t>
      </w:r>
    </w:p>
    <w:p w14:paraId="070C5CA2" w14:textId="77777777" w:rsidR="00132239" w:rsidRDefault="00000000">
      <w:pPr>
        <w:pStyle w:val="BodyText"/>
        <w:spacing w:before="189"/>
        <w:ind w:left="354"/>
      </w:pPr>
      <w:r>
        <w:rPr>
          <w:noProof/>
          <w:position w:val="5"/>
        </w:rPr>
        <w:drawing>
          <wp:inline distT="0" distB="0" distL="0" distR="0" wp14:anchorId="2AA48756" wp14:editId="04E8C5B0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Objective: Bandwidth exhaustion</w:t>
      </w:r>
    </w:p>
    <w:p w14:paraId="004A6AD4" w14:textId="77777777" w:rsidR="00132239" w:rsidRDefault="00000000">
      <w:pPr>
        <w:pStyle w:val="BodyText"/>
        <w:spacing w:line="283" w:lineRule="auto"/>
        <w:ind w:left="354" w:right="4721"/>
      </w:pPr>
      <w:r>
        <w:rPr>
          <w:noProof/>
          <w:position w:val="5"/>
        </w:rPr>
        <w:drawing>
          <wp:inline distT="0" distB="0" distL="0" distR="0" wp14:anchorId="70F4A370" wp14:editId="742EE9DC">
            <wp:extent cx="47625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Examples:</w:t>
      </w:r>
      <w:r>
        <w:rPr>
          <w:spacing w:val="-4"/>
        </w:rPr>
        <w:t xml:space="preserve"> </w:t>
      </w:r>
      <w:r>
        <w:t>UDP</w:t>
      </w:r>
      <w:r>
        <w:rPr>
          <w:spacing w:val="-4"/>
        </w:rPr>
        <w:t xml:space="preserve"> </w:t>
      </w:r>
      <w:r>
        <w:t>floods,</w:t>
      </w:r>
      <w:r>
        <w:rPr>
          <w:spacing w:val="-4"/>
        </w:rPr>
        <w:t xml:space="preserve"> </w:t>
      </w:r>
      <w:r>
        <w:t>ICMP</w:t>
      </w:r>
      <w:r>
        <w:rPr>
          <w:spacing w:val="-4"/>
        </w:rPr>
        <w:t xml:space="preserve"> </w:t>
      </w:r>
      <w:r>
        <w:t>floods,</w:t>
      </w:r>
      <w:r>
        <w:rPr>
          <w:spacing w:val="-4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 xml:space="preserve">amplification </w:t>
      </w:r>
      <w:r>
        <w:rPr>
          <w:noProof/>
          <w:position w:val="5"/>
        </w:rPr>
        <w:drawing>
          <wp:inline distT="0" distB="0" distL="0" distR="0" wp14:anchorId="46CE8599" wp14:editId="7BE80EFA">
            <wp:extent cx="47625" cy="476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Impact: Network saturation (millions of </w:t>
      </w:r>
      <w:proofErr w:type="spellStart"/>
      <w:r>
        <w:t>pps</w:t>
      </w:r>
      <w:proofErr w:type="spellEnd"/>
      <w:r>
        <w:t>)</w:t>
      </w:r>
    </w:p>
    <w:p w14:paraId="41F0EE6E" w14:textId="77777777" w:rsidR="00132239" w:rsidRDefault="00132239">
      <w:pPr>
        <w:pStyle w:val="BodyText"/>
        <w:spacing w:line="283" w:lineRule="auto"/>
        <w:sectPr w:rsidR="00132239" w:rsidSect="00993F92">
          <w:headerReference w:type="default" r:id="rId9"/>
          <w:footerReference w:type="default" r:id="rId10"/>
          <w:type w:val="continuous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p w14:paraId="52F7BA44" w14:textId="77777777" w:rsidR="00132239" w:rsidRDefault="00000000">
      <w:pPr>
        <w:pStyle w:val="Heading3"/>
        <w:spacing w:before="90"/>
        <w:ind w:left="9" w:firstLine="0"/>
      </w:pPr>
      <w:r>
        <w:lastRenderedPageBreak/>
        <w:t>Protocol</w:t>
      </w:r>
      <w:r>
        <w:rPr>
          <w:spacing w:val="-4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(L3-</w:t>
      </w:r>
      <w:r>
        <w:rPr>
          <w:spacing w:val="-4"/>
        </w:rPr>
        <w:t>L4):</w:t>
      </w:r>
    </w:p>
    <w:p w14:paraId="04B1B5CC" w14:textId="77777777" w:rsidR="00132239" w:rsidRDefault="00000000">
      <w:pPr>
        <w:pStyle w:val="BodyText"/>
        <w:spacing w:before="260" w:line="283" w:lineRule="auto"/>
        <w:ind w:left="354" w:right="4186"/>
      </w:pPr>
      <w:r>
        <w:rPr>
          <w:noProof/>
          <w:position w:val="5"/>
        </w:rPr>
        <w:drawing>
          <wp:inline distT="0" distB="0" distL="0" distR="0" wp14:anchorId="10938934" wp14:editId="07035773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Objective:</w:t>
      </w:r>
      <w:r>
        <w:rPr>
          <w:spacing w:val="-6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exhaustion</w:t>
      </w:r>
      <w:r>
        <w:rPr>
          <w:spacing w:val="-6"/>
        </w:rPr>
        <w:t xml:space="preserve"> </w:t>
      </w:r>
      <w:r>
        <w:t>(CPU,</w:t>
      </w:r>
      <w:r>
        <w:rPr>
          <w:spacing w:val="-6"/>
        </w:rPr>
        <w:t xml:space="preserve"> </w:t>
      </w:r>
      <w:r>
        <w:t>memory,</w:t>
      </w:r>
      <w:r>
        <w:rPr>
          <w:spacing w:val="-6"/>
        </w:rPr>
        <w:t xml:space="preserve"> </w:t>
      </w:r>
      <w:r>
        <w:t xml:space="preserve">connections) </w:t>
      </w:r>
      <w:r>
        <w:rPr>
          <w:noProof/>
          <w:position w:val="5"/>
        </w:rPr>
        <w:drawing>
          <wp:inline distT="0" distB="0" distL="0" distR="0" wp14:anchorId="263E9C2A" wp14:editId="4AF9B260">
            <wp:extent cx="47625" cy="4762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Examples: SYN floods, fragmentation attacks</w:t>
      </w:r>
    </w:p>
    <w:p w14:paraId="30980696" w14:textId="77777777" w:rsidR="00132239" w:rsidRDefault="00000000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683CF2C6" wp14:editId="053A9756">
            <wp:extent cx="47625" cy="4762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Impact: Connection table exhaustion, server crashes</w:t>
      </w:r>
    </w:p>
    <w:p w14:paraId="53417A2A" w14:textId="77777777" w:rsidR="00132239" w:rsidRDefault="00000000">
      <w:pPr>
        <w:pStyle w:val="Heading3"/>
        <w:spacing w:before="261"/>
        <w:ind w:left="9" w:firstLine="0"/>
      </w:pPr>
      <w:r>
        <w:t>Application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Attacks</w:t>
      </w:r>
      <w:r>
        <w:rPr>
          <w:spacing w:val="-2"/>
        </w:rPr>
        <w:t xml:space="preserve"> (L7):</w:t>
      </w:r>
    </w:p>
    <w:p w14:paraId="11F876A7" w14:textId="77777777" w:rsidR="00132239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33CC65F5" wp14:editId="437025D2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Objective: Application/database crashes</w:t>
      </w:r>
    </w:p>
    <w:p w14:paraId="03EC8C89" w14:textId="77777777" w:rsidR="00132239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4067BD82" wp14:editId="66DE045C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 xml:space="preserve">Examples: HTTP floods, </w:t>
      </w:r>
      <w:proofErr w:type="spellStart"/>
      <w:r>
        <w:t>Slowloris</w:t>
      </w:r>
      <w:proofErr w:type="spellEnd"/>
      <w:r>
        <w:t>, query floods</w:t>
      </w:r>
    </w:p>
    <w:p w14:paraId="24D80929" w14:textId="77777777" w:rsidR="00132239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6E5A18FB" wp14:editId="117D540A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 xml:space="preserve">Impact: Application overload (low </w:t>
      </w:r>
      <w:proofErr w:type="spellStart"/>
      <w:r>
        <w:t>pps</w:t>
      </w:r>
      <w:proofErr w:type="spellEnd"/>
      <w:r>
        <w:t>, high computational cost)</w:t>
      </w:r>
    </w:p>
    <w:p w14:paraId="0EE435E0" w14:textId="77777777" w:rsidR="00132239" w:rsidRDefault="00132239">
      <w:pPr>
        <w:pStyle w:val="BodyText"/>
        <w:spacing w:before="56"/>
      </w:pPr>
    </w:p>
    <w:p w14:paraId="63F38CE4" w14:textId="77777777" w:rsidR="00132239" w:rsidRDefault="00000000">
      <w:pPr>
        <w:pStyle w:val="ListParagraph"/>
        <w:numPr>
          <w:ilvl w:val="2"/>
          <w:numId w:val="3"/>
        </w:numPr>
        <w:tabs>
          <w:tab w:val="left" w:pos="543"/>
        </w:tabs>
        <w:ind w:left="543" w:hanging="534"/>
        <w:rPr>
          <w:b/>
          <w:sz w:val="21"/>
        </w:rPr>
      </w:pPr>
      <w:r>
        <w:rPr>
          <w:b/>
          <w:sz w:val="21"/>
        </w:rPr>
        <w:t>Target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Attack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Types</w:t>
      </w:r>
    </w:p>
    <w:p w14:paraId="117101B7" w14:textId="77777777" w:rsidR="00132239" w:rsidRDefault="00132239">
      <w:pPr>
        <w:pStyle w:val="BodyText"/>
        <w:spacing w:before="130"/>
        <w:rPr>
          <w:b/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5"/>
        <w:gridCol w:w="1364"/>
        <w:gridCol w:w="2452"/>
      </w:tblGrid>
      <w:tr w:rsidR="00132239" w14:paraId="25D38908" w14:textId="77777777">
        <w:trPr>
          <w:trHeight w:val="391"/>
        </w:trPr>
        <w:tc>
          <w:tcPr>
            <w:tcW w:w="2005" w:type="dxa"/>
            <w:tcBorders>
              <w:bottom w:val="single" w:sz="6" w:space="0" w:color="000000"/>
            </w:tcBorders>
          </w:tcPr>
          <w:p w14:paraId="375B78C3" w14:textId="77777777" w:rsidR="00132239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Attack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1364" w:type="dxa"/>
            <w:tcBorders>
              <w:bottom w:val="single" w:sz="6" w:space="0" w:color="000000"/>
            </w:tcBorders>
          </w:tcPr>
          <w:p w14:paraId="4B349BEB" w14:textId="77777777" w:rsidR="00132239" w:rsidRDefault="00000000"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Layer</w:t>
            </w:r>
          </w:p>
        </w:tc>
        <w:tc>
          <w:tcPr>
            <w:tcW w:w="2452" w:type="dxa"/>
            <w:tcBorders>
              <w:bottom w:val="single" w:sz="6" w:space="0" w:color="000000"/>
            </w:tcBorders>
          </w:tcPr>
          <w:p w14:paraId="3C4E605C" w14:textId="77777777" w:rsidR="00132239" w:rsidRDefault="00000000">
            <w:pPr>
              <w:pStyle w:val="TableParagraph"/>
              <w:spacing w:before="0"/>
              <w:ind w:left="155"/>
              <w:rPr>
                <w:b/>
                <w:sz w:val="21"/>
              </w:rPr>
            </w:pPr>
            <w:r>
              <w:rPr>
                <w:b/>
                <w:sz w:val="21"/>
              </w:rPr>
              <w:t>Detection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Metric</w:t>
            </w:r>
          </w:p>
        </w:tc>
      </w:tr>
      <w:tr w:rsidR="00132239" w14:paraId="6C1334CF" w14:textId="77777777">
        <w:trPr>
          <w:trHeight w:val="479"/>
        </w:trPr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F3CC90E" w14:textId="77777777" w:rsidR="00132239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SYN </w:t>
            </w:r>
            <w:r>
              <w:rPr>
                <w:spacing w:val="-2"/>
                <w:sz w:val="21"/>
              </w:rPr>
              <w:t>Flood</w:t>
            </w:r>
          </w:p>
        </w:tc>
        <w:tc>
          <w:tcPr>
            <w:tcW w:w="1364" w:type="dxa"/>
            <w:tcBorders>
              <w:top w:val="single" w:sz="6" w:space="0" w:color="000000"/>
              <w:bottom w:val="single" w:sz="6" w:space="0" w:color="000000"/>
            </w:tcBorders>
          </w:tcPr>
          <w:p w14:paraId="19F9ED10" w14:textId="77777777" w:rsidR="00132239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5"/>
                <w:sz w:val="21"/>
              </w:rPr>
              <w:t>TCP</w:t>
            </w:r>
          </w:p>
        </w:tc>
        <w:tc>
          <w:tcPr>
            <w:tcW w:w="2452" w:type="dxa"/>
            <w:tcBorders>
              <w:top w:val="single" w:sz="6" w:space="0" w:color="000000"/>
              <w:bottom w:val="single" w:sz="6" w:space="0" w:color="000000"/>
            </w:tcBorders>
          </w:tcPr>
          <w:p w14:paraId="24084386" w14:textId="77777777" w:rsidR="00132239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SYN/ACK</w:t>
            </w:r>
            <w:r>
              <w:rPr>
                <w:spacing w:val="-2"/>
                <w:sz w:val="21"/>
              </w:rPr>
              <w:t xml:space="preserve"> ratio</w:t>
            </w:r>
          </w:p>
        </w:tc>
      </w:tr>
      <w:tr w:rsidR="00132239" w14:paraId="305361E3" w14:textId="77777777">
        <w:trPr>
          <w:trHeight w:val="479"/>
        </w:trPr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7DDCDD4" w14:textId="77777777" w:rsidR="00132239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UDP </w:t>
            </w:r>
            <w:r>
              <w:rPr>
                <w:spacing w:val="-2"/>
                <w:sz w:val="21"/>
              </w:rPr>
              <w:t>Flood</w:t>
            </w:r>
          </w:p>
        </w:tc>
        <w:tc>
          <w:tcPr>
            <w:tcW w:w="1364" w:type="dxa"/>
            <w:tcBorders>
              <w:top w:val="single" w:sz="6" w:space="0" w:color="000000"/>
              <w:bottom w:val="single" w:sz="6" w:space="0" w:color="000000"/>
            </w:tcBorders>
          </w:tcPr>
          <w:p w14:paraId="532E15C1" w14:textId="77777777" w:rsidR="00132239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5"/>
                <w:sz w:val="21"/>
              </w:rPr>
              <w:t>UDP</w:t>
            </w:r>
          </w:p>
        </w:tc>
        <w:tc>
          <w:tcPr>
            <w:tcW w:w="2452" w:type="dxa"/>
            <w:tcBorders>
              <w:top w:val="single" w:sz="6" w:space="0" w:color="000000"/>
              <w:bottom w:val="single" w:sz="6" w:space="0" w:color="000000"/>
            </w:tcBorders>
          </w:tcPr>
          <w:p w14:paraId="2A0581DA" w14:textId="77777777" w:rsidR="00132239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Random port </w:t>
            </w:r>
            <w:r>
              <w:rPr>
                <w:spacing w:val="-2"/>
                <w:sz w:val="21"/>
              </w:rPr>
              <w:t>targeting</w:t>
            </w:r>
          </w:p>
        </w:tc>
      </w:tr>
      <w:tr w:rsidR="00132239" w14:paraId="3137484F" w14:textId="77777777">
        <w:trPr>
          <w:trHeight w:val="479"/>
        </w:trPr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09DF0534" w14:textId="77777777" w:rsidR="00132239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DNS </w:t>
            </w:r>
            <w:r>
              <w:rPr>
                <w:spacing w:val="-2"/>
                <w:sz w:val="21"/>
              </w:rPr>
              <w:t>Amplification</w:t>
            </w:r>
          </w:p>
        </w:tc>
        <w:tc>
          <w:tcPr>
            <w:tcW w:w="1364" w:type="dxa"/>
            <w:tcBorders>
              <w:top w:val="single" w:sz="6" w:space="0" w:color="000000"/>
              <w:bottom w:val="single" w:sz="6" w:space="0" w:color="000000"/>
            </w:tcBorders>
          </w:tcPr>
          <w:p w14:paraId="4BD75729" w14:textId="77777777" w:rsidR="00132239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2"/>
                <w:sz w:val="21"/>
              </w:rPr>
              <w:t>Application</w:t>
            </w:r>
          </w:p>
        </w:tc>
        <w:tc>
          <w:tcPr>
            <w:tcW w:w="2452" w:type="dxa"/>
            <w:tcBorders>
              <w:top w:val="single" w:sz="6" w:space="0" w:color="000000"/>
              <w:bottom w:val="single" w:sz="6" w:space="0" w:color="000000"/>
            </w:tcBorders>
          </w:tcPr>
          <w:p w14:paraId="1F378D5F" w14:textId="77777777" w:rsidR="00132239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Large packet </w:t>
            </w:r>
            <w:r>
              <w:rPr>
                <w:spacing w:val="-2"/>
                <w:sz w:val="21"/>
              </w:rPr>
              <w:t>sizes</w:t>
            </w:r>
          </w:p>
        </w:tc>
      </w:tr>
      <w:tr w:rsidR="00132239" w14:paraId="289A387E" w14:textId="77777777">
        <w:trPr>
          <w:trHeight w:val="479"/>
        </w:trPr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0DDCD86" w14:textId="77777777" w:rsidR="00132239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HTTP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Flood</w:t>
            </w:r>
          </w:p>
        </w:tc>
        <w:tc>
          <w:tcPr>
            <w:tcW w:w="1364" w:type="dxa"/>
            <w:tcBorders>
              <w:top w:val="single" w:sz="6" w:space="0" w:color="000000"/>
              <w:bottom w:val="single" w:sz="6" w:space="0" w:color="000000"/>
            </w:tcBorders>
          </w:tcPr>
          <w:p w14:paraId="48226AD1" w14:textId="77777777" w:rsidR="00132239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2"/>
                <w:sz w:val="21"/>
              </w:rPr>
              <w:t>Application</w:t>
            </w:r>
          </w:p>
        </w:tc>
        <w:tc>
          <w:tcPr>
            <w:tcW w:w="2452" w:type="dxa"/>
            <w:tcBorders>
              <w:top w:val="single" w:sz="6" w:space="0" w:color="000000"/>
              <w:bottom w:val="single" w:sz="6" w:space="0" w:color="000000"/>
            </w:tcBorders>
          </w:tcPr>
          <w:p w14:paraId="6B68A54C" w14:textId="77777777" w:rsidR="00132239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>Repetitive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patterns</w:t>
            </w:r>
          </w:p>
        </w:tc>
      </w:tr>
      <w:tr w:rsidR="00132239" w14:paraId="1A418B3C" w14:textId="77777777">
        <w:trPr>
          <w:trHeight w:val="367"/>
        </w:trPr>
        <w:tc>
          <w:tcPr>
            <w:tcW w:w="2005" w:type="dxa"/>
            <w:tcBorders>
              <w:top w:val="single" w:sz="6" w:space="0" w:color="000000"/>
            </w:tcBorders>
          </w:tcPr>
          <w:p w14:paraId="3F75F232" w14:textId="77777777" w:rsidR="00132239" w:rsidRDefault="0000000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ICMP </w:t>
            </w:r>
            <w:r>
              <w:rPr>
                <w:spacing w:val="-2"/>
                <w:sz w:val="21"/>
              </w:rPr>
              <w:t>Flood</w:t>
            </w:r>
          </w:p>
        </w:tc>
        <w:tc>
          <w:tcPr>
            <w:tcW w:w="1364" w:type="dxa"/>
            <w:tcBorders>
              <w:top w:val="single" w:sz="6" w:space="0" w:color="000000"/>
            </w:tcBorders>
          </w:tcPr>
          <w:p w14:paraId="2AD93963" w14:textId="77777777" w:rsidR="00132239" w:rsidRDefault="00000000">
            <w:pPr>
              <w:pStyle w:val="TableParagraph"/>
              <w:spacing w:line="259" w:lineRule="exact"/>
              <w:ind w:left="154"/>
              <w:rPr>
                <w:sz w:val="21"/>
              </w:rPr>
            </w:pPr>
            <w:r>
              <w:rPr>
                <w:spacing w:val="-2"/>
                <w:sz w:val="21"/>
              </w:rPr>
              <w:t>Network</w:t>
            </w:r>
          </w:p>
        </w:tc>
        <w:tc>
          <w:tcPr>
            <w:tcW w:w="2452" w:type="dxa"/>
            <w:tcBorders>
              <w:top w:val="single" w:sz="6" w:space="0" w:color="000000"/>
            </w:tcBorders>
          </w:tcPr>
          <w:p w14:paraId="6A7B60E8" w14:textId="77777777" w:rsidR="00132239" w:rsidRDefault="00000000">
            <w:pPr>
              <w:pStyle w:val="TableParagraph"/>
              <w:spacing w:line="259" w:lineRule="exact"/>
              <w:ind w:left="155"/>
              <w:rPr>
                <w:sz w:val="21"/>
              </w:rPr>
            </w:pPr>
            <w:r>
              <w:rPr>
                <w:sz w:val="21"/>
              </w:rPr>
              <w:t xml:space="preserve">High ICMP </w:t>
            </w:r>
            <w:r>
              <w:rPr>
                <w:spacing w:val="-4"/>
                <w:sz w:val="21"/>
              </w:rPr>
              <w:t>rate</w:t>
            </w:r>
          </w:p>
        </w:tc>
      </w:tr>
    </w:tbl>
    <w:p w14:paraId="5F87464D" w14:textId="77777777" w:rsidR="00132239" w:rsidRDefault="00000000">
      <w:pPr>
        <w:pStyle w:val="BodyText"/>
        <w:spacing w:before="2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0DCB0B" wp14:editId="7C331C71">
                <wp:simplePos x="0" y="0"/>
                <wp:positionH relativeFrom="page">
                  <wp:posOffset>546099</wp:posOffset>
                </wp:positionH>
                <wp:positionV relativeFrom="paragraph">
                  <wp:posOffset>160407</wp:posOffset>
                </wp:positionV>
                <wp:extent cx="6477000" cy="190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FD933" id="Graphic 27" o:spid="_x0000_s1026" style="position:absolute;margin-left:43pt;margin-top:12.65pt;width:510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Pmw5/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A0D914" w14:textId="77777777" w:rsidR="00132239" w:rsidRDefault="00000000">
      <w:pPr>
        <w:pStyle w:val="Heading1"/>
        <w:numPr>
          <w:ilvl w:val="0"/>
          <w:numId w:val="3"/>
        </w:numPr>
        <w:tabs>
          <w:tab w:val="left" w:pos="333"/>
        </w:tabs>
        <w:spacing w:before="235"/>
        <w:ind w:left="333" w:hanging="324"/>
      </w:pPr>
      <w:r>
        <w:t>LITERATURE</w:t>
      </w:r>
      <w:r>
        <w:rPr>
          <w:spacing w:val="-6"/>
        </w:rPr>
        <w:t xml:space="preserve"> </w:t>
      </w:r>
      <w:r>
        <w:rPr>
          <w:spacing w:val="-2"/>
        </w:rPr>
        <w:t>SURVEY</w:t>
      </w:r>
    </w:p>
    <w:p w14:paraId="2CB4BDB1" w14:textId="77777777" w:rsidR="00132239" w:rsidRDefault="00000000">
      <w:pPr>
        <w:pStyle w:val="Heading2"/>
        <w:numPr>
          <w:ilvl w:val="1"/>
          <w:numId w:val="3"/>
        </w:numPr>
        <w:tabs>
          <w:tab w:val="left" w:pos="393"/>
        </w:tabs>
        <w:spacing w:before="218"/>
        <w:ind w:left="393" w:hanging="384"/>
      </w:pPr>
      <w:r>
        <w:t>SDN-Based</w:t>
      </w:r>
      <w:r>
        <w:rPr>
          <w:spacing w:val="19"/>
        </w:rPr>
        <w:t xml:space="preserve"> </w:t>
      </w:r>
      <w:r>
        <w:t>DDoS</w:t>
      </w:r>
      <w:r>
        <w:rPr>
          <w:spacing w:val="20"/>
        </w:rPr>
        <w:t xml:space="preserve"> </w:t>
      </w:r>
      <w:r>
        <w:t>Detection</w:t>
      </w:r>
      <w:r>
        <w:rPr>
          <w:spacing w:val="20"/>
        </w:rPr>
        <w:t xml:space="preserve"> </w:t>
      </w:r>
      <w:r>
        <w:rPr>
          <w:spacing w:val="-2"/>
        </w:rPr>
        <w:t>Approaches</w:t>
      </w:r>
    </w:p>
    <w:p w14:paraId="2CDDF895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299"/>
        <w:ind w:left="543" w:hanging="534"/>
      </w:pPr>
      <w:r>
        <w:t xml:space="preserve">Ensemble Online Machine Learning in </w:t>
      </w:r>
      <w:r>
        <w:rPr>
          <w:spacing w:val="-5"/>
        </w:rPr>
        <w:t>SDN</w:t>
      </w:r>
    </w:p>
    <w:p w14:paraId="5A963854" w14:textId="77777777" w:rsidR="00132239" w:rsidRDefault="00132239">
      <w:pPr>
        <w:pStyle w:val="BodyText"/>
        <w:spacing w:before="41"/>
        <w:rPr>
          <w:b/>
        </w:rPr>
      </w:pPr>
    </w:p>
    <w:p w14:paraId="4FFBE44D" w14:textId="77777777" w:rsidR="00132239" w:rsidRDefault="00000000">
      <w:pPr>
        <w:ind w:left="9"/>
        <w:rPr>
          <w:sz w:val="21"/>
        </w:rPr>
      </w:pPr>
      <w:r w:rsidRPr="00687DC0">
        <w:rPr>
          <w:b/>
          <w:sz w:val="21"/>
          <w:lang w:val="de-DE"/>
        </w:rPr>
        <w:t>Abdulsalam Ahmed Alzahrani et al.</w:t>
      </w:r>
      <w:r w:rsidRPr="00687DC0">
        <w:rPr>
          <w:b/>
          <w:spacing w:val="-1"/>
          <w:sz w:val="21"/>
          <w:lang w:val="de-DE"/>
        </w:rPr>
        <w:t xml:space="preserve"> </w:t>
      </w:r>
      <w:r>
        <w:rPr>
          <w:sz w:val="21"/>
        </w:rPr>
        <w:t xml:space="preserve">[1] proposed enhancing DDoS attack detection and mitigation </w:t>
      </w:r>
      <w:r>
        <w:rPr>
          <w:spacing w:val="-5"/>
          <w:sz w:val="21"/>
        </w:rPr>
        <w:t>in</w:t>
      </w:r>
    </w:p>
    <w:p w14:paraId="0D724C7F" w14:textId="77777777" w:rsidR="00132239" w:rsidRDefault="00000000">
      <w:pPr>
        <w:pStyle w:val="BodyText"/>
        <w:ind w:left="9"/>
      </w:pPr>
      <w:r>
        <w:t xml:space="preserve">Software-Defined Networking (SDN) using ensemble online machine learning models. Their approach </w:t>
      </w:r>
      <w:r>
        <w:rPr>
          <w:spacing w:val="-2"/>
        </w:rPr>
        <w:t>utilized:</w:t>
      </w:r>
    </w:p>
    <w:p w14:paraId="74ED548A" w14:textId="77777777" w:rsidR="00132239" w:rsidRDefault="00000000">
      <w:pPr>
        <w:spacing w:before="260"/>
        <w:ind w:left="354"/>
        <w:jc w:val="both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FD704C6" wp14:editId="06DF0529">
            <wp:extent cx="47625" cy="4762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Dataset: </w:t>
      </w:r>
      <w:r>
        <w:rPr>
          <w:sz w:val="21"/>
        </w:rPr>
        <w:t>Custom-generated dataset using SDN testbed</w:t>
      </w:r>
    </w:p>
    <w:p w14:paraId="4FD11902" w14:textId="77777777" w:rsidR="00132239" w:rsidRDefault="00000000">
      <w:pPr>
        <w:spacing w:before="51" w:line="283" w:lineRule="auto"/>
        <w:ind w:left="354" w:right="5293"/>
        <w:jc w:val="both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4D5B895" wp14:editId="0616F8EF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Technique: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Ensemble Online Machine Learning</w:t>
      </w:r>
      <w:r>
        <w:rPr>
          <w:spacing w:val="40"/>
          <w:sz w:val="21"/>
        </w:rPr>
        <w:t xml:space="preserve"> </w:t>
      </w:r>
      <w:r>
        <w:rPr>
          <w:noProof/>
          <w:position w:val="5"/>
          <w:sz w:val="21"/>
        </w:rPr>
        <w:drawing>
          <wp:inline distT="0" distB="0" distL="0" distR="0" wp14:anchorId="3A58A345" wp14:editId="757C5B9D">
            <wp:extent cx="47625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>Attack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Types: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Dynamic</w:t>
      </w:r>
      <w:r>
        <w:rPr>
          <w:spacing w:val="-6"/>
          <w:sz w:val="21"/>
        </w:rPr>
        <w:t xml:space="preserve"> </w:t>
      </w:r>
      <w:r>
        <w:rPr>
          <w:sz w:val="21"/>
        </w:rPr>
        <w:t>DDoS,</w:t>
      </w:r>
      <w:r>
        <w:rPr>
          <w:spacing w:val="-6"/>
          <w:sz w:val="21"/>
        </w:rPr>
        <w:t xml:space="preserve"> </w:t>
      </w:r>
      <w:r>
        <w:rPr>
          <w:sz w:val="21"/>
        </w:rPr>
        <w:t>Zero-Day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attacks </w:t>
      </w:r>
      <w:r>
        <w:rPr>
          <w:noProof/>
          <w:position w:val="5"/>
          <w:sz w:val="21"/>
        </w:rPr>
        <w:drawing>
          <wp:inline distT="0" distB="0" distL="0" distR="0" wp14:anchorId="3ED3962A" wp14:editId="5634941C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 xml:space="preserve">Key Features: </w:t>
      </w:r>
      <w:r>
        <w:rPr>
          <w:sz w:val="21"/>
        </w:rPr>
        <w:t>Real-time, on-known signatures</w:t>
      </w:r>
    </w:p>
    <w:p w14:paraId="23B94AB4" w14:textId="77777777" w:rsidR="00132239" w:rsidRDefault="00000000">
      <w:pPr>
        <w:pStyle w:val="BodyText"/>
        <w:spacing w:before="1" w:line="283" w:lineRule="auto"/>
        <w:ind w:left="609" w:hanging="255"/>
      </w:pPr>
      <w:r>
        <w:rPr>
          <w:noProof/>
          <w:position w:val="5"/>
        </w:rPr>
        <w:drawing>
          <wp:inline distT="0" distB="0" distL="0" distR="0" wp14:anchorId="3A22E19F" wp14:editId="6736565E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Results:</w:t>
      </w:r>
      <w:r>
        <w:rPr>
          <w:b/>
          <w:spacing w:val="-4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SDN-LRFDOS</w:t>
      </w:r>
      <w:r>
        <w:rPr>
          <w:spacing w:val="-3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Day,</w:t>
      </w:r>
      <w:r>
        <w:rPr>
          <w:spacing w:val="-3"/>
        </w:rPr>
        <w:t xml:space="preserve"> </w:t>
      </w:r>
      <w:r>
        <w:t>DDOS</w:t>
      </w:r>
      <w:r>
        <w:rPr>
          <w:spacing w:val="-3"/>
        </w:rPr>
        <w:t xml:space="preserve"> </w:t>
      </w:r>
      <w:r>
        <w:t>OML,</w:t>
      </w:r>
      <w:r>
        <w:rPr>
          <w:spacing w:val="-3"/>
        </w:rPr>
        <w:t xml:space="preserve"> </w:t>
      </w:r>
      <w:r>
        <w:t>BAL</w:t>
      </w:r>
      <w:r>
        <w:rPr>
          <w:spacing w:val="-3"/>
        </w:rPr>
        <w:t xml:space="preserve"> </w:t>
      </w:r>
      <w:r>
        <w:t>(93.5PML-Based</w:t>
      </w:r>
      <w:r>
        <w:rPr>
          <w:spacing w:val="-3"/>
        </w:rPr>
        <w:t xml:space="preserve"> </w:t>
      </w:r>
      <w:r>
        <w:t>Ensemble),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online training capability</w:t>
      </w:r>
    </w:p>
    <w:p w14:paraId="1673A13A" w14:textId="77777777" w:rsidR="00132239" w:rsidRDefault="00000000">
      <w:pPr>
        <w:pStyle w:val="BodyText"/>
        <w:spacing w:before="211" w:line="283" w:lineRule="auto"/>
        <w:ind w:left="9"/>
      </w:pPr>
      <w:r>
        <w:t>This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effectiveness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ensemble</w:t>
      </w:r>
      <w:r>
        <w:rPr>
          <w:spacing w:val="-3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SDN</w:t>
      </w:r>
      <w:r>
        <w:rPr>
          <w:spacing w:val="-3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SDN- specific architectures.</w:t>
      </w:r>
    </w:p>
    <w:p w14:paraId="6CFCECA2" w14:textId="77777777" w:rsidR="00132239" w:rsidRDefault="00132239">
      <w:pPr>
        <w:pStyle w:val="BodyText"/>
        <w:spacing w:before="6"/>
      </w:pPr>
    </w:p>
    <w:p w14:paraId="3E0EF664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ind w:left="543" w:hanging="534"/>
      </w:pPr>
      <w:r>
        <w:t>NetFlow-Based</w:t>
      </w:r>
      <w:r>
        <w:rPr>
          <w:spacing w:val="-1"/>
        </w:rPr>
        <w:t xml:space="preserve"> </w:t>
      </w:r>
      <w:r>
        <w:t>Detection with GA-</w:t>
      </w:r>
      <w:r>
        <w:rPr>
          <w:spacing w:val="-5"/>
        </w:rPr>
        <w:t>SVM</w:t>
      </w:r>
    </w:p>
    <w:p w14:paraId="5F0F37C3" w14:textId="77777777" w:rsidR="00132239" w:rsidRDefault="00132239">
      <w:pPr>
        <w:pStyle w:val="BodyText"/>
        <w:spacing w:before="57"/>
        <w:rPr>
          <w:b/>
        </w:rPr>
      </w:pPr>
    </w:p>
    <w:p w14:paraId="65DB2115" w14:textId="77777777" w:rsidR="00132239" w:rsidRDefault="00000000">
      <w:pPr>
        <w:pStyle w:val="BodyText"/>
        <w:spacing w:before="0"/>
        <w:ind w:left="9"/>
      </w:pPr>
      <w:r>
        <w:rPr>
          <w:b/>
        </w:rPr>
        <w:t>Hind et al.</w:t>
      </w:r>
      <w:r>
        <w:rPr>
          <w:b/>
          <w:spacing w:val="-1"/>
        </w:rPr>
        <w:t xml:space="preserve"> </w:t>
      </w:r>
      <w:r>
        <w:t xml:space="preserve">[2] developed NetFlow-GA-SVM based DDoS detection system </w:t>
      </w:r>
      <w:r>
        <w:rPr>
          <w:spacing w:val="-2"/>
        </w:rPr>
        <w:t>utilizing:</w:t>
      </w:r>
    </w:p>
    <w:p w14:paraId="22911C64" w14:textId="77777777" w:rsidR="00132239" w:rsidRDefault="00000000">
      <w:pPr>
        <w:pStyle w:val="BodyText"/>
        <w:spacing w:before="261"/>
        <w:ind w:left="354"/>
        <w:jc w:val="both"/>
      </w:pPr>
      <w:r>
        <w:rPr>
          <w:noProof/>
          <w:position w:val="5"/>
        </w:rPr>
        <w:drawing>
          <wp:inline distT="0" distB="0" distL="0" distR="0" wp14:anchorId="2A9C4A89" wp14:editId="48E4434F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Technique: </w:t>
      </w:r>
      <w:r>
        <w:t>NetFlow + GA-SVM (Genetic Algorithm + Support Vector Machine)</w:t>
      </w:r>
    </w:p>
    <w:p w14:paraId="33FAE22D" w14:textId="77777777" w:rsidR="00132239" w:rsidRDefault="00000000">
      <w:pPr>
        <w:spacing w:before="50"/>
        <w:ind w:left="354"/>
        <w:jc w:val="both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7F709DC" wp14:editId="5B4226CB">
            <wp:extent cx="47625" cy="4762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Dataset not publicly available</w:t>
      </w:r>
    </w:p>
    <w:p w14:paraId="3AC39484" w14:textId="77777777" w:rsidR="00132239" w:rsidRDefault="00132239">
      <w:pPr>
        <w:jc w:val="both"/>
        <w:rPr>
          <w:sz w:val="21"/>
        </w:rPr>
        <w:sectPr w:rsidR="00132239" w:rsidSect="00993F92"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C256052" w14:textId="77777777" w:rsidR="00132239" w:rsidRDefault="00000000">
      <w:pPr>
        <w:spacing w:before="90"/>
        <w:ind w:left="354"/>
        <w:rPr>
          <w:sz w:val="21"/>
        </w:rPr>
      </w:pPr>
      <w:r>
        <w:rPr>
          <w:noProof/>
          <w:position w:val="5"/>
        </w:rPr>
        <w:lastRenderedPageBreak/>
        <w:drawing>
          <wp:inline distT="0" distB="0" distL="0" distR="0" wp14:anchorId="13D72CEA" wp14:editId="40E2C774">
            <wp:extent cx="47625" cy="476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DDoS flooding</w:t>
      </w:r>
    </w:p>
    <w:p w14:paraId="40ED17DC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70A7AB1" wp14:editId="4811B211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Key Features: </w:t>
      </w:r>
      <w:r>
        <w:rPr>
          <w:sz w:val="21"/>
        </w:rPr>
        <w:t>Standard feature extraction</w:t>
      </w:r>
    </w:p>
    <w:p w14:paraId="62B92651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9E900E1" wp14:editId="2AD39540">
            <wp:extent cx="47625" cy="4762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Limitations: </w:t>
      </w:r>
      <w:r>
        <w:rPr>
          <w:sz w:val="21"/>
        </w:rPr>
        <w:t>Dataset availability restricts reproducibility</w:t>
      </w:r>
    </w:p>
    <w:p w14:paraId="73FFD1A2" w14:textId="77777777" w:rsidR="00132239" w:rsidRDefault="00000000">
      <w:pPr>
        <w:pStyle w:val="BodyText"/>
        <w:spacing w:before="261"/>
        <w:ind w:left="9"/>
      </w:pPr>
      <w:r>
        <w:t xml:space="preserve">The GA-SVM hybrid shows promise but faces scalability challenges in high-throughput </w:t>
      </w:r>
      <w:r>
        <w:rPr>
          <w:spacing w:val="-2"/>
        </w:rPr>
        <w:t>environments.</w:t>
      </w:r>
    </w:p>
    <w:p w14:paraId="381A1662" w14:textId="77777777" w:rsidR="00132239" w:rsidRDefault="00132239">
      <w:pPr>
        <w:pStyle w:val="BodyText"/>
        <w:spacing w:before="56"/>
      </w:pPr>
    </w:p>
    <w:p w14:paraId="5BD9820B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ind w:left="543" w:hanging="534"/>
      </w:pPr>
      <w:r>
        <w:t xml:space="preserve">Machine Learning Chain </w:t>
      </w:r>
      <w:r>
        <w:rPr>
          <w:spacing w:val="-2"/>
        </w:rPr>
        <w:t>Technology</w:t>
      </w:r>
    </w:p>
    <w:p w14:paraId="425ED509" w14:textId="77777777" w:rsidR="00132239" w:rsidRDefault="00132239">
      <w:pPr>
        <w:pStyle w:val="BodyText"/>
        <w:spacing w:before="41"/>
        <w:rPr>
          <w:b/>
        </w:rPr>
      </w:pPr>
    </w:p>
    <w:p w14:paraId="4B1F8978" w14:textId="77777777" w:rsidR="00132239" w:rsidRDefault="00000000">
      <w:pPr>
        <w:pStyle w:val="BodyText"/>
        <w:spacing w:before="0"/>
        <w:ind w:left="9"/>
      </w:pPr>
      <w:r>
        <w:rPr>
          <w:b/>
        </w:rPr>
        <w:t>Santos</w:t>
      </w:r>
      <w:r>
        <w:rPr>
          <w:b/>
          <w:spacing w:val="-1"/>
        </w:rPr>
        <w:t xml:space="preserve"> </w:t>
      </w:r>
      <w:r>
        <w:rPr>
          <w:b/>
        </w:rPr>
        <w:t>et al.</w:t>
      </w:r>
      <w:r>
        <w:rPr>
          <w:b/>
          <w:spacing w:val="-1"/>
        </w:rPr>
        <w:t xml:space="preserve"> </w:t>
      </w:r>
      <w:r>
        <w:t xml:space="preserve">[3] investigated machine learning chain technology for DDoS </w:t>
      </w:r>
      <w:r>
        <w:rPr>
          <w:spacing w:val="-2"/>
        </w:rPr>
        <w:t>detection:</w:t>
      </w:r>
    </w:p>
    <w:p w14:paraId="13E99A36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211861B" wp14:editId="455262B8">
            <wp:extent cx="47625" cy="476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Technique: </w:t>
      </w:r>
      <w:r>
        <w:rPr>
          <w:sz w:val="21"/>
        </w:rPr>
        <w:t>ML chain technology (multi-model pipeline)</w:t>
      </w:r>
    </w:p>
    <w:p w14:paraId="03CDC663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4A20D6E" wp14:editId="57E9ED9B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CIC-IDS-2017</w:t>
      </w:r>
    </w:p>
    <w:p w14:paraId="0840835C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44D3970" wp14:editId="61A14744">
            <wp:extent cx="47625" cy="4762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DDoS attacks</w:t>
      </w:r>
    </w:p>
    <w:p w14:paraId="2DFC0729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337E3C8" wp14:editId="122A2E99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Key Features: </w:t>
      </w:r>
      <w:r>
        <w:rPr>
          <w:sz w:val="21"/>
        </w:rPr>
        <w:t xml:space="preserve">Internal Dataflow, IDS, and </w:t>
      </w:r>
      <w:proofErr w:type="spellStart"/>
      <w:r>
        <w:rPr>
          <w:sz w:val="21"/>
        </w:rPr>
        <w:t>portscan</w:t>
      </w:r>
      <w:proofErr w:type="spellEnd"/>
      <w:r>
        <w:rPr>
          <w:sz w:val="21"/>
        </w:rPr>
        <w:t>-aware data scraper</w:t>
      </w:r>
    </w:p>
    <w:p w14:paraId="38AB8636" w14:textId="77777777" w:rsidR="00132239" w:rsidRDefault="00000000">
      <w:pPr>
        <w:pStyle w:val="BodyText"/>
        <w:spacing w:line="463" w:lineRule="auto"/>
        <w:ind w:left="9" w:right="1364" w:firstLine="345"/>
      </w:pPr>
      <w:r>
        <w:rPr>
          <w:noProof/>
          <w:position w:val="5"/>
        </w:rPr>
        <w:drawing>
          <wp:inline distT="0" distB="0" distL="0" distR="0" wp14:anchorId="774A6D3C" wp14:editId="7D4D9CD7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Findings:</w:t>
      </w:r>
      <w:r>
        <w:rPr>
          <w:b/>
          <w:spacing w:val="-5"/>
        </w:rPr>
        <w:t xml:space="preserve"> </w:t>
      </w:r>
      <w:r>
        <w:t>Multi-model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increased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overhead This demonstrates the benefits of multi-stage ML pipelines but highlights latency concerns.</w:t>
      </w:r>
    </w:p>
    <w:p w14:paraId="2748A90D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77"/>
        <w:ind w:left="543" w:hanging="534"/>
      </w:pPr>
      <w:r>
        <w:t>Modular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LDDoS</w:t>
      </w:r>
      <w:proofErr w:type="spellEnd"/>
    </w:p>
    <w:p w14:paraId="298A0CA0" w14:textId="77777777" w:rsidR="00132239" w:rsidRDefault="00132239">
      <w:pPr>
        <w:pStyle w:val="BodyText"/>
        <w:spacing w:before="41"/>
        <w:rPr>
          <w:b/>
        </w:rPr>
      </w:pPr>
    </w:p>
    <w:p w14:paraId="301312BE" w14:textId="77777777" w:rsidR="00132239" w:rsidRDefault="00000000">
      <w:pPr>
        <w:ind w:left="9"/>
        <w:rPr>
          <w:sz w:val="21"/>
        </w:rPr>
      </w:pPr>
      <w:r>
        <w:rPr>
          <w:b/>
          <w:sz w:val="21"/>
        </w:rPr>
        <w:t>Jawahar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et al.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[4]</w:t>
      </w:r>
      <w:r>
        <w:rPr>
          <w:spacing w:val="-1"/>
          <w:sz w:val="21"/>
        </w:rPr>
        <w:t xml:space="preserve"> </w:t>
      </w:r>
      <w:r>
        <w:rPr>
          <w:sz w:val="21"/>
        </w:rPr>
        <w:t>proposed MLDB (Machine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Learning-Based </w:t>
      </w:r>
      <w:proofErr w:type="spellStart"/>
      <w:r>
        <w:rPr>
          <w:sz w:val="21"/>
        </w:rPr>
        <w:t>LDDoS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Detection):</w:t>
      </w:r>
    </w:p>
    <w:p w14:paraId="66C2DAD6" w14:textId="77777777" w:rsidR="00132239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2586E2A9" wp14:editId="42B23F4B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Technique: </w:t>
      </w:r>
      <w:proofErr w:type="spellStart"/>
      <w:r>
        <w:t>JetBPF</w:t>
      </w:r>
      <w:proofErr w:type="spellEnd"/>
      <w:r>
        <w:t>, REP TREE, RF (Random Forest, J48 [Decision Tree])</w:t>
      </w:r>
    </w:p>
    <w:p w14:paraId="5C523F73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B32E82D" wp14:editId="7B01EE92">
            <wp:extent cx="47625" cy="4762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CIC-DoS</w:t>
      </w:r>
    </w:p>
    <w:p w14:paraId="5A58F458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42A4A48" wp14:editId="35706DB8">
            <wp:extent cx="47625" cy="4762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proofErr w:type="spellStart"/>
      <w:r>
        <w:rPr>
          <w:sz w:val="21"/>
        </w:rPr>
        <w:t>LDDoS</w:t>
      </w:r>
      <w:proofErr w:type="spellEnd"/>
      <w:r>
        <w:rPr>
          <w:sz w:val="21"/>
        </w:rPr>
        <w:t xml:space="preserve"> (Low-rate DDoS)</w:t>
      </w:r>
    </w:p>
    <w:p w14:paraId="21A2BE72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52E0336" wp14:editId="413E0084">
            <wp:extent cx="47625" cy="4762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Key Features: </w:t>
      </w:r>
      <w:r>
        <w:rPr>
          <w:sz w:val="21"/>
        </w:rPr>
        <w:t>Modular architecture with ML models</w:t>
      </w:r>
    </w:p>
    <w:p w14:paraId="7B70D328" w14:textId="77777777" w:rsidR="00132239" w:rsidRDefault="00000000">
      <w:pPr>
        <w:pStyle w:val="BodyText"/>
        <w:spacing w:line="283" w:lineRule="auto"/>
        <w:ind w:left="609" w:right="209" w:hanging="255"/>
      </w:pPr>
      <w:r>
        <w:rPr>
          <w:noProof/>
          <w:position w:val="5"/>
        </w:rPr>
        <w:drawing>
          <wp:inline distT="0" distB="0" distL="0" distR="0" wp14:anchorId="02A68FE3" wp14:editId="4AEAB954">
            <wp:extent cx="47625" cy="4762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Results:</w:t>
      </w:r>
      <w:r>
        <w:rPr>
          <w:b/>
          <w:spacing w:val="-4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stealthy</w:t>
      </w:r>
      <w:r>
        <w:rPr>
          <w:spacing w:val="-3"/>
        </w:rPr>
        <w:t xml:space="preserve"> </w:t>
      </w:r>
      <w:r>
        <w:t>low-rate</w:t>
      </w:r>
      <w:r>
        <w:rPr>
          <w:spacing w:val="-3"/>
        </w:rPr>
        <w:t xml:space="preserve"> </w:t>
      </w:r>
      <w:r>
        <w:t>attacks,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benchmark dataset scenarios</w:t>
      </w:r>
    </w:p>
    <w:p w14:paraId="3261AB21" w14:textId="77777777" w:rsidR="00132239" w:rsidRDefault="00132239">
      <w:pPr>
        <w:pStyle w:val="BodyText"/>
        <w:spacing w:before="6"/>
      </w:pPr>
    </w:p>
    <w:p w14:paraId="67EEE5BB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ind w:left="543" w:hanging="534"/>
      </w:pPr>
      <w:r>
        <w:t>Performance</w:t>
      </w:r>
      <w:r>
        <w:rPr>
          <w:spacing w:val="-1"/>
        </w:rPr>
        <w:t xml:space="preserve"> </w:t>
      </w:r>
      <w:r>
        <w:t>Metrics</w:t>
      </w:r>
      <w:r>
        <w:rPr>
          <w:spacing w:val="-1"/>
        </w:rPr>
        <w:t xml:space="preserve"> </w:t>
      </w:r>
      <w:r>
        <w:rPr>
          <w:spacing w:val="-2"/>
        </w:rPr>
        <w:t>Evaluation</w:t>
      </w:r>
    </w:p>
    <w:p w14:paraId="52F0217B" w14:textId="77777777" w:rsidR="00132239" w:rsidRDefault="00132239">
      <w:pPr>
        <w:pStyle w:val="BodyText"/>
        <w:spacing w:before="56"/>
        <w:rPr>
          <w:b/>
        </w:rPr>
      </w:pPr>
    </w:p>
    <w:p w14:paraId="614150C3" w14:textId="77777777" w:rsidR="00132239" w:rsidRDefault="00000000">
      <w:pPr>
        <w:pStyle w:val="BodyText"/>
        <w:spacing w:before="0"/>
        <w:ind w:left="354" w:hanging="345"/>
      </w:pPr>
      <w:r>
        <w:rPr>
          <w:b/>
        </w:rPr>
        <w:t>Pande</w:t>
      </w:r>
      <w:r>
        <w:rPr>
          <w:b/>
          <w:spacing w:val="-6"/>
        </w:rPr>
        <w:t xml:space="preserve"> </w:t>
      </w:r>
      <w:r>
        <w:rPr>
          <w:b/>
        </w:rPr>
        <w:t>Dias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>al.</w:t>
      </w:r>
      <w:r>
        <w:rPr>
          <w:b/>
          <w:spacing w:val="-4"/>
        </w:rPr>
        <w:t xml:space="preserve"> </w:t>
      </w:r>
      <w:r>
        <w:t>[5]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(DT)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rPr>
          <w:spacing w:val="-2"/>
        </w:rPr>
        <w:t>(SVM):</w:t>
      </w:r>
    </w:p>
    <w:p w14:paraId="21C423F4" w14:textId="77777777" w:rsidR="00132239" w:rsidRDefault="00000000">
      <w:pPr>
        <w:pStyle w:val="BodyText"/>
        <w:spacing w:before="261" w:line="283" w:lineRule="auto"/>
        <w:ind w:left="609" w:right="209" w:hanging="255"/>
      </w:pPr>
      <w:r>
        <w:rPr>
          <w:noProof/>
          <w:position w:val="5"/>
        </w:rPr>
        <w:drawing>
          <wp:inline distT="0" distB="0" distL="0" distR="0" wp14:anchorId="29D49865" wp14:editId="5BE7331B">
            <wp:extent cx="47625" cy="4762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Technique:</w:t>
      </w:r>
      <w:r>
        <w:rPr>
          <w:b/>
          <w:spacing w:val="-7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inferential</w:t>
      </w:r>
      <w:r>
        <w:rPr>
          <w:spacing w:val="-6"/>
        </w:rPr>
        <w:t xml:space="preserve"> </w:t>
      </w:r>
      <w:r>
        <w:t>statistics,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normalization</w:t>
      </w:r>
      <w:r>
        <w:rPr>
          <w:spacing w:val="-6"/>
        </w:rPr>
        <w:t xml:space="preserve"> </w:t>
      </w:r>
      <w:r>
        <w:t>(Z-norm),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SVM/DT </w:t>
      </w:r>
      <w:r>
        <w:rPr>
          <w:spacing w:val="-2"/>
        </w:rPr>
        <w:t>classification</w:t>
      </w:r>
    </w:p>
    <w:p w14:paraId="7CA41CAE" w14:textId="77777777" w:rsidR="00132239" w:rsidRDefault="00000000">
      <w:pPr>
        <w:spacing w:before="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FA07989" wp14:editId="5A6357BB">
            <wp:extent cx="47625" cy="47623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 xml:space="preserve">KDDCUP </w:t>
      </w:r>
      <w:proofErr w:type="spellStart"/>
      <w:r>
        <w:rPr>
          <w:sz w:val="21"/>
        </w:rPr>
        <w:t>DataSet</w:t>
      </w:r>
      <w:proofErr w:type="spellEnd"/>
    </w:p>
    <w:p w14:paraId="3EED45A2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0298E68" wp14:editId="4548EDB8">
            <wp:extent cx="47625" cy="4762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DDoS</w:t>
      </w:r>
    </w:p>
    <w:p w14:paraId="2F952C99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9D47FB1" wp14:editId="08336699">
            <wp:extent cx="47625" cy="47623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Key Features: </w:t>
      </w:r>
      <w:r>
        <w:rPr>
          <w:sz w:val="21"/>
        </w:rPr>
        <w:t>Performance metrics evaluation</w:t>
      </w:r>
    </w:p>
    <w:p w14:paraId="08DCADC5" w14:textId="77777777" w:rsidR="00132239" w:rsidRDefault="00000000">
      <w:pPr>
        <w:pStyle w:val="BodyText"/>
        <w:spacing w:line="283" w:lineRule="auto"/>
        <w:ind w:left="609" w:hanging="255"/>
      </w:pPr>
      <w:r>
        <w:rPr>
          <w:noProof/>
          <w:position w:val="5"/>
        </w:rPr>
        <w:drawing>
          <wp:inline distT="0" distB="0" distL="0" distR="0" wp14:anchorId="36F39F06" wp14:editId="3B287FCC">
            <wp:extent cx="47625" cy="4762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Findings:</w:t>
      </w:r>
      <w:r>
        <w:rPr>
          <w:b/>
          <w:spacing w:val="-4"/>
        </w:rPr>
        <w:t xml:space="preserve"> </w:t>
      </w:r>
      <w:r>
        <w:t>Curated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comparable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benchmarks;</w:t>
      </w:r>
      <w:r>
        <w:rPr>
          <w:spacing w:val="-3"/>
        </w:rPr>
        <w:t xml:space="preserve"> </w:t>
      </w:r>
      <w:r>
        <w:t>DT</w:t>
      </w:r>
      <w:r>
        <w:rPr>
          <w:spacing w:val="-3"/>
        </w:rPr>
        <w:t xml:space="preserve"> </w:t>
      </w:r>
      <w:r>
        <w:t>outperformed</w:t>
      </w:r>
      <w:r>
        <w:rPr>
          <w:spacing w:val="-3"/>
        </w:rPr>
        <w:t xml:space="preserve"> </w:t>
      </w:r>
      <w:r>
        <w:t>SVM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most </w:t>
      </w:r>
      <w:r>
        <w:rPr>
          <w:spacing w:val="-2"/>
        </w:rPr>
        <w:t>cases</w:t>
      </w:r>
    </w:p>
    <w:p w14:paraId="15031D49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271"/>
        <w:ind w:left="543" w:hanging="534"/>
      </w:pPr>
      <w:r>
        <w:t xml:space="preserve">SDN Intrusion </w:t>
      </w:r>
      <w:r>
        <w:rPr>
          <w:spacing w:val="-2"/>
        </w:rPr>
        <w:t>Detection</w:t>
      </w:r>
    </w:p>
    <w:p w14:paraId="33872E45" w14:textId="77777777" w:rsidR="00132239" w:rsidRDefault="00132239">
      <w:pPr>
        <w:pStyle w:val="BodyText"/>
        <w:spacing w:before="56"/>
        <w:rPr>
          <w:b/>
        </w:rPr>
      </w:pPr>
    </w:p>
    <w:p w14:paraId="6406E21C" w14:textId="77777777" w:rsidR="00132239" w:rsidRDefault="00000000">
      <w:pPr>
        <w:ind w:left="9"/>
        <w:rPr>
          <w:sz w:val="21"/>
        </w:rPr>
      </w:pPr>
      <w:proofErr w:type="spellStart"/>
      <w:r>
        <w:rPr>
          <w:b/>
          <w:sz w:val="21"/>
        </w:rPr>
        <w:t>Sudari</w:t>
      </w:r>
      <w:proofErr w:type="spellEnd"/>
      <w:r>
        <w:rPr>
          <w:b/>
          <w:sz w:val="21"/>
        </w:rPr>
        <w:t xml:space="preserve"> et al.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[6] developed IDS for SDN using multiple ML </w:t>
      </w:r>
      <w:r>
        <w:rPr>
          <w:spacing w:val="-2"/>
          <w:sz w:val="21"/>
        </w:rPr>
        <w:t>approaches:</w:t>
      </w:r>
    </w:p>
    <w:p w14:paraId="771D2C3A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BBB8E0D" wp14:editId="05455381">
            <wp:extent cx="47625" cy="4762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Technique: </w:t>
      </w:r>
      <w:r>
        <w:rPr>
          <w:sz w:val="21"/>
        </w:rPr>
        <w:t>DT (IF, LR, OB-DRB SDN, LSVC)</w:t>
      </w:r>
    </w:p>
    <w:p w14:paraId="3536A807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FA139FA" wp14:editId="773A1BE9">
            <wp:extent cx="47625" cy="47623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SDN Intrusion Dataset</w:t>
      </w:r>
    </w:p>
    <w:p w14:paraId="0CD8F13C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B4DAFA9" wp14:editId="3E589D2B">
            <wp:extent cx="47625" cy="47623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Various intrusions</w:t>
      </w:r>
    </w:p>
    <w:p w14:paraId="79AB325B" w14:textId="77777777" w:rsidR="00132239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68924BFE" wp14:editId="4F7A3327">
            <wp:extent cx="47625" cy="4762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Key Features: </w:t>
      </w:r>
      <w:r>
        <w:t xml:space="preserve">Contains 6 traffic categories, 23 intrusion fields, three normal </w:t>
      </w:r>
      <w:proofErr w:type="gramStart"/>
      <w:r>
        <w:t>activities</w:t>
      </w:r>
      <w:proofErr w:type="gramEnd"/>
    </w:p>
    <w:p w14:paraId="37B7C9AA" w14:textId="77777777" w:rsidR="00132239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1E093DE1" wp14:editId="6397AAFE">
            <wp:extent cx="47625" cy="4762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Results: </w:t>
      </w:r>
      <w:r>
        <w:t>Network function virtualization focused, comprehensive feature set</w:t>
      </w:r>
    </w:p>
    <w:p w14:paraId="20C05B4C" w14:textId="77777777" w:rsidR="00132239" w:rsidRDefault="00132239">
      <w:pPr>
        <w:pStyle w:val="BodyText"/>
        <w:sectPr w:rsidR="00132239" w:rsidSect="00993F92"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E7B329A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90"/>
        <w:ind w:left="543" w:hanging="534"/>
      </w:pPr>
      <w:r>
        <w:lastRenderedPageBreak/>
        <w:t>SL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Bagging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rPr>
          <w:spacing w:val="-2"/>
        </w:rPr>
        <w:t>Algorithm</w:t>
      </w:r>
    </w:p>
    <w:p w14:paraId="2750F612" w14:textId="77777777" w:rsidR="00132239" w:rsidRDefault="00132239">
      <w:pPr>
        <w:pStyle w:val="BodyText"/>
        <w:spacing w:before="56"/>
        <w:rPr>
          <w:b/>
        </w:rPr>
      </w:pPr>
    </w:p>
    <w:p w14:paraId="67FCC5E3" w14:textId="77777777" w:rsidR="00132239" w:rsidRDefault="00000000">
      <w:pPr>
        <w:ind w:left="9"/>
        <w:rPr>
          <w:sz w:val="21"/>
        </w:rPr>
      </w:pPr>
      <w:r>
        <w:rPr>
          <w:b/>
          <w:sz w:val="21"/>
        </w:rPr>
        <w:t>Saied et al.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[7] implemented supervised learning with </w:t>
      </w:r>
      <w:r>
        <w:rPr>
          <w:spacing w:val="-2"/>
          <w:sz w:val="21"/>
        </w:rPr>
        <w:t>bagging:</w:t>
      </w:r>
    </w:p>
    <w:p w14:paraId="67407BE4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C87AC56" wp14:editId="0BEB45D3">
            <wp:extent cx="47625" cy="47623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Technique: </w:t>
      </w:r>
      <w:r>
        <w:rPr>
          <w:sz w:val="21"/>
        </w:rPr>
        <w:t>SL Model and Bagging tree algorithm</w:t>
      </w:r>
    </w:p>
    <w:p w14:paraId="2FDDBF48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BE25650" wp14:editId="151630C7">
            <wp:extent cx="47625" cy="47623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DARPA and NSDM dataset</w:t>
      </w:r>
    </w:p>
    <w:p w14:paraId="690004BF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F5A037C" wp14:editId="0B446093">
            <wp:extent cx="47625" cy="4762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Protocol DDoS</w:t>
      </w:r>
    </w:p>
    <w:p w14:paraId="40C2FA30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939A78A" wp14:editId="13DD458F">
            <wp:extent cx="47625" cy="47623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Key Features: </w:t>
      </w:r>
      <w:r>
        <w:rPr>
          <w:sz w:val="21"/>
        </w:rPr>
        <w:t>Standard flow features</w:t>
      </w:r>
    </w:p>
    <w:p w14:paraId="1304E55F" w14:textId="77777777" w:rsidR="00132239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2AC22C0F" wp14:editId="7620FC42">
            <wp:extent cx="47625" cy="47623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Findings: </w:t>
      </w:r>
      <w:r>
        <w:t>Good detection but failed to classify other zero-stage DDoS as seen in advanced scenarios</w:t>
      </w:r>
    </w:p>
    <w:p w14:paraId="3DE03080" w14:textId="77777777" w:rsidR="00132239" w:rsidRDefault="00132239">
      <w:pPr>
        <w:pStyle w:val="BodyText"/>
        <w:spacing w:before="42"/>
      </w:pPr>
    </w:p>
    <w:p w14:paraId="5CB160CF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ind w:left="543" w:hanging="534"/>
      </w:pPr>
      <w:proofErr w:type="spellStart"/>
      <w:r>
        <w:t>XGBoost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rPr>
          <w:spacing w:val="-2"/>
        </w:rPr>
        <w:t>Differentiation</w:t>
      </w:r>
    </w:p>
    <w:p w14:paraId="1BDBDBE3" w14:textId="77777777" w:rsidR="00132239" w:rsidRDefault="00132239">
      <w:pPr>
        <w:pStyle w:val="BodyText"/>
        <w:spacing w:before="56"/>
        <w:rPr>
          <w:b/>
        </w:rPr>
      </w:pPr>
    </w:p>
    <w:p w14:paraId="5C8F6283" w14:textId="77777777" w:rsidR="00132239" w:rsidRDefault="00000000">
      <w:pPr>
        <w:pStyle w:val="BodyText"/>
        <w:spacing w:before="0"/>
        <w:ind w:left="9"/>
      </w:pPr>
      <w:r>
        <w:rPr>
          <w:b/>
        </w:rPr>
        <w:t>Wang</w:t>
      </w:r>
      <w:r>
        <w:rPr>
          <w:b/>
          <w:spacing w:val="-1"/>
        </w:rPr>
        <w:t xml:space="preserve"> </w:t>
      </w:r>
      <w:r>
        <w:rPr>
          <w:b/>
        </w:rPr>
        <w:t>et</w:t>
      </w:r>
      <w:r>
        <w:rPr>
          <w:b/>
          <w:spacing w:val="-1"/>
        </w:rPr>
        <w:t xml:space="preserve"> </w:t>
      </w:r>
      <w:r>
        <w:rPr>
          <w:b/>
        </w:rPr>
        <w:t>al.</w:t>
      </w:r>
      <w:r>
        <w:rPr>
          <w:b/>
          <w:spacing w:val="-2"/>
        </w:rPr>
        <w:t xml:space="preserve"> </w:t>
      </w:r>
      <w:r>
        <w:t>[8]</w:t>
      </w:r>
      <w:r>
        <w:rPr>
          <w:spacing w:val="-1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extreme gradient</w:t>
      </w:r>
      <w:r>
        <w:rPr>
          <w:spacing w:val="-1"/>
        </w:rPr>
        <w:t xml:space="preserve"> </w:t>
      </w:r>
      <w:r>
        <w:t>boosting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SYN</w:t>
      </w:r>
      <w:r>
        <w:rPr>
          <w:spacing w:val="-1"/>
        </w:rPr>
        <w:t xml:space="preserve"> </w:t>
      </w:r>
      <w:r>
        <w:t xml:space="preserve">flood </w:t>
      </w:r>
      <w:r>
        <w:rPr>
          <w:spacing w:val="-2"/>
        </w:rPr>
        <w:t>detection:</w:t>
      </w:r>
    </w:p>
    <w:p w14:paraId="03C32DA2" w14:textId="77777777" w:rsidR="00132239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6A7A74BF" wp14:editId="76DDBE7E">
            <wp:extent cx="47625" cy="47623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Technique: </w:t>
      </w:r>
      <w:r>
        <w:t xml:space="preserve">ML models for traffic differentiation using </w:t>
      </w:r>
      <w:proofErr w:type="spellStart"/>
      <w:r>
        <w:t>XGBoost</w:t>
      </w:r>
      <w:proofErr w:type="spellEnd"/>
    </w:p>
    <w:p w14:paraId="71BA64DC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3E1D253" wp14:editId="794E7904">
            <wp:extent cx="47625" cy="47623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Custom dataset</w:t>
      </w:r>
    </w:p>
    <w:p w14:paraId="16BC30EE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2857780" wp14:editId="65465CD0">
            <wp:extent cx="47625" cy="476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 xml:space="preserve">TCP, UDP, ICMP flooding, </w:t>
      </w:r>
      <w:proofErr w:type="spellStart"/>
      <w:r>
        <w:rPr>
          <w:sz w:val="21"/>
        </w:rPr>
        <w:t>Slowloris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GoldenEye</w:t>
      </w:r>
      <w:proofErr w:type="spellEnd"/>
    </w:p>
    <w:p w14:paraId="4CADC83E" w14:textId="77777777" w:rsidR="00132239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5763864E" wp14:editId="20244A03">
            <wp:extent cx="47625" cy="4762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Key Features: </w:t>
      </w:r>
      <w:r>
        <w:t>Fine-grained and coarse-level features (BGP, DH) for geo-anomaly detection</w:t>
      </w:r>
    </w:p>
    <w:p w14:paraId="41E7CBB0" w14:textId="77777777" w:rsidR="00132239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2B38093E" wp14:editId="1FC75330">
            <wp:extent cx="47625" cy="4762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Results: </w:t>
      </w:r>
      <w:proofErr w:type="spellStart"/>
      <w:r>
        <w:t>XGBoost</w:t>
      </w:r>
      <w:proofErr w:type="spellEnd"/>
      <w:r>
        <w:t xml:space="preserve"> demonstrated superior performance; dataset with geographic context</w:t>
      </w:r>
    </w:p>
    <w:p w14:paraId="747DFE9E" w14:textId="77777777" w:rsidR="00132239" w:rsidRDefault="00132239">
      <w:pPr>
        <w:pStyle w:val="BodyText"/>
        <w:spacing w:before="8"/>
      </w:pPr>
    </w:p>
    <w:p w14:paraId="209DF1E1" w14:textId="77777777" w:rsidR="00132239" w:rsidRDefault="00000000">
      <w:pPr>
        <w:pStyle w:val="Heading2"/>
        <w:numPr>
          <w:ilvl w:val="1"/>
          <w:numId w:val="3"/>
        </w:numPr>
        <w:tabs>
          <w:tab w:val="left" w:pos="393"/>
        </w:tabs>
        <w:spacing w:before="1"/>
        <w:ind w:left="393" w:hanging="384"/>
      </w:pPr>
      <w:r>
        <w:t>Advanced</w:t>
      </w:r>
      <w:r>
        <w:rPr>
          <w:spacing w:val="12"/>
        </w:rPr>
        <w:t xml:space="preserve"> </w:t>
      </w:r>
      <w:r>
        <w:t>ML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Deep</w:t>
      </w:r>
      <w:r>
        <w:rPr>
          <w:spacing w:val="14"/>
        </w:rPr>
        <w:t xml:space="preserve"> </w:t>
      </w:r>
      <w:r>
        <w:t>Learning</w:t>
      </w:r>
      <w:r>
        <w:rPr>
          <w:spacing w:val="14"/>
        </w:rPr>
        <w:t xml:space="preserve"> </w:t>
      </w:r>
      <w:r>
        <w:rPr>
          <w:spacing w:val="-2"/>
        </w:rPr>
        <w:t>Approaches</w:t>
      </w:r>
    </w:p>
    <w:p w14:paraId="66550F97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298"/>
        <w:ind w:left="543" w:hanging="534"/>
      </w:pPr>
      <w:r>
        <w:t>Mininet-Based</w:t>
      </w:r>
      <w:r>
        <w:rPr>
          <w:spacing w:val="-8"/>
        </w:rPr>
        <w:t xml:space="preserve"> </w:t>
      </w:r>
      <w:r>
        <w:t>RTU</w:t>
      </w:r>
      <w:r>
        <w:rPr>
          <w:spacing w:val="-7"/>
        </w:rPr>
        <w:t xml:space="preserve"> </w:t>
      </w:r>
      <w:r>
        <w:rPr>
          <w:spacing w:val="-2"/>
        </w:rPr>
        <w:t>Classification</w:t>
      </w:r>
    </w:p>
    <w:p w14:paraId="6843FF4D" w14:textId="77777777" w:rsidR="00132239" w:rsidRDefault="00132239">
      <w:pPr>
        <w:pStyle w:val="BodyText"/>
        <w:spacing w:before="41"/>
        <w:rPr>
          <w:b/>
        </w:rPr>
      </w:pPr>
    </w:p>
    <w:p w14:paraId="13A618F3" w14:textId="77777777" w:rsidR="00132239" w:rsidRDefault="00000000">
      <w:pPr>
        <w:ind w:left="9"/>
        <w:rPr>
          <w:sz w:val="21"/>
        </w:rPr>
      </w:pPr>
      <w:r>
        <w:rPr>
          <w:b/>
          <w:sz w:val="21"/>
        </w:rPr>
        <w:t>Al-Qahtani et al.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[9] developed real-time DDoS detection using deep </w:t>
      </w:r>
      <w:r>
        <w:rPr>
          <w:spacing w:val="-2"/>
          <w:sz w:val="21"/>
        </w:rPr>
        <w:t>learning:</w:t>
      </w:r>
    </w:p>
    <w:p w14:paraId="6617CBEF" w14:textId="77777777" w:rsidR="00132239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3CCF0CBD" wp14:editId="6E288041">
            <wp:extent cx="47625" cy="47623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Technique: </w:t>
      </w:r>
      <w:r>
        <w:t>Data Collection and preprocessing using Mininet-RTU</w:t>
      </w:r>
    </w:p>
    <w:p w14:paraId="39F78FBA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2CD3666" wp14:editId="35ACB967">
            <wp:extent cx="47625" cy="47623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Custom dataset</w:t>
      </w:r>
    </w:p>
    <w:p w14:paraId="6951AEBB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E516FCC" wp14:editId="553AB49B">
            <wp:extent cx="47625" cy="4762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DDoS</w:t>
      </w:r>
    </w:p>
    <w:p w14:paraId="7DA925CE" w14:textId="77777777" w:rsidR="00132239" w:rsidRDefault="00000000">
      <w:pPr>
        <w:pStyle w:val="BodyText"/>
        <w:spacing w:line="283" w:lineRule="auto"/>
        <w:ind w:left="609" w:hanging="255"/>
      </w:pPr>
      <w:r>
        <w:rPr>
          <w:noProof/>
          <w:position w:val="5"/>
        </w:rPr>
        <w:drawing>
          <wp:inline distT="0" distB="0" distL="0" distR="0" wp14:anchorId="482F93CC" wp14:editId="6445CBC1">
            <wp:extent cx="47625" cy="4762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Key</w:t>
      </w:r>
      <w:r>
        <w:rPr>
          <w:b/>
          <w:spacing w:val="-4"/>
        </w:rPr>
        <w:t xml:space="preserve"> </w:t>
      </w:r>
      <w:r>
        <w:rPr>
          <w:b/>
        </w:rPr>
        <w:t>Features:</w:t>
      </w:r>
      <w:r>
        <w:rPr>
          <w:b/>
          <w:spacing w:val="-5"/>
        </w:rPr>
        <w:t xml:space="preserve"> </w:t>
      </w:r>
      <w:r>
        <w:t>Layered</w:t>
      </w:r>
      <w:r>
        <w:rPr>
          <w:spacing w:val="-4"/>
        </w:rPr>
        <w:t xml:space="preserve"> </w:t>
      </w:r>
      <w:r>
        <w:t>approach: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RTU</w:t>
      </w:r>
      <w:r>
        <w:rPr>
          <w:spacing w:val="-4"/>
        </w:rPr>
        <w:t xml:space="preserve"> </w:t>
      </w:r>
      <w:r>
        <w:t>SDN</w:t>
      </w:r>
      <w:r>
        <w:rPr>
          <w:spacing w:val="-4"/>
        </w:rPr>
        <w:t xml:space="preserve"> </w:t>
      </w:r>
      <w:r>
        <w:t>Controller,</w:t>
      </w:r>
      <w:r>
        <w:rPr>
          <w:spacing w:val="-4"/>
        </w:rPr>
        <w:t xml:space="preserve"> </w:t>
      </w:r>
      <w:proofErr w:type="spellStart"/>
      <w:r>
        <w:t>HyperLedger</w:t>
      </w:r>
      <w:proofErr w:type="spellEnd"/>
      <w:r>
        <w:t xml:space="preserve"> </w:t>
      </w:r>
      <w:r>
        <w:rPr>
          <w:spacing w:val="-2"/>
        </w:rPr>
        <w:t>Fabric</w:t>
      </w:r>
    </w:p>
    <w:p w14:paraId="5D1C42ED" w14:textId="77777777" w:rsidR="00132239" w:rsidRDefault="00000000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64A6925D" wp14:editId="6549DF29">
            <wp:extent cx="47625" cy="4762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Results: </w:t>
      </w:r>
      <w:r>
        <w:t>Utilized MTU, SDN Controller-based architecture; real-time capability</w:t>
      </w:r>
    </w:p>
    <w:p w14:paraId="204057F0" w14:textId="77777777" w:rsidR="00132239" w:rsidRDefault="00132239">
      <w:pPr>
        <w:pStyle w:val="BodyText"/>
        <w:spacing w:before="56"/>
      </w:pPr>
    </w:p>
    <w:p w14:paraId="5F7A63DC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ind w:left="543" w:hanging="534"/>
      </w:pPr>
      <w:r>
        <w:t>Precision</w:t>
      </w:r>
      <w:r>
        <w:rPr>
          <w:spacing w:val="-9"/>
        </w:rPr>
        <w:t xml:space="preserve"> </w:t>
      </w:r>
      <w:r>
        <w:t>Tree-Based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14:paraId="7555C84F" w14:textId="77777777" w:rsidR="00132239" w:rsidRDefault="00132239">
      <w:pPr>
        <w:pStyle w:val="BodyText"/>
        <w:spacing w:before="56"/>
        <w:rPr>
          <w:b/>
        </w:rPr>
      </w:pPr>
    </w:p>
    <w:p w14:paraId="76F27349" w14:textId="77777777" w:rsidR="00132239" w:rsidRDefault="00000000">
      <w:pPr>
        <w:ind w:left="9"/>
        <w:rPr>
          <w:sz w:val="21"/>
        </w:rPr>
      </w:pPr>
      <w:r>
        <w:rPr>
          <w:b/>
          <w:sz w:val="21"/>
        </w:rPr>
        <w:t>Chen et al.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[10] proposed privilege escalation </w:t>
      </w:r>
      <w:r>
        <w:rPr>
          <w:spacing w:val="-2"/>
          <w:sz w:val="21"/>
        </w:rPr>
        <w:t>detection:</w:t>
      </w:r>
    </w:p>
    <w:p w14:paraId="4E3DA9A3" w14:textId="77777777" w:rsidR="00132239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5E031EE1" wp14:editId="38C488A9">
            <wp:extent cx="47625" cy="4762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Technique: </w:t>
      </w:r>
      <w:r>
        <w:t>Precision Tree-based approach using Decision Tree (DT)</w:t>
      </w:r>
    </w:p>
    <w:p w14:paraId="2EA19E45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6BB9CF3" wp14:editId="46810326">
            <wp:extent cx="47625" cy="47623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Custom dataset</w:t>
      </w:r>
    </w:p>
    <w:p w14:paraId="09417E8F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E629FB8" wp14:editId="08964AA9">
            <wp:extent cx="47625" cy="47623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privilege escalation</w:t>
      </w:r>
    </w:p>
    <w:p w14:paraId="30A0DDFC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8BAEFB1" wp14:editId="068A18EB">
            <wp:extent cx="47625" cy="47623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Key Features: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 xml:space="preserve"> flow monitoring</w:t>
      </w:r>
    </w:p>
    <w:p w14:paraId="2670E291" w14:textId="77777777" w:rsidR="00132239" w:rsidRDefault="00000000">
      <w:pPr>
        <w:pStyle w:val="BodyText"/>
        <w:spacing w:line="283" w:lineRule="auto"/>
        <w:ind w:left="609" w:right="209" w:hanging="255"/>
      </w:pPr>
      <w:r>
        <w:rPr>
          <w:noProof/>
          <w:position w:val="5"/>
        </w:rPr>
        <w:drawing>
          <wp:inline distT="0" distB="0" distL="0" distR="0" wp14:anchorId="7AEAAB03" wp14:editId="17AF8269">
            <wp:extent cx="47625" cy="4762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Findings:</w:t>
      </w:r>
      <w:r>
        <w:rPr>
          <w:b/>
          <w:spacing w:val="-4"/>
        </w:rPr>
        <w:t xml:space="preserve"> </w:t>
      </w:r>
      <w:r>
        <w:t>Demonstrated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user-space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lacks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kernel- level decision making; detection verification layer choke points in concurrent systems</w:t>
      </w:r>
    </w:p>
    <w:p w14:paraId="53B09C3B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271"/>
        <w:ind w:left="543" w:hanging="534"/>
      </w:pPr>
      <w:r>
        <w:t>Network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Filtering</w:t>
      </w:r>
    </w:p>
    <w:p w14:paraId="39666F2E" w14:textId="77777777" w:rsidR="00132239" w:rsidRDefault="00132239">
      <w:pPr>
        <w:pStyle w:val="BodyText"/>
        <w:spacing w:before="56"/>
        <w:rPr>
          <w:b/>
        </w:rPr>
      </w:pPr>
    </w:p>
    <w:p w14:paraId="29C41932" w14:textId="77777777" w:rsidR="00132239" w:rsidRDefault="00000000">
      <w:pPr>
        <w:pStyle w:val="BodyText"/>
        <w:spacing w:before="0"/>
        <w:ind w:left="9"/>
      </w:pPr>
      <w:r>
        <w:rPr>
          <w:b/>
        </w:rPr>
        <w:t>Bui et al.</w:t>
      </w:r>
      <w:r>
        <w:rPr>
          <w:b/>
          <w:spacing w:val="-1"/>
        </w:rPr>
        <w:t xml:space="preserve"> </w:t>
      </w:r>
      <w:r>
        <w:t xml:space="preserve">[11] implemented real-time detection using </w:t>
      </w:r>
      <w:proofErr w:type="spellStart"/>
      <w:r>
        <w:rPr>
          <w:spacing w:val="-2"/>
        </w:rPr>
        <w:t>eBPF</w:t>
      </w:r>
      <w:proofErr w:type="spellEnd"/>
      <w:r>
        <w:rPr>
          <w:spacing w:val="-2"/>
        </w:rPr>
        <w:t>:</w:t>
      </w:r>
    </w:p>
    <w:p w14:paraId="630752B4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32AB469" wp14:editId="5857F7CF">
            <wp:extent cx="47625" cy="47623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Technique: </w:t>
      </w:r>
      <w:r>
        <w:rPr>
          <w:sz w:val="21"/>
        </w:rPr>
        <w:t xml:space="preserve">Packet filtering at network layer using </w:t>
      </w:r>
      <w:proofErr w:type="spellStart"/>
      <w:r>
        <w:rPr>
          <w:sz w:val="21"/>
        </w:rPr>
        <w:t>eBPF</w:t>
      </w:r>
      <w:proofErr w:type="spellEnd"/>
    </w:p>
    <w:p w14:paraId="2AFC9E6E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1CAADF8" wp14:editId="1780E0E8">
            <wp:extent cx="47625" cy="4762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Custom dataset</w:t>
      </w:r>
    </w:p>
    <w:p w14:paraId="3856B009" w14:textId="77777777" w:rsidR="00132239" w:rsidRDefault="00132239">
      <w:pPr>
        <w:rPr>
          <w:sz w:val="21"/>
        </w:rPr>
        <w:sectPr w:rsidR="00132239" w:rsidSect="00993F92"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0AC2D72" w14:textId="77777777" w:rsidR="00132239" w:rsidRDefault="00000000">
      <w:pPr>
        <w:spacing w:before="90"/>
        <w:ind w:left="354"/>
        <w:rPr>
          <w:sz w:val="21"/>
        </w:rPr>
      </w:pPr>
      <w:r>
        <w:rPr>
          <w:noProof/>
          <w:position w:val="5"/>
        </w:rPr>
        <w:lastRenderedPageBreak/>
        <w:drawing>
          <wp:inline distT="0" distB="0" distL="0" distR="0" wp14:anchorId="4640E7A4" wp14:editId="430363BB">
            <wp:extent cx="47625" cy="4762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volumetric attacks</w:t>
      </w:r>
    </w:p>
    <w:p w14:paraId="18586900" w14:textId="77777777" w:rsidR="00132239" w:rsidRDefault="00000000">
      <w:pPr>
        <w:spacing w:before="50"/>
        <w:ind w:left="609"/>
        <w:rPr>
          <w:sz w:val="21"/>
        </w:rPr>
      </w:pPr>
      <w:r>
        <w:rPr>
          <w:b/>
          <w:sz w:val="21"/>
        </w:rPr>
        <w:t>Key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Features: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Network</w:t>
      </w:r>
      <w:r>
        <w:rPr>
          <w:spacing w:val="-1"/>
          <w:sz w:val="21"/>
        </w:rPr>
        <w:t xml:space="preserve"> </w:t>
      </w:r>
      <w:r>
        <w:rPr>
          <w:sz w:val="21"/>
        </w:rPr>
        <w:t>layer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packet </w:t>
      </w:r>
      <w:r>
        <w:rPr>
          <w:spacing w:val="-2"/>
          <w:sz w:val="21"/>
        </w:rPr>
        <w:t>filtering</w:t>
      </w:r>
    </w:p>
    <w:p w14:paraId="12C0DEC6" w14:textId="77777777" w:rsidR="00132239" w:rsidRDefault="00000000">
      <w:pPr>
        <w:pStyle w:val="BodyText"/>
        <w:ind w:left="609"/>
      </w:pPr>
      <w:r>
        <w:rPr>
          <w:b/>
        </w:rPr>
        <w:t>Results:</w:t>
      </w:r>
      <w:r>
        <w:rPr>
          <w:b/>
          <w:spacing w:val="-2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execution overhead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but lacks</w:t>
      </w:r>
      <w:r>
        <w:rPr>
          <w:spacing w:val="-1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 xml:space="preserve">ML </w:t>
      </w:r>
      <w:r>
        <w:rPr>
          <w:spacing w:val="-2"/>
        </w:rPr>
        <w:t>integration</w:t>
      </w:r>
    </w:p>
    <w:p w14:paraId="0C2F0722" w14:textId="77777777" w:rsidR="00132239" w:rsidRDefault="00132239">
      <w:pPr>
        <w:pStyle w:val="BodyText"/>
        <w:spacing w:before="9"/>
      </w:pPr>
    </w:p>
    <w:p w14:paraId="0331557C" w14:textId="77777777" w:rsidR="00132239" w:rsidRDefault="00000000">
      <w:pPr>
        <w:pStyle w:val="Heading2"/>
        <w:numPr>
          <w:ilvl w:val="1"/>
          <w:numId w:val="3"/>
        </w:numPr>
        <w:tabs>
          <w:tab w:val="left" w:pos="393"/>
        </w:tabs>
        <w:ind w:left="393" w:hanging="384"/>
      </w:pPr>
      <w:proofErr w:type="spellStart"/>
      <w:r>
        <w:t>eBPF</w:t>
      </w:r>
      <w:proofErr w:type="spellEnd"/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XDP-Based</w:t>
      </w:r>
      <w:r>
        <w:rPr>
          <w:spacing w:val="15"/>
        </w:rPr>
        <w:t xml:space="preserve"> </w:t>
      </w:r>
      <w:r>
        <w:rPr>
          <w:spacing w:val="-2"/>
        </w:rPr>
        <w:t>Solutions</w:t>
      </w:r>
    </w:p>
    <w:p w14:paraId="16A91705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298"/>
        <w:ind w:left="543" w:hanging="534"/>
      </w:pPr>
      <w:r>
        <w:t>Flow-State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eBPF</w:t>
      </w:r>
      <w:proofErr w:type="spellEnd"/>
    </w:p>
    <w:p w14:paraId="6FE4CB4B" w14:textId="77777777" w:rsidR="00132239" w:rsidRDefault="00132239">
      <w:pPr>
        <w:pStyle w:val="BodyText"/>
        <w:spacing w:before="56"/>
        <w:rPr>
          <w:b/>
        </w:rPr>
      </w:pPr>
    </w:p>
    <w:p w14:paraId="37580118" w14:textId="77777777" w:rsidR="00132239" w:rsidRDefault="00000000">
      <w:pPr>
        <w:pStyle w:val="BodyText"/>
        <w:spacing w:before="1"/>
        <w:ind w:left="9"/>
      </w:pPr>
      <w:r>
        <w:rPr>
          <w:b/>
        </w:rPr>
        <w:t>Chen et al.</w:t>
      </w:r>
      <w:r>
        <w:rPr>
          <w:b/>
          <w:spacing w:val="-1"/>
        </w:rPr>
        <w:t xml:space="preserve"> </w:t>
      </w:r>
      <w:r>
        <w:t xml:space="preserve">[12] (Not specified from table) explored </w:t>
      </w:r>
      <w:proofErr w:type="spellStart"/>
      <w:r>
        <w:t>eBPF</w:t>
      </w:r>
      <w:proofErr w:type="spellEnd"/>
      <w:r>
        <w:t xml:space="preserve"> for flow state </w:t>
      </w:r>
      <w:r>
        <w:rPr>
          <w:spacing w:val="-2"/>
        </w:rPr>
        <w:t>management.</w:t>
      </w:r>
    </w:p>
    <w:p w14:paraId="462ED181" w14:textId="77777777" w:rsidR="00132239" w:rsidRDefault="00132239">
      <w:pPr>
        <w:pStyle w:val="BodyText"/>
        <w:spacing w:before="41"/>
      </w:pPr>
    </w:p>
    <w:p w14:paraId="0D282F43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ind w:left="543" w:hanging="534"/>
      </w:pPr>
      <w:r>
        <w:t>Decision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In-Kernel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eBPF</w:t>
      </w:r>
      <w:proofErr w:type="spellEnd"/>
    </w:p>
    <w:p w14:paraId="59A9D84F" w14:textId="77777777" w:rsidR="00132239" w:rsidRDefault="00132239">
      <w:pPr>
        <w:pStyle w:val="BodyText"/>
        <w:spacing w:before="56"/>
        <w:rPr>
          <w:b/>
        </w:rPr>
      </w:pPr>
    </w:p>
    <w:p w14:paraId="63DC26AA" w14:textId="77777777" w:rsidR="00132239" w:rsidRDefault="00000000">
      <w:pPr>
        <w:pStyle w:val="BodyText"/>
        <w:spacing w:before="0"/>
        <w:ind w:left="9"/>
      </w:pPr>
      <w:r>
        <w:rPr>
          <w:b/>
        </w:rPr>
        <w:t>Bui et al.</w:t>
      </w:r>
      <w:r>
        <w:rPr>
          <w:b/>
          <w:spacing w:val="-1"/>
        </w:rPr>
        <w:t xml:space="preserve"> </w:t>
      </w:r>
      <w:r>
        <w:t xml:space="preserve">[13] integrated machine learning directly into kernel </w:t>
      </w:r>
      <w:r>
        <w:rPr>
          <w:spacing w:val="-2"/>
        </w:rPr>
        <w:t>space:</w:t>
      </w:r>
    </w:p>
    <w:p w14:paraId="0FC42B0B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415DF03" wp14:editId="06196D61">
            <wp:extent cx="47625" cy="4762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Technique: </w:t>
      </w:r>
      <w:r>
        <w:rPr>
          <w:sz w:val="21"/>
        </w:rPr>
        <w:t xml:space="preserve">A flow-based IDS using Machine Learning in </w:t>
      </w:r>
      <w:proofErr w:type="spellStart"/>
      <w:r>
        <w:rPr>
          <w:sz w:val="21"/>
        </w:rPr>
        <w:t>eBPF</w:t>
      </w:r>
      <w:proofErr w:type="spellEnd"/>
    </w:p>
    <w:p w14:paraId="73B3EBF5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885DC4F" wp14:editId="626193C5">
            <wp:extent cx="47625" cy="47624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Custom dataset</w:t>
      </w:r>
    </w:p>
    <w:p w14:paraId="5870013A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46EDAEF" wp14:editId="3BD1F205">
            <wp:extent cx="47625" cy="4762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DDoS, general signatures</w:t>
      </w:r>
    </w:p>
    <w:p w14:paraId="5BEBE536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03E7293" wp14:editId="76BE3330">
            <wp:extent cx="47625" cy="47624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Key Features: </w:t>
      </w:r>
      <w:r>
        <w:rPr>
          <w:sz w:val="21"/>
        </w:rPr>
        <w:t xml:space="preserve">Flow state (pkt/bytes/timestamp) from Single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 xml:space="preserve"> maps</w:t>
      </w:r>
    </w:p>
    <w:p w14:paraId="03C52BFA" w14:textId="77777777" w:rsidR="00132239" w:rsidRDefault="00000000">
      <w:pPr>
        <w:pStyle w:val="BodyText"/>
        <w:spacing w:line="283" w:lineRule="auto"/>
        <w:ind w:left="609" w:right="209" w:hanging="255"/>
      </w:pPr>
      <w:r>
        <w:rPr>
          <w:noProof/>
          <w:position w:val="5"/>
        </w:rPr>
        <w:drawing>
          <wp:inline distT="0" distB="0" distL="0" distR="0" wp14:anchorId="79BEA4B5" wp14:editId="21C1AE1D">
            <wp:extent cx="47625" cy="4762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Results:</w:t>
      </w:r>
      <w:r>
        <w:rPr>
          <w:b/>
          <w:spacing w:val="-4"/>
        </w:rPr>
        <w:t xml:space="preserve"> </w:t>
      </w:r>
      <w:r>
        <w:t>100K</w:t>
      </w:r>
      <w:r>
        <w:rPr>
          <w:spacing w:val="-3"/>
        </w:rPr>
        <w:t xml:space="preserve"> </w:t>
      </w:r>
      <w:r>
        <w:t>pkt/s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user-space,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GBF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in-kernel</w:t>
      </w:r>
      <w:r>
        <w:rPr>
          <w:spacing w:val="-3"/>
        </w:rPr>
        <w:t xml:space="preserve"> </w:t>
      </w:r>
      <w:r>
        <w:t>analysis;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but throughput below production requirements</w:t>
      </w:r>
    </w:p>
    <w:p w14:paraId="3E34C3C0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spacing w:before="271"/>
        <w:ind w:left="543" w:hanging="534"/>
      </w:pPr>
      <w:r>
        <w:t xml:space="preserve">XDP Learning-Based </w:t>
      </w:r>
      <w:r>
        <w:rPr>
          <w:spacing w:val="-2"/>
        </w:rPr>
        <w:t>Framework</w:t>
      </w:r>
    </w:p>
    <w:p w14:paraId="094683DB" w14:textId="77777777" w:rsidR="00132239" w:rsidRDefault="00132239">
      <w:pPr>
        <w:pStyle w:val="BodyText"/>
        <w:spacing w:before="56"/>
        <w:rPr>
          <w:b/>
        </w:rPr>
      </w:pPr>
    </w:p>
    <w:p w14:paraId="713D19A2" w14:textId="77777777" w:rsidR="00132239" w:rsidRDefault="00000000">
      <w:pPr>
        <w:pStyle w:val="BodyText"/>
        <w:spacing w:before="0"/>
        <w:ind w:left="9"/>
      </w:pPr>
      <w:r>
        <w:rPr>
          <w:b/>
        </w:rPr>
        <w:t>Bui et al.</w:t>
      </w:r>
      <w:r>
        <w:rPr>
          <w:b/>
          <w:spacing w:val="-1"/>
        </w:rPr>
        <w:t xml:space="preserve"> </w:t>
      </w:r>
      <w:r>
        <w:t xml:space="preserve">[14] proposed Framework Based on Machine Learning and </w:t>
      </w:r>
      <w:proofErr w:type="spellStart"/>
      <w:r>
        <w:rPr>
          <w:spacing w:val="-2"/>
        </w:rPr>
        <w:t>eBPF</w:t>
      </w:r>
      <w:proofErr w:type="spellEnd"/>
      <w:r>
        <w:rPr>
          <w:spacing w:val="-2"/>
        </w:rPr>
        <w:t>:</w:t>
      </w:r>
    </w:p>
    <w:p w14:paraId="500D5B14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E4159D7" wp14:editId="4C2055A3">
            <wp:extent cx="47625" cy="4762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Technique: </w:t>
      </w:r>
      <w:r>
        <w:rPr>
          <w:sz w:val="21"/>
        </w:rPr>
        <w:t>BILSTM classifier (Bidirectional LSTM)</w:t>
      </w:r>
    </w:p>
    <w:p w14:paraId="2B6BF897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F822177" wp14:editId="0E4A7E24">
            <wp:extent cx="47625" cy="4762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Production traffic traces</w:t>
      </w:r>
    </w:p>
    <w:p w14:paraId="682C8907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AD5EF7D" wp14:editId="5C516207">
            <wp:extent cx="47625" cy="4762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DDoS, Network threats</w:t>
      </w:r>
    </w:p>
    <w:p w14:paraId="0F91B906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92A9BA8" wp14:editId="32A25233">
            <wp:extent cx="47625" cy="47624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Key Features: </w:t>
      </w:r>
      <w:r>
        <w:rPr>
          <w:sz w:val="21"/>
        </w:rPr>
        <w:t>Flow data (pkt/bytes/timestamp)</w:t>
      </w:r>
    </w:p>
    <w:p w14:paraId="6473C8BC" w14:textId="77777777" w:rsidR="00132239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18384406" wp14:editId="41965752">
            <wp:extent cx="47625" cy="4762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Results: </w:t>
      </w:r>
      <w:r>
        <w:t xml:space="preserve">Real-time-only capture; Detect. Utilizes high-efficiency and time-series </w:t>
      </w:r>
      <w:proofErr w:type="gramStart"/>
      <w:r>
        <w:t>analysis</w:t>
      </w:r>
      <w:proofErr w:type="gramEnd"/>
    </w:p>
    <w:p w14:paraId="48E8BEEB" w14:textId="77777777" w:rsidR="00132239" w:rsidRDefault="00132239">
      <w:pPr>
        <w:pStyle w:val="BodyText"/>
        <w:spacing w:before="57"/>
      </w:pPr>
    </w:p>
    <w:p w14:paraId="23F1296B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ind w:left="543" w:hanging="534"/>
      </w:pPr>
      <w:r>
        <w:t>ANOVA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rPr>
          <w:spacing w:val="-2"/>
        </w:rPr>
        <w:t>Selection</w:t>
      </w:r>
    </w:p>
    <w:p w14:paraId="75CEC4DC" w14:textId="77777777" w:rsidR="00132239" w:rsidRDefault="00132239">
      <w:pPr>
        <w:pStyle w:val="BodyText"/>
        <w:spacing w:before="41"/>
        <w:rPr>
          <w:b/>
        </w:rPr>
      </w:pPr>
    </w:p>
    <w:p w14:paraId="186327B5" w14:textId="77777777" w:rsidR="00132239" w:rsidRDefault="00000000">
      <w:pPr>
        <w:pStyle w:val="BodyText"/>
        <w:spacing w:before="0"/>
        <w:ind w:left="9"/>
      </w:pPr>
      <w:r>
        <w:rPr>
          <w:b/>
        </w:rPr>
        <w:t>Chen</w:t>
      </w:r>
      <w:r>
        <w:rPr>
          <w:b/>
          <w:spacing w:val="-2"/>
        </w:rPr>
        <w:t xml:space="preserve"> </w:t>
      </w:r>
      <w:r>
        <w:rPr>
          <w:b/>
        </w:rPr>
        <w:t>et al.</w:t>
      </w:r>
      <w:r>
        <w:rPr>
          <w:b/>
          <w:spacing w:val="-1"/>
        </w:rPr>
        <w:t xml:space="preserve"> </w:t>
      </w:r>
      <w:r>
        <w:t xml:space="preserve">[15] investigated distributed denial of service attacks with </w:t>
      </w:r>
      <w:r>
        <w:rPr>
          <w:spacing w:val="-2"/>
        </w:rPr>
        <w:t>ANOVA:</w:t>
      </w:r>
    </w:p>
    <w:p w14:paraId="2EF700EE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FA0C705" wp14:editId="15FFE9AE">
            <wp:extent cx="47625" cy="4762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Technique: </w:t>
      </w:r>
      <w:r>
        <w:rPr>
          <w:sz w:val="21"/>
        </w:rPr>
        <w:t xml:space="preserve">DT, RF, SVM, </w:t>
      </w:r>
      <w:proofErr w:type="spellStart"/>
      <w:r>
        <w:rPr>
          <w:sz w:val="21"/>
        </w:rPr>
        <w:t>TwoSDM</w:t>
      </w:r>
      <w:proofErr w:type="spellEnd"/>
    </w:p>
    <w:p w14:paraId="54EB6A73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5B46A0B" wp14:editId="4554D374">
            <wp:extent cx="47625" cy="4762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CIC-DDS-2017</w:t>
      </w:r>
    </w:p>
    <w:p w14:paraId="665F9C43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240F077" wp14:editId="7055F193">
            <wp:extent cx="47625" cy="47624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DoS, DDoS</w:t>
      </w:r>
    </w:p>
    <w:p w14:paraId="7CFA920C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C218745" wp14:editId="1D4F2714">
            <wp:extent cx="47625" cy="4762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Key Features: </w:t>
      </w:r>
      <w:r>
        <w:rPr>
          <w:sz w:val="21"/>
        </w:rPr>
        <w:t>ANOVA-F best selection, filtering/reduction</w:t>
      </w:r>
    </w:p>
    <w:p w14:paraId="33C1E327" w14:textId="77777777" w:rsidR="00132239" w:rsidRDefault="00000000">
      <w:pPr>
        <w:pStyle w:val="BodyText"/>
        <w:spacing w:before="50" w:line="283" w:lineRule="auto"/>
        <w:ind w:left="609" w:hanging="255"/>
      </w:pPr>
      <w:r>
        <w:rPr>
          <w:noProof/>
          <w:position w:val="5"/>
        </w:rPr>
        <w:drawing>
          <wp:inline distT="0" distB="0" distL="0" distR="0" wp14:anchorId="009AE8E9" wp14:editId="51E5E06D">
            <wp:extent cx="47625" cy="4762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Results:</w:t>
      </w:r>
      <w:r>
        <w:rPr>
          <w:b/>
          <w:spacing w:val="-6"/>
        </w:rPr>
        <w:t xml:space="preserve"> </w:t>
      </w:r>
      <w:proofErr w:type="spellStart"/>
      <w:r>
        <w:t>eBPF</w:t>
      </w:r>
      <w:proofErr w:type="spellEnd"/>
      <w:r>
        <w:rPr>
          <w:spacing w:val="-5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bypass;</w:t>
      </w:r>
      <w:r>
        <w:rPr>
          <w:spacing w:val="-5"/>
        </w:rPr>
        <w:t xml:space="preserve"> </w:t>
      </w:r>
      <w:proofErr w:type="spellStart"/>
      <w:r>
        <w:t>TCPdump</w:t>
      </w:r>
      <w:proofErr w:type="spellEnd"/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(dimension/centrality/safety);</w:t>
      </w:r>
      <w:r>
        <w:rPr>
          <w:spacing w:val="-5"/>
        </w:rPr>
        <w:t xml:space="preserve"> </w:t>
      </w:r>
      <w:r>
        <w:t>demonstrates statistical feature selection improves ML performance</w:t>
      </w:r>
    </w:p>
    <w:p w14:paraId="30340E55" w14:textId="77777777" w:rsidR="00132239" w:rsidRDefault="00132239">
      <w:pPr>
        <w:pStyle w:val="BodyText"/>
        <w:spacing w:before="7"/>
      </w:pPr>
    </w:p>
    <w:p w14:paraId="5816B170" w14:textId="77777777" w:rsidR="00132239" w:rsidRDefault="00000000">
      <w:pPr>
        <w:pStyle w:val="Heading3"/>
        <w:numPr>
          <w:ilvl w:val="2"/>
          <w:numId w:val="3"/>
        </w:numPr>
        <w:tabs>
          <w:tab w:val="left" w:pos="543"/>
        </w:tabs>
        <w:ind w:left="543" w:hanging="534"/>
      </w:pPr>
      <w:r>
        <w:t>Federated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Collaborative</w:t>
      </w:r>
      <w:r>
        <w:rPr>
          <w:spacing w:val="-1"/>
        </w:rPr>
        <w:t xml:space="preserve"> </w:t>
      </w:r>
      <w:r>
        <w:rPr>
          <w:spacing w:val="-2"/>
        </w:rPr>
        <w:t>Detection</w:t>
      </w:r>
    </w:p>
    <w:p w14:paraId="79A1F85D" w14:textId="77777777" w:rsidR="00132239" w:rsidRDefault="00132239">
      <w:pPr>
        <w:pStyle w:val="BodyText"/>
        <w:spacing w:before="41"/>
        <w:rPr>
          <w:b/>
        </w:rPr>
      </w:pPr>
    </w:p>
    <w:p w14:paraId="55C21074" w14:textId="77777777" w:rsidR="00132239" w:rsidRDefault="00000000">
      <w:pPr>
        <w:pStyle w:val="BodyText"/>
        <w:spacing w:before="0"/>
        <w:ind w:left="9"/>
      </w:pPr>
      <w:r>
        <w:rPr>
          <w:b/>
        </w:rPr>
        <w:t>Chen et al.</w:t>
      </w:r>
      <w:r>
        <w:rPr>
          <w:b/>
          <w:spacing w:val="-1"/>
        </w:rPr>
        <w:t xml:space="preserve"> </w:t>
      </w:r>
      <w:r>
        <w:t xml:space="preserve">[16] proposed privacy-preserving DDoS </w:t>
      </w:r>
      <w:r>
        <w:rPr>
          <w:spacing w:val="-2"/>
        </w:rPr>
        <w:t>detection:</w:t>
      </w:r>
    </w:p>
    <w:p w14:paraId="10FE17F9" w14:textId="77777777" w:rsidR="00132239" w:rsidRDefault="00000000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ADF8EC3" wp14:editId="6D74B9FC">
            <wp:extent cx="47625" cy="4762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Technique: </w:t>
      </w:r>
      <w:r>
        <w:rPr>
          <w:sz w:val="21"/>
        </w:rPr>
        <w:t>Federated Learning</w:t>
      </w:r>
    </w:p>
    <w:p w14:paraId="7EEA5929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20FEF29" wp14:editId="2856C00D">
            <wp:extent cx="47625" cy="4762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Dataset: </w:t>
      </w:r>
      <w:r>
        <w:rPr>
          <w:sz w:val="21"/>
        </w:rPr>
        <w:t>Production traces</w:t>
      </w:r>
    </w:p>
    <w:p w14:paraId="7F6B7273" w14:textId="77777777" w:rsidR="00132239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312897E" wp14:editId="1931674A">
            <wp:extent cx="47625" cy="47624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Attack Types: </w:t>
      </w:r>
      <w:r>
        <w:rPr>
          <w:sz w:val="21"/>
        </w:rPr>
        <w:t>Large-scale DDoS</w:t>
      </w:r>
    </w:p>
    <w:p w14:paraId="5812B005" w14:textId="77777777" w:rsidR="00132239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754446C" wp14:editId="16D1A21A">
            <wp:extent cx="47625" cy="4762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Key Features: </w:t>
      </w:r>
      <w:r>
        <w:rPr>
          <w:sz w:val="21"/>
        </w:rPr>
        <w:t>Packet/flow classification features</w:t>
      </w:r>
    </w:p>
    <w:p w14:paraId="5FF78E99" w14:textId="77777777" w:rsidR="00132239" w:rsidRDefault="00132239">
      <w:pPr>
        <w:rPr>
          <w:sz w:val="21"/>
        </w:rPr>
        <w:sectPr w:rsidR="00132239" w:rsidSect="00993F92">
          <w:headerReference w:type="default" r:id="rId27"/>
          <w:footerReference w:type="default" r:id="rId28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7267B2B" w14:textId="77777777" w:rsidR="00132239" w:rsidRDefault="00000000">
      <w:pPr>
        <w:pStyle w:val="BodyText"/>
        <w:spacing w:before="90" w:line="283" w:lineRule="auto"/>
        <w:ind w:left="609" w:hanging="255"/>
      </w:pPr>
      <w:r>
        <w:rPr>
          <w:noProof/>
          <w:position w:val="5"/>
        </w:rPr>
        <w:lastRenderedPageBreak/>
        <w:drawing>
          <wp:inline distT="0" distB="0" distL="0" distR="0" wp14:anchorId="03448223" wp14:editId="76411F26">
            <wp:extent cx="47625" cy="4762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Results:</w:t>
      </w:r>
      <w:r>
        <w:rPr>
          <w:b/>
          <w:spacing w:val="-5"/>
        </w:rPr>
        <w:t xml:space="preserve"> </w:t>
      </w:r>
      <w:r>
        <w:t>IDP</w:t>
      </w:r>
      <w:r>
        <w:rPr>
          <w:spacing w:val="-4"/>
        </w:rPr>
        <w:t xml:space="preserve"> </w:t>
      </w:r>
      <w:r>
        <w:t>firewalls;</w:t>
      </w:r>
      <w:r>
        <w:rPr>
          <w:spacing w:val="-4"/>
        </w:rPr>
        <w:t xml:space="preserve"> </w:t>
      </w:r>
      <w:r>
        <w:t>collaborative-improved</w:t>
      </w:r>
      <w:r>
        <w:rPr>
          <w:spacing w:val="-4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accuracy-defensives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centralized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sharing</w:t>
      </w:r>
    </w:p>
    <w:p w14:paraId="5A4FF690" w14:textId="77777777" w:rsidR="00132239" w:rsidRDefault="00000000">
      <w:pPr>
        <w:pStyle w:val="Heading2"/>
        <w:numPr>
          <w:ilvl w:val="1"/>
          <w:numId w:val="3"/>
        </w:numPr>
        <w:tabs>
          <w:tab w:val="left" w:pos="393"/>
        </w:tabs>
        <w:spacing w:before="238"/>
        <w:ind w:left="393" w:hanging="384"/>
      </w:pPr>
      <w:r>
        <w:t>Research</w:t>
      </w:r>
      <w:r>
        <w:rPr>
          <w:spacing w:val="10"/>
        </w:rPr>
        <w:t xml:space="preserve"> </w:t>
      </w:r>
      <w:r>
        <w:t>Gap</w:t>
      </w:r>
      <w:r>
        <w:rPr>
          <w:spacing w:val="11"/>
        </w:rPr>
        <w:t xml:space="preserve"> </w:t>
      </w:r>
      <w:r>
        <w:rPr>
          <w:spacing w:val="-2"/>
        </w:rPr>
        <w:t>Analysis</w:t>
      </w:r>
    </w:p>
    <w:p w14:paraId="48B2D944" w14:textId="77777777" w:rsidR="00132239" w:rsidRDefault="00132239">
      <w:pPr>
        <w:pStyle w:val="BodyText"/>
        <w:spacing w:before="4"/>
        <w:rPr>
          <w:sz w:val="18"/>
        </w:rPr>
      </w:pPr>
    </w:p>
    <w:p w14:paraId="1045CF36" w14:textId="77777777" w:rsidR="00132239" w:rsidRDefault="00132239">
      <w:pPr>
        <w:pStyle w:val="BodyText"/>
        <w:rPr>
          <w:sz w:val="18"/>
        </w:rPr>
        <w:sectPr w:rsidR="00132239" w:rsidSect="00993F92">
          <w:headerReference w:type="default" r:id="rId29"/>
          <w:footerReference w:type="default" r:id="rId30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612B055C" w14:textId="77777777" w:rsidR="00132239" w:rsidRDefault="00000000">
      <w:pPr>
        <w:tabs>
          <w:tab w:val="left" w:pos="2064"/>
        </w:tabs>
        <w:spacing w:before="105" w:line="382" w:lineRule="exact"/>
        <w:ind w:left="159"/>
        <w:rPr>
          <w:b/>
          <w:position w:val="16"/>
          <w:sz w:val="21"/>
        </w:rPr>
      </w:pPr>
      <w:r>
        <w:rPr>
          <w:b/>
          <w:spacing w:val="-2"/>
          <w:sz w:val="21"/>
        </w:rPr>
        <w:t>Category</w:t>
      </w:r>
      <w:r>
        <w:rPr>
          <w:b/>
          <w:sz w:val="21"/>
        </w:rPr>
        <w:tab/>
      </w:r>
      <w:r>
        <w:rPr>
          <w:b/>
          <w:spacing w:val="-4"/>
          <w:position w:val="16"/>
          <w:sz w:val="21"/>
        </w:rPr>
        <w:t>Best</w:t>
      </w:r>
    </w:p>
    <w:p w14:paraId="4A7983D8" w14:textId="77777777" w:rsidR="00132239" w:rsidRDefault="00000000">
      <w:pPr>
        <w:spacing w:line="222" w:lineRule="exact"/>
        <w:ind w:left="2064"/>
        <w:rPr>
          <w:b/>
          <w:sz w:val="21"/>
        </w:rPr>
      </w:pPr>
      <w:r>
        <w:rPr>
          <w:b/>
          <w:spacing w:val="-2"/>
          <w:sz w:val="21"/>
        </w:rPr>
        <w:t>Performance</w:t>
      </w:r>
    </w:p>
    <w:p w14:paraId="32C3E51D" w14:textId="77777777" w:rsidR="00132239" w:rsidRDefault="00000000">
      <w:pPr>
        <w:tabs>
          <w:tab w:val="left" w:pos="3024"/>
        </w:tabs>
        <w:spacing w:before="265"/>
        <w:ind w:left="159"/>
        <w:rPr>
          <w:b/>
          <w:sz w:val="21"/>
        </w:rPr>
      </w:pPr>
      <w:r>
        <w:br w:type="column"/>
      </w:r>
      <w:r>
        <w:rPr>
          <w:b/>
          <w:spacing w:val="-2"/>
          <w:sz w:val="21"/>
        </w:rPr>
        <w:t>Limitation</w:t>
      </w:r>
      <w:r>
        <w:rPr>
          <w:b/>
          <w:sz w:val="21"/>
        </w:rPr>
        <w:tab/>
        <w:t xml:space="preserve">Our </w:t>
      </w:r>
      <w:r>
        <w:rPr>
          <w:b/>
          <w:spacing w:val="-2"/>
          <w:sz w:val="21"/>
        </w:rPr>
        <w:t>Contribution</w:t>
      </w:r>
    </w:p>
    <w:p w14:paraId="203955BD" w14:textId="77777777" w:rsidR="00132239" w:rsidRDefault="00132239">
      <w:pPr>
        <w:rPr>
          <w:b/>
          <w:sz w:val="21"/>
        </w:rPr>
        <w:sectPr w:rsidR="00132239" w:rsidSect="00993F92">
          <w:type w:val="continuous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 w:equalWidth="0">
            <w:col w:w="3371" w:space="484"/>
            <w:col w:w="6487"/>
          </w:cols>
        </w:sectPr>
      </w:pPr>
    </w:p>
    <w:p w14:paraId="529B0315" w14:textId="77777777" w:rsidR="00132239" w:rsidRDefault="00132239">
      <w:pPr>
        <w:pStyle w:val="BodyText"/>
        <w:spacing w:before="6"/>
        <w:rPr>
          <w:b/>
          <w:sz w:val="8"/>
        </w:rPr>
      </w:pPr>
    </w:p>
    <w:p w14:paraId="1FD22B27" w14:textId="77777777" w:rsidR="00132239" w:rsidRDefault="00000000">
      <w:pPr>
        <w:pStyle w:val="BodyText"/>
        <w:spacing w:before="0" w:line="20" w:lineRule="exact"/>
        <w:ind w:left="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54FBFA" wp14:editId="46538A73">
                <wp:extent cx="6477000" cy="9525"/>
                <wp:effectExtent l="0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-12" y="1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2447925" y="0"/>
                                </a:ln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09675" y="9525"/>
                                </a:lnTo>
                                <a:lnTo>
                                  <a:pt x="2447925" y="9525"/>
                                </a:lnTo>
                                <a:lnTo>
                                  <a:pt x="4267200" y="9525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3053E" id="Group 109" o:spid="_x0000_s1026" style="width:510pt;height:.75pt;mso-position-horizontal-relative:char;mso-position-vertical-relative:line" coordsize="64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">
                <v:shape id="Graphic 110" o:spid="_x0000_s1027" style="position:absolute;width:64769;height:95;visibility:visible;mso-wrap-style:square;v-text-anchor:top" coordsize="6477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" path="m6477000,l4267200,,2447925,,1209675,,,,,9525r1209675,l2447925,9525r1819275,l647700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CCE2792" w14:textId="77777777" w:rsidR="00132239" w:rsidRDefault="00132239">
      <w:pPr>
        <w:pStyle w:val="BodyText"/>
        <w:spacing w:line="20" w:lineRule="exact"/>
        <w:rPr>
          <w:sz w:val="2"/>
        </w:rPr>
        <w:sectPr w:rsidR="00132239" w:rsidSect="00993F92">
          <w:type w:val="continuous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6BD0F2EA" w14:textId="77777777" w:rsidR="00132239" w:rsidRDefault="00000000">
      <w:pPr>
        <w:pStyle w:val="BodyText"/>
        <w:tabs>
          <w:tab w:val="left" w:pos="2064"/>
        </w:tabs>
        <w:spacing w:before="98" w:line="175" w:lineRule="auto"/>
        <w:ind w:left="159"/>
      </w:pPr>
      <w:r>
        <w:rPr>
          <w:position w:val="-16"/>
        </w:rPr>
        <w:t xml:space="preserve">SDN-Based </w:t>
      </w:r>
      <w:r>
        <w:rPr>
          <w:spacing w:val="-5"/>
          <w:position w:val="-16"/>
        </w:rPr>
        <w:t>ML</w:t>
      </w:r>
      <w:r>
        <w:rPr>
          <w:position w:val="-16"/>
        </w:rPr>
        <w:tab/>
      </w:r>
      <w:r>
        <w:t xml:space="preserve">93.5% </w:t>
      </w:r>
      <w:r>
        <w:rPr>
          <w:spacing w:val="-2"/>
        </w:rPr>
        <w:t>accuracy</w:t>
      </w:r>
    </w:p>
    <w:p w14:paraId="4A03E3E8" w14:textId="77777777" w:rsidR="00132239" w:rsidRDefault="00000000">
      <w:pPr>
        <w:pStyle w:val="BodyText"/>
        <w:spacing w:before="0" w:line="220" w:lineRule="exact"/>
        <w:ind w:left="85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DF33572" wp14:editId="46561DD2">
                <wp:simplePos x="0" y="0"/>
                <wp:positionH relativeFrom="page">
                  <wp:posOffset>546087</wp:posOffset>
                </wp:positionH>
                <wp:positionV relativeFrom="paragraph">
                  <wp:posOffset>211519</wp:posOffset>
                </wp:positionV>
                <wp:extent cx="6477000" cy="952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267200" y="0"/>
                              </a:lnTo>
                              <a:lnTo>
                                <a:pt x="2447925" y="0"/>
                              </a:ln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2447925" y="9525"/>
                              </a:lnTo>
                              <a:lnTo>
                                <a:pt x="426720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0B689" id="Graphic 111" o:spid="_x0000_s1026" style="position:absolute;margin-left:43pt;margin-top:16.65pt;width:510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" path="m6477000,l4267200,,2447925,,1209675,,,,,9525r1209675,l2447925,9525r1819275,l6477000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[1]</w:t>
      </w:r>
    </w:p>
    <w:p w14:paraId="124B2083" w14:textId="77777777" w:rsidR="00132239" w:rsidRDefault="00000000">
      <w:pPr>
        <w:pStyle w:val="BodyText"/>
        <w:spacing w:before="83" w:line="283" w:lineRule="auto"/>
        <w:ind w:left="159" w:right="38"/>
      </w:pPr>
      <w:r>
        <w:br w:type="column"/>
      </w:r>
      <w:r>
        <w:t>SDN-specific,</w:t>
      </w:r>
      <w:r>
        <w:rPr>
          <w:spacing w:val="-15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 xml:space="preserve">general- </w:t>
      </w:r>
      <w:r>
        <w:rPr>
          <w:spacing w:val="-2"/>
        </w:rPr>
        <w:t>purpose</w:t>
      </w:r>
    </w:p>
    <w:p w14:paraId="672B0446" w14:textId="77777777" w:rsidR="00132239" w:rsidRDefault="00000000">
      <w:pPr>
        <w:pStyle w:val="BodyText"/>
        <w:spacing w:before="248"/>
        <w:ind w:left="159"/>
      </w:pPr>
      <w:r>
        <w:br w:type="column"/>
      </w:r>
      <w:r>
        <w:t xml:space="preserve">General Linux kernel </w:t>
      </w:r>
      <w:r>
        <w:rPr>
          <w:spacing w:val="-2"/>
        </w:rPr>
        <w:t>integration</w:t>
      </w:r>
    </w:p>
    <w:p w14:paraId="784FE497" w14:textId="77777777" w:rsidR="00132239" w:rsidRDefault="00132239">
      <w:pPr>
        <w:pStyle w:val="BodyText"/>
        <w:sectPr w:rsidR="00132239" w:rsidSect="00993F92">
          <w:type w:val="continuous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 w:equalWidth="0">
            <w:col w:w="3518" w:space="337"/>
            <w:col w:w="2635" w:space="230"/>
            <w:col w:w="3622"/>
          </w:cols>
        </w:sectPr>
      </w:pPr>
    </w:p>
    <w:p w14:paraId="2C017C07" w14:textId="77777777" w:rsidR="00132239" w:rsidRDefault="00000000">
      <w:pPr>
        <w:pStyle w:val="BodyText"/>
        <w:spacing w:before="166" w:line="283" w:lineRule="auto"/>
        <w:ind w:left="15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0C2DF19" wp14:editId="7EF5ABCD">
                <wp:simplePos x="0" y="0"/>
                <wp:positionH relativeFrom="page">
                  <wp:posOffset>546087</wp:posOffset>
                </wp:positionH>
                <wp:positionV relativeFrom="paragraph">
                  <wp:posOffset>563762</wp:posOffset>
                </wp:positionV>
                <wp:extent cx="6477000" cy="952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267200" y="0"/>
                              </a:lnTo>
                              <a:lnTo>
                                <a:pt x="2447925" y="0"/>
                              </a:ln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2447925" y="9525"/>
                              </a:lnTo>
                              <a:lnTo>
                                <a:pt x="426720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E084B" id="Graphic 112" o:spid="_x0000_s1026" style="position:absolute;margin-left:43pt;margin-top:44.4pt;width:510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" path="m6477000,l4267200,,2447925,,1209675,,,,,9525r1209675,l2447925,9525r1819275,l6477000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NetFlow Detection</w:t>
      </w:r>
    </w:p>
    <w:p w14:paraId="4FFFE618" w14:textId="77777777" w:rsidR="00132239" w:rsidRDefault="00000000">
      <w:pPr>
        <w:pStyle w:val="BodyText"/>
        <w:spacing w:before="166" w:line="283" w:lineRule="auto"/>
        <w:ind w:left="159"/>
      </w:pPr>
      <w:proofErr w:type="spellStart"/>
      <w:r>
        <w:t>eBPF</w:t>
      </w:r>
      <w:proofErr w:type="spellEnd"/>
      <w:r>
        <w:t xml:space="preserve"> Flow </w:t>
      </w:r>
      <w:r>
        <w:rPr>
          <w:spacing w:val="-2"/>
        </w:rPr>
        <w:t>Monitoring</w:t>
      </w:r>
    </w:p>
    <w:p w14:paraId="272B007C" w14:textId="77777777" w:rsidR="00132239" w:rsidRDefault="00000000">
      <w:pPr>
        <w:pStyle w:val="BodyText"/>
        <w:spacing w:before="166" w:line="283" w:lineRule="auto"/>
        <w:ind w:left="159" w:right="36"/>
      </w:pPr>
      <w:r>
        <w:br w:type="column"/>
      </w:r>
      <w:r>
        <w:t>Good</w:t>
      </w:r>
      <w:r>
        <w:rPr>
          <w:spacing w:val="-15"/>
        </w:rPr>
        <w:t xml:space="preserve"> </w:t>
      </w:r>
      <w:r>
        <w:t xml:space="preserve">accuracy </w:t>
      </w:r>
      <w:r>
        <w:rPr>
          <w:spacing w:val="-4"/>
        </w:rPr>
        <w:t>[2]</w:t>
      </w:r>
    </w:p>
    <w:p w14:paraId="37BE5FC0" w14:textId="77777777" w:rsidR="00132239" w:rsidRDefault="00000000">
      <w:pPr>
        <w:pStyle w:val="BodyText"/>
        <w:spacing w:before="166"/>
        <w:ind w:left="159"/>
      </w:pPr>
      <w:r>
        <w:rPr>
          <w:spacing w:val="-2"/>
        </w:rPr>
        <w:t>Real-</w:t>
      </w:r>
      <w:r>
        <w:rPr>
          <w:spacing w:val="-4"/>
        </w:rPr>
        <w:t>time</w:t>
      </w:r>
    </w:p>
    <w:p w14:paraId="1D6C2643" w14:textId="77777777" w:rsidR="00132239" w:rsidRDefault="00000000">
      <w:pPr>
        <w:pStyle w:val="BodyText"/>
        <w:spacing w:before="50"/>
        <w:ind w:left="159"/>
      </w:pPr>
      <w:r>
        <w:t xml:space="preserve">capable </w:t>
      </w:r>
      <w:r>
        <w:rPr>
          <w:spacing w:val="-4"/>
        </w:rPr>
        <w:t>[10]</w:t>
      </w:r>
    </w:p>
    <w:p w14:paraId="5904A630" w14:textId="77777777" w:rsidR="00132239" w:rsidRDefault="00000000">
      <w:pPr>
        <w:pStyle w:val="BodyText"/>
        <w:tabs>
          <w:tab w:val="left" w:pos="3024"/>
        </w:tabs>
        <w:spacing w:before="181" w:line="175" w:lineRule="auto"/>
        <w:ind w:left="159"/>
      </w:pPr>
      <w:r>
        <w:br w:type="column"/>
      </w:r>
      <w:r>
        <w:rPr>
          <w:position w:val="-16"/>
        </w:rPr>
        <w:t xml:space="preserve">Dataset unavailable, </w:t>
      </w:r>
      <w:r>
        <w:rPr>
          <w:spacing w:val="-2"/>
          <w:position w:val="-16"/>
        </w:rPr>
        <w:t>offline</w:t>
      </w:r>
      <w:r>
        <w:rPr>
          <w:position w:val="-16"/>
        </w:rPr>
        <w:tab/>
      </w:r>
      <w:r>
        <w:t>Real-time,</w:t>
      </w:r>
      <w:r>
        <w:rPr>
          <w:spacing w:val="-5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(CIC-</w:t>
      </w:r>
    </w:p>
    <w:p w14:paraId="22687514" w14:textId="77777777" w:rsidR="00132239" w:rsidRDefault="00000000">
      <w:pPr>
        <w:pStyle w:val="BodyText"/>
        <w:spacing w:before="0" w:line="220" w:lineRule="exact"/>
        <w:ind w:left="693"/>
        <w:jc w:val="center"/>
      </w:pPr>
      <w:r>
        <w:t>DDoS-</w:t>
      </w:r>
      <w:r>
        <w:rPr>
          <w:spacing w:val="-2"/>
        </w:rPr>
        <w:t>2019)</w:t>
      </w:r>
    </w:p>
    <w:p w14:paraId="1C603A7D" w14:textId="77777777" w:rsidR="00132239" w:rsidRDefault="00132239">
      <w:pPr>
        <w:pStyle w:val="BodyText"/>
        <w:spacing w:before="101"/>
      </w:pPr>
    </w:p>
    <w:p w14:paraId="32B0860F" w14:textId="77777777" w:rsidR="00132239" w:rsidRDefault="00000000">
      <w:pPr>
        <w:pStyle w:val="BodyText"/>
        <w:tabs>
          <w:tab w:val="left" w:pos="3024"/>
        </w:tabs>
        <w:spacing w:before="1"/>
        <w:ind w:left="159"/>
      </w:pPr>
      <w:r>
        <w:t xml:space="preserve">No ML </w:t>
      </w:r>
      <w:r>
        <w:rPr>
          <w:spacing w:val="-2"/>
        </w:rPr>
        <w:t>integration</w:t>
      </w:r>
      <w:r>
        <w:tab/>
        <w:t xml:space="preserve">Full ML + </w:t>
      </w:r>
      <w:proofErr w:type="spellStart"/>
      <w:r>
        <w:t>eBPF</w:t>
      </w:r>
      <w:proofErr w:type="spellEnd"/>
      <w:r>
        <w:t xml:space="preserve"> </w:t>
      </w:r>
      <w:r>
        <w:rPr>
          <w:spacing w:val="-2"/>
        </w:rPr>
        <w:t>hybrid</w:t>
      </w:r>
    </w:p>
    <w:p w14:paraId="3913AD37" w14:textId="77777777" w:rsidR="00132239" w:rsidRDefault="00132239">
      <w:pPr>
        <w:pStyle w:val="BodyText"/>
        <w:sectPr w:rsidR="00132239" w:rsidSect="00993F92">
          <w:type w:val="continuous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 w:equalWidth="0">
            <w:col w:w="1242" w:space="663"/>
            <w:col w:w="1570" w:space="380"/>
            <w:col w:w="6487"/>
          </w:cols>
        </w:sectPr>
      </w:pPr>
    </w:p>
    <w:p w14:paraId="42E8E08F" w14:textId="77777777" w:rsidR="00132239" w:rsidRDefault="00132239">
      <w:pPr>
        <w:pStyle w:val="BodyText"/>
        <w:spacing w:before="9"/>
        <w:rPr>
          <w:sz w:val="4"/>
        </w:rPr>
      </w:pPr>
    </w:p>
    <w:p w14:paraId="7AFBB605" w14:textId="77777777" w:rsidR="00132239" w:rsidRDefault="00000000">
      <w:pPr>
        <w:pStyle w:val="BodyText"/>
        <w:spacing w:before="0" w:line="20" w:lineRule="exact"/>
        <w:ind w:left="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CCE311" wp14:editId="1C2FC5F0">
                <wp:extent cx="6477000" cy="9525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12" y="1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2447925" y="0"/>
                                </a:ln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09675" y="9525"/>
                                </a:lnTo>
                                <a:lnTo>
                                  <a:pt x="2447925" y="9525"/>
                                </a:lnTo>
                                <a:lnTo>
                                  <a:pt x="4267200" y="9525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01344C" id="Group 113" o:spid="_x0000_s1026" style="width:510pt;height:.75pt;mso-position-horizontal-relative:char;mso-position-vertical-relative:line" coordsize="64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">
                <v:shape id="Graphic 114" o:spid="_x0000_s1027" style="position:absolute;width:64769;height:95;visibility:visible;mso-wrap-style:square;v-text-anchor:top" coordsize="6477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" path="m6477000,l4267200,,2447925,,1209675,,,,,9525r1209675,l2447925,9525r1819275,l647700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82E97C" w14:textId="77777777" w:rsidR="00132239" w:rsidRDefault="00000000">
      <w:pPr>
        <w:pStyle w:val="BodyText"/>
        <w:tabs>
          <w:tab w:val="left" w:pos="2064"/>
          <w:tab w:val="left" w:pos="4014"/>
          <w:tab w:val="left" w:pos="6879"/>
        </w:tabs>
        <w:spacing w:before="83"/>
        <w:ind w:left="159"/>
      </w:pPr>
      <w:proofErr w:type="spellStart"/>
      <w:r>
        <w:t>eBPF</w:t>
      </w:r>
      <w:proofErr w:type="spellEnd"/>
      <w:r>
        <w:t xml:space="preserve"> + </w:t>
      </w:r>
      <w:r>
        <w:rPr>
          <w:spacing w:val="-5"/>
        </w:rPr>
        <w:t>ML</w:t>
      </w:r>
      <w:r>
        <w:tab/>
        <w:t>100K</w:t>
      </w:r>
      <w:r>
        <w:rPr>
          <w:spacing w:val="-2"/>
        </w:rPr>
        <w:t xml:space="preserve"> </w:t>
      </w:r>
      <w:proofErr w:type="spellStart"/>
      <w:r>
        <w:t>pps</w:t>
      </w:r>
      <w:proofErr w:type="spellEnd"/>
      <w:r>
        <w:t xml:space="preserve"> </w:t>
      </w:r>
      <w:r>
        <w:rPr>
          <w:spacing w:val="-4"/>
        </w:rPr>
        <w:t>[13]</w:t>
      </w:r>
      <w:r>
        <w:tab/>
        <w:t xml:space="preserve">Low </w:t>
      </w:r>
      <w:r>
        <w:rPr>
          <w:spacing w:val="-2"/>
        </w:rPr>
        <w:t>throughput</w:t>
      </w:r>
      <w:r>
        <w:tab/>
        <w:t>Target</w:t>
      </w:r>
      <w:r>
        <w:rPr>
          <w:spacing w:val="-6"/>
        </w:rPr>
        <w:t xml:space="preserve"> </w:t>
      </w:r>
      <w:r>
        <w:t>5M+</w:t>
      </w:r>
      <w:r>
        <w:rPr>
          <w:spacing w:val="-6"/>
        </w:rPr>
        <w:t xml:space="preserve"> </w:t>
      </w:r>
      <w:proofErr w:type="spellStart"/>
      <w:r>
        <w:t>pps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5"/>
        </w:rPr>
        <w:t>XDP</w:t>
      </w:r>
    </w:p>
    <w:p w14:paraId="2A4403B4" w14:textId="77777777" w:rsidR="00132239" w:rsidRDefault="00132239">
      <w:pPr>
        <w:pStyle w:val="BodyText"/>
        <w:spacing w:before="6"/>
        <w:rPr>
          <w:sz w:val="8"/>
        </w:rPr>
      </w:pPr>
    </w:p>
    <w:p w14:paraId="0E4ED913" w14:textId="77777777" w:rsidR="00132239" w:rsidRDefault="00000000">
      <w:pPr>
        <w:pStyle w:val="BodyText"/>
        <w:spacing w:before="0" w:line="20" w:lineRule="exact"/>
        <w:ind w:left="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C95BF4" wp14:editId="1AD9A2B1">
                <wp:extent cx="6477000" cy="9525"/>
                <wp:effectExtent l="0" t="0" r="0" b="0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-12" y="1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2447925" y="0"/>
                                </a:ln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09675" y="9525"/>
                                </a:lnTo>
                                <a:lnTo>
                                  <a:pt x="2447925" y="9525"/>
                                </a:lnTo>
                                <a:lnTo>
                                  <a:pt x="4267200" y="9525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F16DAF" id="Group 115" o:spid="_x0000_s1026" style="width:510pt;height:.75pt;mso-position-horizontal-relative:char;mso-position-vertical-relative:line" coordsize="64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">
                <v:shape id="Graphic 116" o:spid="_x0000_s1027" style="position:absolute;width:64769;height:95;visibility:visible;mso-wrap-style:square;v-text-anchor:top" coordsize="6477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" path="m6477000,l4267200,,2447925,,1209675,,,,,9525r1209675,l2447925,9525r1819275,l647700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EA68BA" w14:textId="77777777" w:rsidR="00132239" w:rsidRDefault="00132239">
      <w:pPr>
        <w:pStyle w:val="BodyText"/>
        <w:spacing w:line="20" w:lineRule="exact"/>
        <w:rPr>
          <w:sz w:val="2"/>
        </w:rPr>
        <w:sectPr w:rsidR="00132239" w:rsidSect="00993F92">
          <w:type w:val="continuous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18C04B3D" w14:textId="77777777" w:rsidR="00132239" w:rsidRDefault="00000000">
      <w:pPr>
        <w:pStyle w:val="BodyText"/>
        <w:tabs>
          <w:tab w:val="left" w:pos="2064"/>
        </w:tabs>
        <w:spacing w:before="88" w:line="382" w:lineRule="exact"/>
        <w:ind w:left="159"/>
        <w:rPr>
          <w:position w:val="16"/>
        </w:rPr>
      </w:pPr>
      <w:r>
        <w:t xml:space="preserve">Feature </w:t>
      </w:r>
      <w:r>
        <w:rPr>
          <w:spacing w:val="-2"/>
        </w:rPr>
        <w:t>Selection</w:t>
      </w:r>
      <w:r>
        <w:tab/>
      </w:r>
      <w:r>
        <w:rPr>
          <w:spacing w:val="-5"/>
          <w:position w:val="16"/>
        </w:rPr>
        <w:t>ANOVA-</w:t>
      </w:r>
      <w:r>
        <w:rPr>
          <w:spacing w:val="-2"/>
          <w:position w:val="16"/>
        </w:rPr>
        <w:t>based</w:t>
      </w:r>
    </w:p>
    <w:p w14:paraId="24132853" w14:textId="77777777" w:rsidR="00132239" w:rsidRDefault="00000000">
      <w:pPr>
        <w:pStyle w:val="BodyText"/>
        <w:spacing w:before="0" w:line="222" w:lineRule="exact"/>
        <w:ind w:left="2064"/>
      </w:pPr>
      <w:r>
        <w:rPr>
          <w:spacing w:val="-4"/>
        </w:rPr>
        <w:t>[15]</w:t>
      </w:r>
    </w:p>
    <w:p w14:paraId="0DFEB55F" w14:textId="77777777" w:rsidR="00132239" w:rsidRDefault="00000000">
      <w:pPr>
        <w:pStyle w:val="BodyText"/>
        <w:tabs>
          <w:tab w:val="left" w:pos="3024"/>
        </w:tabs>
        <w:spacing w:before="98" w:line="175" w:lineRule="auto"/>
        <w:ind w:left="159"/>
      </w:pPr>
      <w:r>
        <w:br w:type="column"/>
      </w:r>
      <w:r>
        <w:rPr>
          <w:position w:val="-16"/>
        </w:rPr>
        <w:t xml:space="preserve">Separate from </w:t>
      </w:r>
      <w:r>
        <w:rPr>
          <w:spacing w:val="-2"/>
          <w:position w:val="-16"/>
        </w:rPr>
        <w:t>deployment</w:t>
      </w:r>
      <w:r>
        <w:rPr>
          <w:position w:val="-16"/>
        </w:rPr>
        <w:tab/>
      </w:r>
      <w:r>
        <w:t xml:space="preserve">Integrated feature </w:t>
      </w:r>
      <w:proofErr w:type="gramStart"/>
      <w:r>
        <w:rPr>
          <w:spacing w:val="-2"/>
        </w:rPr>
        <w:t>extraction</w:t>
      </w:r>
      <w:proofErr w:type="gramEnd"/>
    </w:p>
    <w:p w14:paraId="7F80C058" w14:textId="77777777" w:rsidR="00132239" w:rsidRDefault="00000000">
      <w:pPr>
        <w:pStyle w:val="BodyText"/>
        <w:spacing w:before="0" w:line="220" w:lineRule="exact"/>
        <w:ind w:left="693" w:right="392"/>
        <w:jc w:val="center"/>
      </w:pPr>
      <w:r>
        <w:rPr>
          <w:spacing w:val="-2"/>
        </w:rPr>
        <w:t>pipeline</w:t>
      </w:r>
    </w:p>
    <w:p w14:paraId="095FF113" w14:textId="77777777" w:rsidR="00132239" w:rsidRDefault="00132239">
      <w:pPr>
        <w:pStyle w:val="BodyText"/>
        <w:spacing w:line="220" w:lineRule="exact"/>
        <w:jc w:val="center"/>
        <w:sectPr w:rsidR="00132239" w:rsidSect="00993F92">
          <w:type w:val="continuous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 w:equalWidth="0">
            <w:col w:w="3442" w:space="413"/>
            <w:col w:w="6487"/>
          </w:cols>
        </w:sectPr>
      </w:pPr>
    </w:p>
    <w:p w14:paraId="40B0182E" w14:textId="77777777" w:rsidR="00132239" w:rsidRDefault="00132239">
      <w:pPr>
        <w:pStyle w:val="BodyText"/>
        <w:spacing w:before="56"/>
      </w:pPr>
    </w:p>
    <w:p w14:paraId="3E9C71FB" w14:textId="77777777" w:rsidR="00132239" w:rsidRDefault="00000000">
      <w:pPr>
        <w:ind w:left="9"/>
        <w:rPr>
          <w:b/>
          <w:sz w:val="21"/>
        </w:rPr>
      </w:pPr>
      <w:r>
        <w:rPr>
          <w:b/>
          <w:sz w:val="21"/>
        </w:rPr>
        <w:t>Primary Gap: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No comprehensive system integrates </w:t>
      </w:r>
      <w:proofErr w:type="spellStart"/>
      <w:r>
        <w:rPr>
          <w:b/>
          <w:sz w:val="21"/>
        </w:rPr>
        <w:t>eBPF</w:t>
      </w:r>
      <w:proofErr w:type="spellEnd"/>
      <w:r>
        <w:rPr>
          <w:b/>
          <w:sz w:val="21"/>
        </w:rPr>
        <w:t>/XDP kernel-level filtering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ML</w:t>
      </w:r>
      <w:r>
        <w:rPr>
          <w:b/>
          <w:spacing w:val="1"/>
          <w:sz w:val="21"/>
        </w:rPr>
        <w:t xml:space="preserve"> </w:t>
      </w:r>
      <w:proofErr w:type="gramStart"/>
      <w:r>
        <w:rPr>
          <w:b/>
          <w:spacing w:val="-2"/>
          <w:sz w:val="21"/>
        </w:rPr>
        <w:t>classification</w:t>
      </w:r>
      <w:proofErr w:type="gramEnd"/>
    </w:p>
    <w:p w14:paraId="12CD78C9" w14:textId="77777777" w:rsidR="00132239" w:rsidRDefault="00000000">
      <w:pPr>
        <w:spacing w:before="51"/>
        <w:ind w:left="9"/>
        <w:rPr>
          <w:sz w:val="21"/>
        </w:rPr>
      </w:pPr>
      <w:r>
        <w:rPr>
          <w:sz w:val="21"/>
        </w:rPr>
        <w:t>achieving</w:t>
      </w:r>
      <w:r>
        <w:rPr>
          <w:spacing w:val="-1"/>
          <w:sz w:val="21"/>
        </w:rPr>
        <w:t xml:space="preserve"> </w:t>
      </w:r>
      <w:r>
        <w:rPr>
          <w:sz w:val="21"/>
        </w:rPr>
        <w:t>both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 xml:space="preserve">high throughput (5M+ </w:t>
      </w:r>
      <w:proofErr w:type="spellStart"/>
      <w:r>
        <w:rPr>
          <w:b/>
          <w:sz w:val="21"/>
        </w:rPr>
        <w:t>pps</w:t>
      </w:r>
      <w:proofErr w:type="spellEnd"/>
      <w:r>
        <w:rPr>
          <w:b/>
          <w:sz w:val="21"/>
        </w:rPr>
        <w:t>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high accuracy (95%+)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with low false positives </w:t>
      </w:r>
      <w:r>
        <w:rPr>
          <w:spacing w:val="-2"/>
          <w:sz w:val="21"/>
        </w:rPr>
        <w:t>(&lt;2%).</w:t>
      </w:r>
    </w:p>
    <w:p w14:paraId="6F9F7F3F" w14:textId="77777777" w:rsidR="00132239" w:rsidRDefault="00000000">
      <w:pPr>
        <w:pStyle w:val="Heading3"/>
        <w:spacing w:before="261"/>
        <w:ind w:left="9" w:firstLine="0"/>
      </w:pPr>
      <w:r>
        <w:t>Our</w:t>
      </w:r>
      <w:r>
        <w:rPr>
          <w:spacing w:val="-2"/>
        </w:rPr>
        <w:t xml:space="preserve"> </w:t>
      </w:r>
      <w:r>
        <w:t>Novel</w:t>
      </w:r>
      <w:r>
        <w:rPr>
          <w:spacing w:val="-1"/>
        </w:rPr>
        <w:t xml:space="preserve"> </w:t>
      </w:r>
      <w:r>
        <w:rPr>
          <w:spacing w:val="-2"/>
        </w:rPr>
        <w:t>Contribution:</w:t>
      </w:r>
    </w:p>
    <w:p w14:paraId="54E197FC" w14:textId="77777777" w:rsidR="00132239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b/>
          <w:sz w:val="21"/>
        </w:rPr>
        <w:t>Hybrid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Architecture: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Seamless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/XDP +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Random Forest </w:t>
      </w:r>
      <w:r>
        <w:rPr>
          <w:spacing w:val="-2"/>
          <w:sz w:val="21"/>
        </w:rPr>
        <w:t>integration</w:t>
      </w:r>
    </w:p>
    <w:p w14:paraId="6D908160" w14:textId="77777777" w:rsidR="00132239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b/>
          <w:sz w:val="21"/>
        </w:rPr>
        <w:t>High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Performance: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Kernel-level</w:t>
      </w:r>
      <w:r>
        <w:rPr>
          <w:spacing w:val="-1"/>
          <w:sz w:val="21"/>
        </w:rPr>
        <w:t xml:space="preserve"> </w:t>
      </w:r>
      <w:r>
        <w:rPr>
          <w:sz w:val="21"/>
        </w:rPr>
        <w:t>filtering preserves</w:t>
      </w:r>
      <w:r>
        <w:rPr>
          <w:spacing w:val="-1"/>
          <w:sz w:val="21"/>
        </w:rPr>
        <w:t xml:space="preserve"> </w:t>
      </w:r>
      <w:r>
        <w:rPr>
          <w:sz w:val="21"/>
        </w:rPr>
        <w:t>multi-million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pps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throughput</w:t>
      </w:r>
    </w:p>
    <w:p w14:paraId="5BC0301E" w14:textId="77777777" w:rsidR="00132239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Intelligent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Classification: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ML-based detection with statistical </w:t>
      </w:r>
      <w:r>
        <w:rPr>
          <w:spacing w:val="-2"/>
          <w:sz w:val="21"/>
        </w:rPr>
        <w:t>validation</w:t>
      </w:r>
    </w:p>
    <w:p w14:paraId="7702CCA1" w14:textId="77777777" w:rsidR="00132239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Practical Implementation: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Complete system with evaluation on real </w:t>
      </w:r>
      <w:r>
        <w:rPr>
          <w:spacing w:val="-2"/>
          <w:sz w:val="21"/>
        </w:rPr>
        <w:t>datasets</w:t>
      </w:r>
    </w:p>
    <w:p w14:paraId="4171459B" w14:textId="77777777" w:rsidR="00132239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A432E4E" wp14:editId="6E541D2E">
                <wp:simplePos x="0" y="0"/>
                <wp:positionH relativeFrom="page">
                  <wp:posOffset>546099</wp:posOffset>
                </wp:positionH>
                <wp:positionV relativeFrom="paragraph">
                  <wp:posOffset>175991</wp:posOffset>
                </wp:positionV>
                <wp:extent cx="6477000" cy="1905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984D8" id="Graphic 117" o:spid="_x0000_s1026" style="position:absolute;margin-left:43pt;margin-top:13.85pt;width:510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8834BC" w14:textId="77777777" w:rsidR="00132239" w:rsidRDefault="00000000">
      <w:pPr>
        <w:pStyle w:val="Heading1"/>
        <w:ind w:firstLine="0"/>
      </w:pPr>
      <w:r>
        <w:rPr>
          <w:spacing w:val="-2"/>
        </w:rPr>
        <w:t>REFERENCES</w:t>
      </w:r>
    </w:p>
    <w:p w14:paraId="515BD993" w14:textId="77777777" w:rsidR="00132239" w:rsidRDefault="00000000">
      <w:pPr>
        <w:pStyle w:val="Heading2"/>
        <w:spacing w:before="233"/>
        <w:ind w:left="9" w:firstLine="0"/>
      </w:pPr>
      <w:r>
        <w:t>SDN-Based</w:t>
      </w:r>
      <w:r>
        <w:rPr>
          <w:spacing w:val="17"/>
        </w:rPr>
        <w:t xml:space="preserve"> </w:t>
      </w:r>
      <w:r>
        <w:t>DDoS</w:t>
      </w:r>
      <w:r>
        <w:rPr>
          <w:spacing w:val="17"/>
        </w:rPr>
        <w:t xml:space="preserve"> </w:t>
      </w:r>
      <w:r>
        <w:t>Detection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spacing w:val="-2"/>
        </w:rPr>
        <w:t>Mitigation</w:t>
      </w:r>
    </w:p>
    <w:p w14:paraId="4BB6CEF8" w14:textId="77777777" w:rsidR="0013223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54" w:line="283" w:lineRule="auto"/>
        <w:ind w:left="9" w:right="149" w:firstLine="0"/>
        <w:rPr>
          <w:sz w:val="21"/>
        </w:rPr>
      </w:pPr>
      <w:r>
        <w:rPr>
          <w:b/>
          <w:sz w:val="21"/>
        </w:rPr>
        <w:t xml:space="preserve">A. </w:t>
      </w:r>
      <w:proofErr w:type="spellStart"/>
      <w:r>
        <w:rPr>
          <w:b/>
          <w:sz w:val="21"/>
        </w:rPr>
        <w:t>Sebbar</w:t>
      </w:r>
      <w:proofErr w:type="spellEnd"/>
      <w:r>
        <w:rPr>
          <w:b/>
          <w:sz w:val="21"/>
        </w:rPr>
        <w:t xml:space="preserve"> and K. </w:t>
      </w:r>
      <w:proofErr w:type="spellStart"/>
      <w:r>
        <w:rPr>
          <w:b/>
          <w:sz w:val="21"/>
        </w:rPr>
        <w:t>Zkik</w:t>
      </w:r>
      <w:proofErr w:type="spellEnd"/>
      <w:r>
        <w:rPr>
          <w:sz w:val="21"/>
        </w:rPr>
        <w:t>, "Enhancing Resilience against DDoS Attacks in SDN-based Supply Chain Networks Using</w:t>
      </w:r>
      <w:r>
        <w:rPr>
          <w:spacing w:val="-3"/>
          <w:sz w:val="21"/>
        </w:rPr>
        <w:t xml:space="preserve"> </w:t>
      </w:r>
      <w:r>
        <w:rPr>
          <w:sz w:val="21"/>
        </w:rPr>
        <w:t>Machine</w:t>
      </w:r>
      <w:r>
        <w:rPr>
          <w:spacing w:val="-3"/>
          <w:sz w:val="21"/>
        </w:rPr>
        <w:t xml:space="preserve"> </w:t>
      </w:r>
      <w:r>
        <w:rPr>
          <w:sz w:val="21"/>
        </w:rPr>
        <w:t>Learning,"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2023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9th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International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Conference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Control,</w:t>
      </w:r>
      <w:r>
        <w:rPr>
          <w:i/>
          <w:spacing w:val="-3"/>
          <w:sz w:val="21"/>
        </w:rPr>
        <w:t xml:space="preserve"> </w:t>
      </w:r>
      <w:proofErr w:type="gramStart"/>
      <w:r>
        <w:rPr>
          <w:i/>
          <w:sz w:val="21"/>
        </w:rPr>
        <w:t>Decision</w:t>
      </w:r>
      <w:proofErr w:type="gramEnd"/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Information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Technologies (</w:t>
      </w:r>
      <w:proofErr w:type="spellStart"/>
      <w:r>
        <w:rPr>
          <w:i/>
          <w:sz w:val="21"/>
        </w:rPr>
        <w:t>CoDIT</w:t>
      </w:r>
      <w:proofErr w:type="spellEnd"/>
      <w:r>
        <w:rPr>
          <w:i/>
          <w:sz w:val="21"/>
        </w:rPr>
        <w:t>)</w:t>
      </w:r>
      <w:r>
        <w:rPr>
          <w:sz w:val="21"/>
        </w:rPr>
        <w:t>, Rome, Italy, 2023, pp. 230-234.</w:t>
      </w:r>
    </w:p>
    <w:p w14:paraId="3F2ECF85" w14:textId="77777777" w:rsidR="00132239" w:rsidRDefault="00000000">
      <w:pPr>
        <w:pStyle w:val="BodyText"/>
        <w:spacing w:before="1"/>
        <w:ind w:left="9"/>
      </w:pPr>
      <w:r>
        <w:rPr>
          <w:rFonts w:ascii="Segoe UI Emoji" w:eastAsia="Segoe UI Emoji"/>
          <w:w w:val="105"/>
        </w:rPr>
        <w:t>📄</w:t>
      </w:r>
      <w:r>
        <w:rPr>
          <w:rFonts w:ascii="Segoe UI Emoji" w:eastAsia="Segoe UI Emoji"/>
          <w:spacing w:val="1"/>
          <w:w w:val="105"/>
        </w:rPr>
        <w:t xml:space="preserve"> </w:t>
      </w:r>
      <w:r>
        <w:rPr>
          <w:b/>
          <w:w w:val="105"/>
        </w:rPr>
        <w:t>DOI:</w:t>
      </w:r>
      <w:r>
        <w:rPr>
          <w:b/>
          <w:spacing w:val="1"/>
          <w:w w:val="105"/>
        </w:rPr>
        <w:t xml:space="preserve"> </w:t>
      </w:r>
      <w:hyperlink r:id="rId31">
        <w:r>
          <w:rPr>
            <w:color w:val="0000ED"/>
            <w:spacing w:val="-2"/>
            <w:w w:val="105"/>
          </w:rPr>
          <w:t>10.1109/CoDIT58514.2023.10284387</w:t>
        </w:r>
      </w:hyperlink>
    </w:p>
    <w:p w14:paraId="01DBE97A" w14:textId="77777777" w:rsidR="00132239" w:rsidRDefault="00000000">
      <w:pPr>
        <w:spacing w:before="50"/>
        <w:ind w:left="9"/>
        <w:rPr>
          <w:sz w:val="21"/>
        </w:rPr>
      </w:pPr>
      <w:r>
        <w:rPr>
          <w:rFonts w:ascii="Segoe UI Emoji" w:eastAsia="Segoe UI Emoji"/>
          <w:sz w:val="21"/>
        </w:rPr>
        <w:t>🔗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b/>
          <w:sz w:val="21"/>
        </w:rPr>
        <w:t>IEEE Xplore: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https://ieeexplore.ieee.org/document/10284387</w:t>
      </w:r>
    </w:p>
    <w:p w14:paraId="6C989DB9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>🔑</w:t>
      </w:r>
      <w:r>
        <w:rPr>
          <w:rFonts w:ascii="Segoe UI Emoji" w:eastAsia="Segoe UI Emoji"/>
          <w:spacing w:val="-2"/>
        </w:rPr>
        <w:t xml:space="preserve"> </w:t>
      </w:r>
      <w:r>
        <w:rPr>
          <w:b/>
        </w:rPr>
        <w:t>Keywords:</w:t>
      </w:r>
      <w:r>
        <w:rPr>
          <w:b/>
          <w:spacing w:val="-2"/>
        </w:rPr>
        <w:t xml:space="preserve"> </w:t>
      </w:r>
      <w:r>
        <w:t>Machine learning</w:t>
      </w:r>
      <w:r>
        <w:rPr>
          <w:spacing w:val="-1"/>
        </w:rPr>
        <w:t xml:space="preserve"> </w:t>
      </w:r>
      <w:r>
        <w:t>algorithms, Scalability,</w:t>
      </w:r>
      <w:r>
        <w:rPr>
          <w:spacing w:val="-1"/>
        </w:rPr>
        <w:t xml:space="preserve"> </w:t>
      </w:r>
      <w:r>
        <w:t>Supply chains,</w:t>
      </w:r>
      <w:r>
        <w:rPr>
          <w:spacing w:val="-1"/>
        </w:rPr>
        <w:t xml:space="preserve"> </w:t>
      </w:r>
      <w:r>
        <w:t>DDoS, Random</w:t>
      </w:r>
      <w:r>
        <w:rPr>
          <w:spacing w:val="-1"/>
        </w:rPr>
        <w:t xml:space="preserve"> </w:t>
      </w:r>
      <w:r>
        <w:t xml:space="preserve">Forest, </w:t>
      </w:r>
      <w:r>
        <w:rPr>
          <w:spacing w:val="-5"/>
        </w:rPr>
        <w:t>SDN</w:t>
      </w:r>
    </w:p>
    <w:p w14:paraId="35E7A916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 xml:space="preserve">📊 </w:t>
      </w:r>
      <w:r>
        <w:rPr>
          <w:b/>
        </w:rPr>
        <w:t xml:space="preserve">Focus: </w:t>
      </w:r>
      <w:r>
        <w:t>DDoS</w:t>
      </w:r>
      <w:r>
        <w:rPr>
          <w:spacing w:val="1"/>
        </w:rPr>
        <w:t xml:space="preserve"> </w:t>
      </w:r>
      <w:r>
        <w:t>resilience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SDN-based</w:t>
      </w:r>
      <w:r>
        <w:rPr>
          <w:spacing w:val="1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t>chain</w:t>
      </w:r>
      <w:r>
        <w:rPr>
          <w:spacing w:val="1"/>
        </w:rPr>
        <w:t xml:space="preserve"> </w:t>
      </w:r>
      <w:r>
        <w:t>networks</w:t>
      </w:r>
      <w:r>
        <w:rPr>
          <w:spacing w:val="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ML</w:t>
      </w:r>
      <w:r>
        <w:rPr>
          <w:spacing w:val="1"/>
        </w:rPr>
        <w:t xml:space="preserve"> </w:t>
      </w:r>
      <w:r>
        <w:rPr>
          <w:spacing w:val="-2"/>
        </w:rPr>
        <w:t>algorithms</w:t>
      </w:r>
    </w:p>
    <w:p w14:paraId="134E8A89" w14:textId="77777777" w:rsidR="0013223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61" w:line="283" w:lineRule="auto"/>
        <w:ind w:left="9" w:right="670" w:firstLine="0"/>
        <w:rPr>
          <w:i/>
          <w:sz w:val="21"/>
        </w:rPr>
      </w:pPr>
      <w:r>
        <w:rPr>
          <w:b/>
          <w:sz w:val="21"/>
        </w:rPr>
        <w:t>S.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Marleau,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P.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Rahman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C.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Lung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"DDoS</w:t>
      </w:r>
      <w:r>
        <w:rPr>
          <w:spacing w:val="-5"/>
          <w:sz w:val="21"/>
        </w:rPr>
        <w:t xml:space="preserve"> </w:t>
      </w:r>
      <w:r>
        <w:rPr>
          <w:sz w:val="21"/>
        </w:rPr>
        <w:t>Flood</w:t>
      </w:r>
      <w:r>
        <w:rPr>
          <w:spacing w:val="-5"/>
          <w:sz w:val="21"/>
        </w:rPr>
        <w:t xml:space="preserve"> </w:t>
      </w:r>
      <w:r>
        <w:rPr>
          <w:sz w:val="21"/>
        </w:rPr>
        <w:t>Detection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Mitigation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SDN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Network Ingress Filtering - an Experiment Report," </w:t>
      </w:r>
      <w:r>
        <w:rPr>
          <w:i/>
          <w:sz w:val="21"/>
        </w:rPr>
        <w:t>2024 IEEE 4th International Conference on Electronic</w:t>
      </w:r>
    </w:p>
    <w:p w14:paraId="47255F91" w14:textId="77777777" w:rsidR="00132239" w:rsidRDefault="00000000">
      <w:pPr>
        <w:ind w:left="9"/>
        <w:rPr>
          <w:sz w:val="21"/>
        </w:rPr>
      </w:pPr>
      <w:r>
        <w:rPr>
          <w:i/>
          <w:sz w:val="21"/>
        </w:rPr>
        <w:t>Communications,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Internet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Things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Big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Data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(ICEIB)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Taipei,</w:t>
      </w:r>
      <w:r>
        <w:rPr>
          <w:spacing w:val="-4"/>
          <w:sz w:val="21"/>
        </w:rPr>
        <w:t xml:space="preserve"> </w:t>
      </w:r>
      <w:r>
        <w:rPr>
          <w:sz w:val="21"/>
        </w:rPr>
        <w:t>Taiwan,</w:t>
      </w:r>
      <w:r>
        <w:rPr>
          <w:spacing w:val="-4"/>
          <w:sz w:val="21"/>
        </w:rPr>
        <w:t xml:space="preserve"> </w:t>
      </w:r>
      <w:r>
        <w:rPr>
          <w:sz w:val="21"/>
        </w:rPr>
        <w:t>2024,</w:t>
      </w:r>
      <w:r>
        <w:rPr>
          <w:spacing w:val="-4"/>
          <w:sz w:val="21"/>
        </w:rPr>
        <w:t xml:space="preserve"> </w:t>
      </w:r>
      <w:r>
        <w:rPr>
          <w:sz w:val="21"/>
        </w:rPr>
        <w:t>pp.</w:t>
      </w:r>
      <w:r>
        <w:rPr>
          <w:spacing w:val="-4"/>
          <w:sz w:val="21"/>
        </w:rPr>
        <w:t xml:space="preserve"> </w:t>
      </w:r>
      <w:r>
        <w:rPr>
          <w:sz w:val="21"/>
        </w:rPr>
        <w:t>67-</w:t>
      </w:r>
      <w:r>
        <w:rPr>
          <w:spacing w:val="-5"/>
          <w:sz w:val="21"/>
        </w:rPr>
        <w:t>72.</w:t>
      </w:r>
    </w:p>
    <w:p w14:paraId="7FD0278C" w14:textId="77777777" w:rsidR="00132239" w:rsidRDefault="00000000">
      <w:pPr>
        <w:pStyle w:val="BodyText"/>
        <w:ind w:left="9"/>
      </w:pPr>
      <w:r>
        <w:rPr>
          <w:rFonts w:ascii="Segoe UI Emoji" w:eastAsia="Segoe UI Emoji"/>
          <w:w w:val="105"/>
        </w:rPr>
        <w:t>📄</w:t>
      </w:r>
      <w:r>
        <w:rPr>
          <w:rFonts w:ascii="Segoe UI Emoji" w:eastAsia="Segoe UI Emoji"/>
          <w:spacing w:val="1"/>
          <w:w w:val="105"/>
        </w:rPr>
        <w:t xml:space="preserve"> </w:t>
      </w:r>
      <w:r>
        <w:rPr>
          <w:b/>
          <w:w w:val="105"/>
        </w:rPr>
        <w:t>DOI:</w:t>
      </w:r>
      <w:r>
        <w:rPr>
          <w:b/>
          <w:spacing w:val="1"/>
          <w:w w:val="105"/>
        </w:rPr>
        <w:t xml:space="preserve"> </w:t>
      </w:r>
      <w:hyperlink r:id="rId32">
        <w:r>
          <w:rPr>
            <w:color w:val="0000ED"/>
            <w:spacing w:val="-2"/>
            <w:w w:val="105"/>
          </w:rPr>
          <w:t>10.1109/ICEIB61477.2024.10602663</w:t>
        </w:r>
      </w:hyperlink>
    </w:p>
    <w:p w14:paraId="6F8A18F2" w14:textId="77777777" w:rsidR="00132239" w:rsidRDefault="00000000">
      <w:pPr>
        <w:spacing w:before="51"/>
        <w:ind w:left="9"/>
        <w:rPr>
          <w:sz w:val="21"/>
        </w:rPr>
      </w:pPr>
      <w:r>
        <w:rPr>
          <w:rFonts w:ascii="Segoe UI Emoji" w:eastAsia="Segoe UI Emoji"/>
          <w:sz w:val="21"/>
        </w:rPr>
        <w:t>🔗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b/>
          <w:sz w:val="21"/>
        </w:rPr>
        <w:t>IEEE Xplore: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https://ieeexplore.ieee.org/document/10602663</w:t>
      </w:r>
    </w:p>
    <w:p w14:paraId="1FEBFC1E" w14:textId="77777777" w:rsidR="00132239" w:rsidRDefault="00132239">
      <w:pPr>
        <w:rPr>
          <w:sz w:val="21"/>
        </w:rPr>
        <w:sectPr w:rsidR="00132239" w:rsidSect="00993F92">
          <w:type w:val="continuous"/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B33DCA5" w14:textId="77777777" w:rsidR="00132239" w:rsidRDefault="00000000">
      <w:pPr>
        <w:pStyle w:val="BodyText"/>
        <w:spacing w:before="90"/>
        <w:ind w:left="9"/>
      </w:pPr>
      <w:r>
        <w:rPr>
          <w:rFonts w:ascii="Segoe UI Emoji" w:eastAsia="Segoe UI Emoji"/>
        </w:rPr>
        <w:lastRenderedPageBreak/>
        <w:t>🔑</w:t>
      </w:r>
      <w:r>
        <w:rPr>
          <w:rFonts w:ascii="Segoe UI Emoji" w:eastAsia="Segoe UI Emoji"/>
          <w:spacing w:val="-2"/>
        </w:rPr>
        <w:t xml:space="preserve"> </w:t>
      </w:r>
      <w:r>
        <w:rPr>
          <w:b/>
        </w:rPr>
        <w:t>Keywords:</w:t>
      </w:r>
      <w:r>
        <w:rPr>
          <w:b/>
          <w:spacing w:val="-2"/>
        </w:rPr>
        <w:t xml:space="preserve"> </w:t>
      </w:r>
      <w:r>
        <w:t>DDoS attacks,</w:t>
      </w:r>
      <w:r>
        <w:rPr>
          <w:spacing w:val="-1"/>
        </w:rPr>
        <w:t xml:space="preserve"> </w:t>
      </w:r>
      <w:r>
        <w:t>Network ingress</w:t>
      </w:r>
      <w:r>
        <w:rPr>
          <w:spacing w:val="-1"/>
        </w:rPr>
        <w:t xml:space="preserve"> </w:t>
      </w:r>
      <w:r>
        <w:t>filtering,</w:t>
      </w:r>
      <w:r>
        <w:rPr>
          <w:spacing w:val="-1"/>
        </w:rPr>
        <w:t xml:space="preserve"> </w:t>
      </w:r>
      <w:r>
        <w:t>SDN, Mininet,</w:t>
      </w:r>
      <w:r>
        <w:rPr>
          <w:spacing w:val="-1"/>
        </w:rPr>
        <w:t xml:space="preserve"> </w:t>
      </w:r>
      <w:r>
        <w:t xml:space="preserve">Ryu </w:t>
      </w:r>
      <w:r>
        <w:rPr>
          <w:spacing w:val="-2"/>
        </w:rPr>
        <w:t>Controller</w:t>
      </w:r>
    </w:p>
    <w:p w14:paraId="4FA4864C" w14:textId="77777777" w:rsidR="00132239" w:rsidRDefault="00000000">
      <w:pPr>
        <w:pStyle w:val="BodyText"/>
        <w:spacing w:before="50"/>
        <w:ind w:left="9"/>
      </w:pPr>
      <w:r>
        <w:rPr>
          <w:rFonts w:ascii="Segoe UI Emoji" w:eastAsia="Segoe UI Emoji"/>
        </w:rPr>
        <w:t xml:space="preserve">📊 </w:t>
      </w:r>
      <w:r>
        <w:rPr>
          <w:b/>
        </w:rPr>
        <w:t xml:space="preserve">Focus: </w:t>
      </w:r>
      <w:r>
        <w:t>Experimental</w:t>
      </w:r>
      <w:r>
        <w:rPr>
          <w:spacing w:val="1"/>
        </w:rPr>
        <w:t xml:space="preserve"> </w:t>
      </w:r>
      <w:r>
        <w:t>DDoS</w:t>
      </w:r>
      <w:r>
        <w:rPr>
          <w:spacing w:val="1"/>
        </w:rPr>
        <w:t xml:space="preserve"> </w:t>
      </w:r>
      <w:r>
        <w:t>flood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SDN</w:t>
      </w:r>
      <w:r>
        <w:rPr>
          <w:spacing w:val="2"/>
        </w:rPr>
        <w:t xml:space="preserve"> </w:t>
      </w:r>
      <w:r>
        <w:t>controller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ingress</w:t>
      </w:r>
      <w:r>
        <w:rPr>
          <w:spacing w:val="1"/>
        </w:rPr>
        <w:t xml:space="preserve"> </w:t>
      </w:r>
      <w:r>
        <w:rPr>
          <w:spacing w:val="-2"/>
        </w:rPr>
        <w:t>filtering</w:t>
      </w:r>
    </w:p>
    <w:p w14:paraId="75C10213" w14:textId="77777777" w:rsidR="0013223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61" w:line="283" w:lineRule="auto"/>
        <w:ind w:left="9" w:right="179" w:firstLine="0"/>
        <w:rPr>
          <w:sz w:val="21"/>
        </w:rPr>
      </w:pPr>
      <w:r>
        <w:rPr>
          <w:b/>
          <w:sz w:val="21"/>
        </w:rPr>
        <w:t xml:space="preserve">J. E. Varghese and B. </w:t>
      </w:r>
      <w:proofErr w:type="spellStart"/>
      <w:r>
        <w:rPr>
          <w:b/>
          <w:sz w:val="21"/>
        </w:rPr>
        <w:t>Muniyal</w:t>
      </w:r>
      <w:proofErr w:type="spellEnd"/>
      <w:r>
        <w:rPr>
          <w:sz w:val="21"/>
        </w:rPr>
        <w:t xml:space="preserve">, "Trend in SDN Architecture for DDoS Detection - A Comparative Study," </w:t>
      </w:r>
      <w:r>
        <w:rPr>
          <w:i/>
          <w:sz w:val="21"/>
        </w:rPr>
        <w:t>2021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IEEE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International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Conference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Distributed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Computing,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VLSI,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Electrical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Circuits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Robotics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(DISCOVER)</w:t>
      </w:r>
      <w:r>
        <w:rPr>
          <w:sz w:val="21"/>
        </w:rPr>
        <w:t>, Nitte, India, 2021, pp. 170-174.</w:t>
      </w:r>
    </w:p>
    <w:p w14:paraId="08798566" w14:textId="77777777" w:rsidR="00132239" w:rsidRDefault="00000000">
      <w:pPr>
        <w:pStyle w:val="BodyText"/>
        <w:spacing w:before="1"/>
        <w:ind w:left="9"/>
      </w:pPr>
      <w:r>
        <w:rPr>
          <w:rFonts w:ascii="Segoe UI Emoji" w:eastAsia="Segoe UI Emoji"/>
          <w:w w:val="105"/>
        </w:rPr>
        <w:t>📄</w:t>
      </w:r>
      <w:r>
        <w:rPr>
          <w:rFonts w:ascii="Segoe UI Emoji" w:eastAsia="Segoe UI Emoji"/>
          <w:spacing w:val="1"/>
          <w:w w:val="105"/>
        </w:rPr>
        <w:t xml:space="preserve"> </w:t>
      </w:r>
      <w:r>
        <w:rPr>
          <w:b/>
          <w:w w:val="105"/>
        </w:rPr>
        <w:t>DOI:</w:t>
      </w:r>
      <w:r>
        <w:rPr>
          <w:b/>
          <w:spacing w:val="1"/>
          <w:w w:val="105"/>
        </w:rPr>
        <w:t xml:space="preserve"> </w:t>
      </w:r>
      <w:hyperlink r:id="rId33">
        <w:r>
          <w:rPr>
            <w:color w:val="0000ED"/>
            <w:spacing w:val="-2"/>
            <w:w w:val="105"/>
          </w:rPr>
          <w:t>10.1109/DISCOVER52564.2021.9663589</w:t>
        </w:r>
      </w:hyperlink>
    </w:p>
    <w:p w14:paraId="38FF3C26" w14:textId="77777777" w:rsidR="00132239" w:rsidRDefault="00000000">
      <w:pPr>
        <w:spacing w:before="51"/>
        <w:ind w:left="9"/>
        <w:rPr>
          <w:sz w:val="21"/>
        </w:rPr>
      </w:pPr>
      <w:r>
        <w:rPr>
          <w:rFonts w:ascii="Segoe UI Emoji" w:eastAsia="Segoe UI Emoji"/>
          <w:sz w:val="21"/>
        </w:rPr>
        <w:t>🔗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b/>
          <w:sz w:val="21"/>
        </w:rPr>
        <w:t>IEEE Xplore: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https://ieeexplore.ieee.org/document/9663589</w:t>
      </w:r>
    </w:p>
    <w:p w14:paraId="32B34A15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>🔑</w:t>
      </w:r>
      <w:r>
        <w:rPr>
          <w:rFonts w:ascii="Segoe UI Emoji" w:eastAsia="Segoe UI Emoji"/>
          <w:spacing w:val="-2"/>
        </w:rPr>
        <w:t xml:space="preserve"> </w:t>
      </w:r>
      <w:r>
        <w:rPr>
          <w:b/>
        </w:rPr>
        <w:t>Keywords:</w:t>
      </w:r>
      <w:r>
        <w:rPr>
          <w:b/>
          <w:spacing w:val="-2"/>
        </w:rPr>
        <w:t xml:space="preserve"> </w:t>
      </w:r>
      <w:r>
        <w:t>DDoS, SDN,</w:t>
      </w:r>
      <w:r>
        <w:rPr>
          <w:spacing w:val="-1"/>
        </w:rPr>
        <w:t xml:space="preserve"> </w:t>
      </w:r>
      <w:r>
        <w:t>Comparative</w:t>
      </w:r>
      <w:r>
        <w:rPr>
          <w:spacing w:val="-1"/>
        </w:rPr>
        <w:t xml:space="preserve"> </w:t>
      </w:r>
      <w:r>
        <w:t>study, SDN</w:t>
      </w:r>
      <w:r>
        <w:rPr>
          <w:spacing w:val="-1"/>
        </w:rPr>
        <w:t xml:space="preserve"> </w:t>
      </w:r>
      <w:r>
        <w:t>architecture,</w:t>
      </w:r>
      <w:r>
        <w:rPr>
          <w:spacing w:val="-1"/>
        </w:rPr>
        <w:t xml:space="preserve"> </w:t>
      </w:r>
      <w:r>
        <w:t xml:space="preserve">DDoS </w:t>
      </w:r>
      <w:r>
        <w:rPr>
          <w:spacing w:val="-2"/>
        </w:rPr>
        <w:t>detection</w:t>
      </w:r>
    </w:p>
    <w:p w14:paraId="232DDE06" w14:textId="77777777" w:rsidR="00132239" w:rsidRDefault="00000000">
      <w:pPr>
        <w:pStyle w:val="BodyText"/>
        <w:spacing w:before="50"/>
        <w:ind w:left="9"/>
      </w:pPr>
      <w:r>
        <w:rPr>
          <w:rFonts w:ascii="Segoe UI Emoji" w:eastAsia="Segoe UI Emoji"/>
        </w:rPr>
        <w:t xml:space="preserve">📊 </w:t>
      </w:r>
      <w:r>
        <w:rPr>
          <w:b/>
        </w:rPr>
        <w:t xml:space="preserve">Focus: </w:t>
      </w:r>
      <w:r>
        <w:t>Comparative</w:t>
      </w:r>
      <w:r>
        <w:rPr>
          <w:spacing w:val="2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SDN</w:t>
      </w:r>
      <w:r>
        <w:rPr>
          <w:spacing w:val="2"/>
        </w:rPr>
        <w:t xml:space="preserve"> </w:t>
      </w:r>
      <w:r>
        <w:t>architectural</w:t>
      </w:r>
      <w:r>
        <w:rPr>
          <w:spacing w:val="1"/>
        </w:rPr>
        <w:t xml:space="preserve"> </w:t>
      </w:r>
      <w:r>
        <w:t>trends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DDoS</w:t>
      </w:r>
      <w:r>
        <w:rPr>
          <w:spacing w:val="1"/>
        </w:rPr>
        <w:t xml:space="preserve"> </w:t>
      </w:r>
      <w:r>
        <w:rPr>
          <w:spacing w:val="-2"/>
        </w:rPr>
        <w:t>detection</w:t>
      </w:r>
    </w:p>
    <w:p w14:paraId="31AB5037" w14:textId="77777777" w:rsidR="0013223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61" w:line="283" w:lineRule="auto"/>
        <w:ind w:left="9" w:right="207" w:firstLine="0"/>
        <w:rPr>
          <w:sz w:val="21"/>
        </w:rPr>
      </w:pPr>
      <w:r>
        <w:rPr>
          <w:b/>
          <w:sz w:val="21"/>
        </w:rPr>
        <w:t xml:space="preserve">N. M. </w:t>
      </w:r>
      <w:proofErr w:type="spellStart"/>
      <w:r>
        <w:rPr>
          <w:b/>
          <w:sz w:val="21"/>
        </w:rPr>
        <w:t>Yungaicela</w:t>
      </w:r>
      <w:proofErr w:type="spellEnd"/>
      <w:r>
        <w:rPr>
          <w:b/>
          <w:sz w:val="21"/>
        </w:rPr>
        <w:t xml:space="preserve">-Naula, C. Vargas-Rosales, J. A. Perez-Diaz, E. </w:t>
      </w:r>
      <w:proofErr w:type="gramStart"/>
      <w:r>
        <w:rPr>
          <w:b/>
          <w:sz w:val="21"/>
        </w:rPr>
        <w:t>Jacob</w:t>
      </w:r>
      <w:proofErr w:type="gramEnd"/>
      <w:r>
        <w:rPr>
          <w:b/>
          <w:sz w:val="21"/>
        </w:rPr>
        <w:t xml:space="preserve"> and C. Martinez-</w:t>
      </w:r>
      <w:proofErr w:type="spellStart"/>
      <w:r>
        <w:rPr>
          <w:b/>
          <w:sz w:val="21"/>
        </w:rPr>
        <w:t>Cagnazzo</w:t>
      </w:r>
      <w:proofErr w:type="spellEnd"/>
      <w:r>
        <w:rPr>
          <w:sz w:val="21"/>
        </w:rPr>
        <w:t>, "Physical</w:t>
      </w:r>
      <w:r>
        <w:rPr>
          <w:spacing w:val="-3"/>
          <w:sz w:val="21"/>
        </w:rPr>
        <w:t xml:space="preserve"> </w:t>
      </w:r>
      <w:r>
        <w:rPr>
          <w:sz w:val="21"/>
        </w:rPr>
        <w:t>Assessment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SDN-Based</w:t>
      </w:r>
      <w:r>
        <w:rPr>
          <w:spacing w:val="-3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Framework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DDoS</w:t>
      </w:r>
      <w:r>
        <w:rPr>
          <w:spacing w:val="-3"/>
          <w:sz w:val="21"/>
        </w:rPr>
        <w:t xml:space="preserve"> </w:t>
      </w:r>
      <w:r>
        <w:rPr>
          <w:sz w:val="21"/>
        </w:rPr>
        <w:t>Attack</w:t>
      </w:r>
      <w:r>
        <w:rPr>
          <w:spacing w:val="-3"/>
          <w:sz w:val="21"/>
        </w:rPr>
        <w:t xml:space="preserve"> </w:t>
      </w:r>
      <w:r>
        <w:rPr>
          <w:sz w:val="21"/>
        </w:rPr>
        <w:t>Mitigation:</w:t>
      </w:r>
      <w:r>
        <w:rPr>
          <w:spacing w:val="-3"/>
          <w:sz w:val="21"/>
        </w:rPr>
        <w:t xml:space="preserve"> </w:t>
      </w:r>
      <w:r>
        <w:rPr>
          <w:sz w:val="21"/>
        </w:rPr>
        <w:t>Introducing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SDN- </w:t>
      </w:r>
      <w:proofErr w:type="spellStart"/>
      <w:r>
        <w:rPr>
          <w:sz w:val="21"/>
        </w:rPr>
        <w:t>SlowRate</w:t>
      </w:r>
      <w:proofErr w:type="spellEnd"/>
      <w:r>
        <w:rPr>
          <w:sz w:val="21"/>
        </w:rPr>
        <w:t xml:space="preserve">-DDoS Dataset," </w:t>
      </w:r>
      <w:r>
        <w:rPr>
          <w:i/>
          <w:sz w:val="21"/>
        </w:rPr>
        <w:t>IEEE Access</w:t>
      </w:r>
      <w:r>
        <w:rPr>
          <w:sz w:val="21"/>
        </w:rPr>
        <w:t>, vol. 11, pp. 46820-46831, 2023.</w:t>
      </w:r>
    </w:p>
    <w:p w14:paraId="14312520" w14:textId="77777777" w:rsidR="00132239" w:rsidRDefault="00000000">
      <w:pPr>
        <w:pStyle w:val="BodyText"/>
        <w:spacing w:before="1"/>
        <w:ind w:left="9"/>
      </w:pPr>
      <w:r>
        <w:rPr>
          <w:rFonts w:ascii="Segoe UI Emoji" w:eastAsia="Segoe UI Emoji"/>
          <w:w w:val="105"/>
        </w:rPr>
        <w:t>📄</w:t>
      </w:r>
      <w:r>
        <w:rPr>
          <w:rFonts w:ascii="Segoe UI Emoji" w:eastAsia="Segoe UI Emoji"/>
          <w:spacing w:val="1"/>
          <w:w w:val="105"/>
        </w:rPr>
        <w:t xml:space="preserve"> </w:t>
      </w:r>
      <w:r>
        <w:rPr>
          <w:b/>
          <w:w w:val="105"/>
        </w:rPr>
        <w:t>DOI:</w:t>
      </w:r>
      <w:r>
        <w:rPr>
          <w:b/>
          <w:spacing w:val="1"/>
          <w:w w:val="105"/>
        </w:rPr>
        <w:t xml:space="preserve"> </w:t>
      </w:r>
      <w:hyperlink r:id="rId34">
        <w:r>
          <w:rPr>
            <w:color w:val="0000ED"/>
            <w:spacing w:val="-2"/>
            <w:w w:val="105"/>
          </w:rPr>
          <w:t>10.1109/ACCESS.2023.3274577</w:t>
        </w:r>
      </w:hyperlink>
    </w:p>
    <w:p w14:paraId="3C69F99E" w14:textId="77777777" w:rsidR="00132239" w:rsidRDefault="00000000">
      <w:pPr>
        <w:spacing w:before="51"/>
        <w:ind w:left="9"/>
        <w:rPr>
          <w:sz w:val="21"/>
        </w:rPr>
      </w:pPr>
      <w:r>
        <w:rPr>
          <w:rFonts w:ascii="Segoe UI Emoji" w:eastAsia="Segoe UI Emoji"/>
          <w:sz w:val="21"/>
        </w:rPr>
        <w:t>🔗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b/>
          <w:sz w:val="21"/>
        </w:rPr>
        <w:t>IEEE Xplore: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https://ieeexplore.ieee.org/document/10113577</w:t>
      </w:r>
    </w:p>
    <w:p w14:paraId="4899F6B1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>🔑</w:t>
      </w:r>
      <w:r>
        <w:rPr>
          <w:rFonts w:ascii="Segoe UI Emoji" w:eastAsia="Segoe UI Emoji"/>
          <w:spacing w:val="-2"/>
        </w:rPr>
        <w:t xml:space="preserve"> </w:t>
      </w:r>
      <w:r>
        <w:rPr>
          <w:b/>
        </w:rPr>
        <w:t>Keywords:</w:t>
      </w:r>
      <w:r>
        <w:rPr>
          <w:b/>
          <w:spacing w:val="-2"/>
        </w:rPr>
        <w:t xml:space="preserve"> </w:t>
      </w:r>
      <w:r>
        <w:t>SDN, Dataset,</w:t>
      </w:r>
      <w:r>
        <w:rPr>
          <w:spacing w:val="-1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learning, Slow-rate</w:t>
      </w:r>
      <w:r>
        <w:rPr>
          <w:spacing w:val="-1"/>
        </w:rPr>
        <w:t xml:space="preserve"> </w:t>
      </w:r>
      <w:r>
        <w:t>DDoS,</w:t>
      </w:r>
      <w:r>
        <w:rPr>
          <w:spacing w:val="-1"/>
        </w:rPr>
        <w:t xml:space="preserve"> </w:t>
      </w:r>
      <w:r>
        <w:t xml:space="preserve">IDS, </w:t>
      </w:r>
      <w:r>
        <w:rPr>
          <w:spacing w:val="-5"/>
        </w:rPr>
        <w:t>IPS</w:t>
      </w:r>
    </w:p>
    <w:p w14:paraId="5599CB67" w14:textId="77777777" w:rsidR="00132239" w:rsidRDefault="00000000">
      <w:pPr>
        <w:spacing w:before="50" w:line="283" w:lineRule="auto"/>
        <w:ind w:left="9"/>
        <w:rPr>
          <w:sz w:val="21"/>
        </w:rPr>
      </w:pPr>
      <w:r>
        <w:rPr>
          <w:rFonts w:ascii="Segoe UI Emoji" w:eastAsia="Segoe UI Emoji"/>
          <w:sz w:val="21"/>
        </w:rPr>
        <w:t>📊</w:t>
      </w:r>
      <w:r>
        <w:rPr>
          <w:rFonts w:ascii="Segoe UI Emoji" w:eastAsia="Segoe UI Emoji"/>
          <w:spacing w:val="-3"/>
          <w:sz w:val="21"/>
        </w:rPr>
        <w:t xml:space="preserve"> </w:t>
      </w:r>
      <w:r>
        <w:rPr>
          <w:b/>
          <w:sz w:val="21"/>
        </w:rPr>
        <w:t>Contribution: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Introduces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SDN-</w:t>
      </w:r>
      <w:proofErr w:type="spellStart"/>
      <w:r>
        <w:rPr>
          <w:b/>
          <w:sz w:val="21"/>
        </w:rPr>
        <w:t>SlowRate</w:t>
      </w:r>
      <w:proofErr w:type="spellEnd"/>
      <w:r>
        <w:rPr>
          <w:b/>
          <w:sz w:val="21"/>
        </w:rPr>
        <w:t>-DDoS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Dataset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slow-rate</w:t>
      </w:r>
      <w:r>
        <w:rPr>
          <w:spacing w:val="-2"/>
          <w:sz w:val="21"/>
        </w:rPr>
        <w:t xml:space="preserve"> </w:t>
      </w:r>
      <w:r>
        <w:rPr>
          <w:sz w:val="21"/>
        </w:rPr>
        <w:t>DDoS</w:t>
      </w:r>
      <w:r>
        <w:rPr>
          <w:spacing w:val="-2"/>
          <w:sz w:val="21"/>
        </w:rPr>
        <w:t xml:space="preserve"> </w:t>
      </w:r>
      <w:r>
        <w:rPr>
          <w:sz w:val="21"/>
        </w:rPr>
        <w:t>attack</w:t>
      </w:r>
      <w:r>
        <w:rPr>
          <w:spacing w:val="-2"/>
          <w:sz w:val="21"/>
        </w:rPr>
        <w:t xml:space="preserve"> </w:t>
      </w:r>
      <w:r>
        <w:rPr>
          <w:sz w:val="21"/>
        </w:rPr>
        <w:t>detection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SDN </w:t>
      </w:r>
      <w:r>
        <w:rPr>
          <w:spacing w:val="-2"/>
          <w:sz w:val="21"/>
        </w:rPr>
        <w:t>environments</w:t>
      </w:r>
    </w:p>
    <w:p w14:paraId="081D05DD" w14:textId="77777777" w:rsidR="0013223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11" w:line="283" w:lineRule="auto"/>
        <w:ind w:left="9" w:right="179" w:firstLine="0"/>
        <w:rPr>
          <w:i/>
          <w:sz w:val="21"/>
        </w:rPr>
      </w:pPr>
      <w:r>
        <w:rPr>
          <w:b/>
          <w:sz w:val="21"/>
        </w:rPr>
        <w:t>R.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Sanjeetha,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K.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N.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A.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Shastry,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H.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R.</w:t>
      </w:r>
      <w:r>
        <w:rPr>
          <w:b/>
          <w:spacing w:val="-3"/>
          <w:sz w:val="21"/>
        </w:rPr>
        <w:t xml:space="preserve"> </w:t>
      </w:r>
      <w:proofErr w:type="gramStart"/>
      <w:r>
        <w:rPr>
          <w:b/>
          <w:sz w:val="21"/>
        </w:rPr>
        <w:t>Chetan</w:t>
      </w:r>
      <w:proofErr w:type="gramEnd"/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A.</w:t>
      </w:r>
      <w:r>
        <w:rPr>
          <w:b/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Kanavalli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"Mitigating</w:t>
      </w:r>
      <w:r>
        <w:rPr>
          <w:spacing w:val="-3"/>
          <w:sz w:val="21"/>
        </w:rPr>
        <w:t xml:space="preserve"> </w:t>
      </w:r>
      <w:r>
        <w:rPr>
          <w:sz w:val="21"/>
        </w:rPr>
        <w:t>HTTP</w:t>
      </w:r>
      <w:r>
        <w:rPr>
          <w:spacing w:val="-3"/>
          <w:sz w:val="21"/>
        </w:rPr>
        <w:t xml:space="preserve"> </w:t>
      </w:r>
      <w:r>
        <w:rPr>
          <w:sz w:val="21"/>
        </w:rPr>
        <w:t>GET</w:t>
      </w:r>
      <w:r>
        <w:rPr>
          <w:spacing w:val="-3"/>
          <w:sz w:val="21"/>
        </w:rPr>
        <w:t xml:space="preserve"> </w:t>
      </w:r>
      <w:r>
        <w:rPr>
          <w:sz w:val="21"/>
        </w:rPr>
        <w:t>FLOOD</w:t>
      </w:r>
      <w:r>
        <w:rPr>
          <w:spacing w:val="-3"/>
          <w:sz w:val="21"/>
        </w:rPr>
        <w:t xml:space="preserve"> </w:t>
      </w:r>
      <w:r>
        <w:rPr>
          <w:sz w:val="21"/>
        </w:rPr>
        <w:t>DDoS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attack using an SDN controller," </w:t>
      </w:r>
      <w:r>
        <w:rPr>
          <w:i/>
          <w:sz w:val="21"/>
        </w:rPr>
        <w:t>2020 International Conference on Recent Trends on Electronics, Information,</w:t>
      </w:r>
    </w:p>
    <w:p w14:paraId="5C76A1C9" w14:textId="77777777" w:rsidR="00132239" w:rsidRDefault="00000000">
      <w:pPr>
        <w:spacing w:before="1"/>
        <w:ind w:left="9"/>
        <w:rPr>
          <w:sz w:val="21"/>
        </w:rPr>
      </w:pPr>
      <w:r>
        <w:rPr>
          <w:i/>
          <w:sz w:val="21"/>
        </w:rPr>
        <w:t>Communication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&amp; Technology (RTEICT)</w:t>
      </w:r>
      <w:r>
        <w:rPr>
          <w:sz w:val="21"/>
        </w:rPr>
        <w:t>, Bangalore, India, 2020, pp. 6-</w:t>
      </w:r>
      <w:r>
        <w:rPr>
          <w:spacing w:val="-5"/>
          <w:sz w:val="21"/>
        </w:rPr>
        <w:t>10.</w:t>
      </w:r>
    </w:p>
    <w:p w14:paraId="4E298631" w14:textId="77777777" w:rsidR="00132239" w:rsidRDefault="00000000">
      <w:pPr>
        <w:pStyle w:val="BodyText"/>
        <w:ind w:left="9"/>
      </w:pPr>
      <w:r>
        <w:rPr>
          <w:rFonts w:ascii="Segoe UI Emoji" w:eastAsia="Segoe UI Emoji"/>
          <w:w w:val="105"/>
        </w:rPr>
        <w:t>📄</w:t>
      </w:r>
      <w:r>
        <w:rPr>
          <w:rFonts w:ascii="Segoe UI Emoji" w:eastAsia="Segoe UI Emoji"/>
          <w:spacing w:val="1"/>
          <w:w w:val="105"/>
        </w:rPr>
        <w:t xml:space="preserve"> </w:t>
      </w:r>
      <w:r>
        <w:rPr>
          <w:b/>
          <w:w w:val="105"/>
        </w:rPr>
        <w:t>DOI:</w:t>
      </w:r>
      <w:r>
        <w:rPr>
          <w:b/>
          <w:spacing w:val="1"/>
          <w:w w:val="105"/>
        </w:rPr>
        <w:t xml:space="preserve"> </w:t>
      </w:r>
      <w:hyperlink r:id="rId35">
        <w:r>
          <w:rPr>
            <w:color w:val="0000ED"/>
            <w:spacing w:val="-2"/>
            <w:w w:val="105"/>
          </w:rPr>
          <w:t>10.1109/RTEICT49044.2020.9315608</w:t>
        </w:r>
      </w:hyperlink>
    </w:p>
    <w:p w14:paraId="2A0DEE67" w14:textId="77777777" w:rsidR="00132239" w:rsidRDefault="00000000">
      <w:pPr>
        <w:spacing w:before="50"/>
        <w:ind w:left="9"/>
        <w:rPr>
          <w:sz w:val="21"/>
        </w:rPr>
      </w:pPr>
      <w:r>
        <w:rPr>
          <w:rFonts w:ascii="Segoe UI Emoji" w:eastAsia="Segoe UI Emoji"/>
          <w:sz w:val="21"/>
        </w:rPr>
        <w:t>🔗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b/>
          <w:sz w:val="21"/>
        </w:rPr>
        <w:t>IEEE Xplore: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https://ieeexplore.ieee.org/document/9315608</w:t>
      </w:r>
    </w:p>
    <w:p w14:paraId="737FAEC5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>🔑</w:t>
      </w:r>
      <w:r>
        <w:rPr>
          <w:rFonts w:ascii="Segoe UI Emoji" w:eastAsia="Segoe UI Emoji"/>
          <w:spacing w:val="-2"/>
        </w:rPr>
        <w:t xml:space="preserve"> </w:t>
      </w:r>
      <w:r>
        <w:rPr>
          <w:b/>
        </w:rPr>
        <w:t>Keywords:</w:t>
      </w:r>
      <w:r>
        <w:rPr>
          <w:b/>
          <w:spacing w:val="-2"/>
        </w:rPr>
        <w:t xml:space="preserve"> </w:t>
      </w:r>
      <w:r>
        <w:t>DDoS</w:t>
      </w:r>
      <w:r>
        <w:rPr>
          <w:spacing w:val="-1"/>
        </w:rPr>
        <w:t xml:space="preserve"> </w:t>
      </w:r>
      <w:r>
        <w:t>attack, SDN,</w:t>
      </w:r>
      <w:r>
        <w:rPr>
          <w:spacing w:val="-1"/>
        </w:rPr>
        <w:t xml:space="preserve"> </w:t>
      </w:r>
      <w:r>
        <w:t>Blacklist,</w:t>
      </w:r>
      <w:r>
        <w:rPr>
          <w:spacing w:val="-1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 xml:space="preserve">table, </w:t>
      </w:r>
      <w:r>
        <w:rPr>
          <w:spacing w:val="-2"/>
        </w:rPr>
        <w:t>OpenFlow</w:t>
      </w:r>
    </w:p>
    <w:p w14:paraId="0460B51B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 xml:space="preserve">📊 </w:t>
      </w:r>
      <w:r>
        <w:rPr>
          <w:b/>
        </w:rPr>
        <w:t xml:space="preserve">Focus: </w:t>
      </w:r>
      <w:r>
        <w:t>HTTP</w:t>
      </w:r>
      <w:r>
        <w:rPr>
          <w:spacing w:val="1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t>Flood</w:t>
      </w:r>
      <w:r>
        <w:rPr>
          <w:spacing w:val="1"/>
        </w:rPr>
        <w:t xml:space="preserve"> </w:t>
      </w:r>
      <w:r>
        <w:t>mitigation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SDN</w:t>
      </w:r>
      <w:r>
        <w:rPr>
          <w:spacing w:val="2"/>
        </w:rPr>
        <w:t xml:space="preserve"> </w:t>
      </w:r>
      <w:r>
        <w:t>controller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blacklist</w:t>
      </w:r>
      <w:r>
        <w:rPr>
          <w:spacing w:val="1"/>
        </w:rPr>
        <w:t xml:space="preserve"> </w:t>
      </w:r>
      <w:r>
        <w:rPr>
          <w:spacing w:val="-2"/>
        </w:rPr>
        <w:t>mechanisms</w:t>
      </w:r>
    </w:p>
    <w:p w14:paraId="0D1071E7" w14:textId="77777777" w:rsidR="00132239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F06C6B" wp14:editId="417BFE57">
                <wp:simplePos x="0" y="0"/>
                <wp:positionH relativeFrom="page">
                  <wp:posOffset>546099</wp:posOffset>
                </wp:positionH>
                <wp:positionV relativeFrom="paragraph">
                  <wp:posOffset>176049</wp:posOffset>
                </wp:positionV>
                <wp:extent cx="6477000" cy="1905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5AB2B" id="Graphic 118" o:spid="_x0000_s1026" style="position:absolute;margin-left:43pt;margin-top:13.85pt;width:510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EE5B06" w14:textId="77777777" w:rsidR="00132239" w:rsidRDefault="00000000">
      <w:pPr>
        <w:pStyle w:val="Heading2"/>
        <w:spacing w:before="251"/>
        <w:ind w:left="9" w:firstLine="0"/>
      </w:pPr>
      <w:proofErr w:type="spellStart"/>
      <w:r>
        <w:t>eBPF</w:t>
      </w:r>
      <w:proofErr w:type="spellEnd"/>
      <w:r>
        <w:t>/XDP-Based</w:t>
      </w:r>
      <w:r>
        <w:rPr>
          <w:spacing w:val="24"/>
        </w:rPr>
        <w:t xml:space="preserve"> </w:t>
      </w:r>
      <w:r>
        <w:t>DDoS</w:t>
      </w:r>
      <w:r>
        <w:rPr>
          <w:spacing w:val="25"/>
        </w:rPr>
        <w:t xml:space="preserve"> </w:t>
      </w:r>
      <w:r>
        <w:rPr>
          <w:spacing w:val="-2"/>
        </w:rPr>
        <w:t>Protection</w:t>
      </w:r>
    </w:p>
    <w:p w14:paraId="3526C02F" w14:textId="77777777" w:rsidR="0013223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68" w:line="283" w:lineRule="auto"/>
        <w:ind w:left="9" w:right="831" w:firstLine="0"/>
        <w:rPr>
          <w:sz w:val="21"/>
        </w:rPr>
      </w:pPr>
      <w:r>
        <w:rPr>
          <w:b/>
          <w:sz w:val="21"/>
        </w:rPr>
        <w:t>K.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Živanović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P.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Vuletić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"Kernel-Level</w:t>
      </w:r>
      <w:r>
        <w:rPr>
          <w:spacing w:val="-6"/>
          <w:sz w:val="21"/>
        </w:rPr>
        <w:t xml:space="preserve"> </w:t>
      </w:r>
      <w:r>
        <w:rPr>
          <w:sz w:val="21"/>
        </w:rPr>
        <w:t>DDoS</w:t>
      </w:r>
      <w:r>
        <w:rPr>
          <w:spacing w:val="-6"/>
          <w:sz w:val="21"/>
        </w:rPr>
        <w:t xml:space="preserve"> </w:t>
      </w:r>
      <w:r>
        <w:rPr>
          <w:sz w:val="21"/>
        </w:rPr>
        <w:t>Protection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eBPF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IoT</w:t>
      </w:r>
      <w:r>
        <w:rPr>
          <w:spacing w:val="-6"/>
          <w:sz w:val="21"/>
        </w:rPr>
        <w:t xml:space="preserve"> </w:t>
      </w:r>
      <w:r>
        <w:rPr>
          <w:sz w:val="21"/>
        </w:rPr>
        <w:t>Networks,"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2025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33rd Telecommunications Forum (TELFOR)</w:t>
      </w:r>
      <w:r>
        <w:rPr>
          <w:sz w:val="21"/>
        </w:rPr>
        <w:t>, Belgrade, Serbia, 2025, pp. 1-4.</w:t>
      </w:r>
    </w:p>
    <w:p w14:paraId="2AA79E19" w14:textId="77777777" w:rsidR="00132239" w:rsidRDefault="00000000">
      <w:pPr>
        <w:pStyle w:val="BodyText"/>
        <w:spacing w:before="1"/>
        <w:ind w:left="9"/>
      </w:pPr>
      <w:r>
        <w:rPr>
          <w:rFonts w:ascii="Segoe UI Emoji" w:eastAsia="Segoe UI Emoji"/>
          <w:w w:val="105"/>
        </w:rPr>
        <w:t>📄</w:t>
      </w:r>
      <w:r>
        <w:rPr>
          <w:rFonts w:ascii="Segoe UI Emoji" w:eastAsia="Segoe UI Emoji"/>
          <w:spacing w:val="1"/>
          <w:w w:val="105"/>
        </w:rPr>
        <w:t xml:space="preserve"> </w:t>
      </w:r>
      <w:r>
        <w:rPr>
          <w:b/>
          <w:w w:val="105"/>
        </w:rPr>
        <w:t>DOI:</w:t>
      </w:r>
      <w:r>
        <w:rPr>
          <w:b/>
          <w:spacing w:val="1"/>
          <w:w w:val="105"/>
        </w:rPr>
        <w:t xml:space="preserve"> </w:t>
      </w:r>
      <w:hyperlink r:id="rId36">
        <w:r>
          <w:rPr>
            <w:color w:val="0000ED"/>
            <w:spacing w:val="-2"/>
            <w:w w:val="105"/>
          </w:rPr>
          <w:t>10.1109/TELFOR67910.2025.11314317</w:t>
        </w:r>
      </w:hyperlink>
    </w:p>
    <w:p w14:paraId="7B68E272" w14:textId="77777777" w:rsidR="00132239" w:rsidRDefault="00000000">
      <w:pPr>
        <w:spacing w:before="50"/>
        <w:ind w:left="9"/>
        <w:rPr>
          <w:sz w:val="21"/>
        </w:rPr>
      </w:pPr>
      <w:r>
        <w:rPr>
          <w:rFonts w:ascii="Segoe UI Emoji" w:eastAsia="Segoe UI Emoji"/>
          <w:sz w:val="21"/>
        </w:rPr>
        <w:t>🔗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b/>
          <w:sz w:val="21"/>
        </w:rPr>
        <w:t>IEEE Xplore: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https://ieeexplore.ieee.org/document/11314317</w:t>
      </w:r>
    </w:p>
    <w:p w14:paraId="01C4268E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>🔑</w:t>
      </w:r>
      <w:r>
        <w:rPr>
          <w:rFonts w:ascii="Segoe UI Emoji" w:eastAsia="Segoe UI Emoji"/>
          <w:spacing w:val="-3"/>
        </w:rPr>
        <w:t xml:space="preserve"> </w:t>
      </w:r>
      <w:r>
        <w:rPr>
          <w:b/>
        </w:rPr>
        <w:t>Keywords:</w:t>
      </w:r>
      <w:r>
        <w:rPr>
          <w:b/>
          <w:spacing w:val="-3"/>
        </w:rPr>
        <w:t xml:space="preserve"> </w:t>
      </w:r>
      <w:r>
        <w:t>Filtering,</w:t>
      </w:r>
      <w:r>
        <w:rPr>
          <w:spacing w:val="-1"/>
        </w:rPr>
        <w:t xml:space="preserve"> </w:t>
      </w:r>
      <w:r>
        <w:t>DoS,</w:t>
      </w:r>
      <w:r>
        <w:rPr>
          <w:spacing w:val="-2"/>
        </w:rPr>
        <w:t xml:space="preserve"> </w:t>
      </w:r>
      <w:proofErr w:type="spellStart"/>
      <w:r>
        <w:t>eBPF</w:t>
      </w:r>
      <w:proofErr w:type="spellEnd"/>
      <w:r>
        <w:t>,</w:t>
      </w:r>
      <w:r>
        <w:rPr>
          <w:spacing w:val="-2"/>
        </w:rPr>
        <w:t xml:space="preserve"> </w:t>
      </w:r>
      <w:r>
        <w:t>XDP,</w:t>
      </w:r>
      <w:r>
        <w:rPr>
          <w:spacing w:val="-1"/>
        </w:rPr>
        <w:t xml:space="preserve"> </w:t>
      </w:r>
      <w:r>
        <w:t>IoT,</w:t>
      </w:r>
      <w:r>
        <w:rPr>
          <w:spacing w:val="-2"/>
        </w:rPr>
        <w:t xml:space="preserve"> </w:t>
      </w:r>
      <w:r>
        <w:t>MQTT,</w:t>
      </w:r>
      <w:r>
        <w:rPr>
          <w:spacing w:val="-2"/>
        </w:rPr>
        <w:t xml:space="preserve"> </w:t>
      </w:r>
      <w:r>
        <w:t>Kernel-level</w:t>
      </w:r>
      <w:r>
        <w:rPr>
          <w:spacing w:val="-1"/>
        </w:rPr>
        <w:t xml:space="preserve"> </w:t>
      </w:r>
      <w:r>
        <w:rPr>
          <w:spacing w:val="-2"/>
        </w:rPr>
        <w:t>protection</w:t>
      </w:r>
    </w:p>
    <w:p w14:paraId="5D07C1DE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>📊</w:t>
      </w:r>
      <w:r>
        <w:rPr>
          <w:rFonts w:ascii="Segoe UI Emoji" w:eastAsia="Segoe UI Emoji"/>
          <w:spacing w:val="-1"/>
        </w:rPr>
        <w:t xml:space="preserve"> </w:t>
      </w:r>
      <w:r>
        <w:rPr>
          <w:b/>
        </w:rPr>
        <w:t xml:space="preserve">Focus: </w:t>
      </w:r>
      <w:r>
        <w:t>Kernel-level</w:t>
      </w:r>
      <w:r>
        <w:rPr>
          <w:spacing w:val="1"/>
        </w:rPr>
        <w:t xml:space="preserve"> </w:t>
      </w:r>
      <w:r>
        <w:t>DDoS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IoT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proofErr w:type="spellStart"/>
      <w:r>
        <w:t>eBPF</w:t>
      </w:r>
      <w:proofErr w:type="spellEnd"/>
      <w:r>
        <w:rPr>
          <w:spacing w:val="1"/>
        </w:rPr>
        <w:t xml:space="preserve"> </w:t>
      </w:r>
      <w:r>
        <w:t>filtering</w:t>
      </w:r>
      <w:r>
        <w:rPr>
          <w:spacing w:val="1"/>
        </w:rPr>
        <w:t xml:space="preserve"> </w:t>
      </w:r>
      <w:r>
        <w:rPr>
          <w:spacing w:val="-2"/>
        </w:rPr>
        <w:t>algorithms</w:t>
      </w:r>
    </w:p>
    <w:p w14:paraId="0DA548E8" w14:textId="77777777" w:rsidR="0013223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60" w:line="283" w:lineRule="auto"/>
        <w:ind w:left="9" w:right="262" w:firstLine="0"/>
        <w:jc w:val="both"/>
        <w:rPr>
          <w:sz w:val="21"/>
        </w:rPr>
      </w:pPr>
      <w:r>
        <w:rPr>
          <w:b/>
          <w:sz w:val="21"/>
        </w:rPr>
        <w:t>Y.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Zhang,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H.</w:t>
      </w:r>
      <w:r>
        <w:rPr>
          <w:b/>
          <w:spacing w:val="-8"/>
          <w:sz w:val="21"/>
        </w:rPr>
        <w:t xml:space="preserve"> </w:t>
      </w:r>
      <w:proofErr w:type="gramStart"/>
      <w:r>
        <w:rPr>
          <w:b/>
          <w:sz w:val="21"/>
        </w:rPr>
        <w:t>Wang</w:t>
      </w:r>
      <w:proofErr w:type="gramEnd"/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P.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Gao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"Research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Efficient</w:t>
      </w:r>
      <w:r>
        <w:rPr>
          <w:spacing w:val="-8"/>
          <w:sz w:val="21"/>
        </w:rPr>
        <w:t xml:space="preserve"> </w:t>
      </w:r>
      <w:r>
        <w:rPr>
          <w:sz w:val="21"/>
        </w:rPr>
        <w:t>Packet</w:t>
      </w:r>
      <w:r>
        <w:rPr>
          <w:spacing w:val="-8"/>
          <w:sz w:val="21"/>
        </w:rPr>
        <w:t xml:space="preserve"> </w:t>
      </w:r>
      <w:r>
        <w:rPr>
          <w:sz w:val="21"/>
        </w:rPr>
        <w:t>Filter</w:t>
      </w:r>
      <w:r>
        <w:rPr>
          <w:spacing w:val="-8"/>
          <w:sz w:val="21"/>
        </w:rPr>
        <w:t xml:space="preserve"> </w:t>
      </w:r>
      <w:r>
        <w:rPr>
          <w:sz w:val="21"/>
        </w:rPr>
        <w:t>Technology</w:t>
      </w:r>
      <w:r>
        <w:rPr>
          <w:spacing w:val="-8"/>
          <w:sz w:val="21"/>
        </w:rPr>
        <w:t xml:space="preserve"> </w:t>
      </w:r>
      <w:r>
        <w:rPr>
          <w:sz w:val="21"/>
        </w:rPr>
        <w:t>Based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,"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2025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IEEE 8th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Advanced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Information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Technology,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Electronic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Automation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Control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Conference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(IAEAC)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Guiyang,</w:t>
      </w:r>
      <w:r>
        <w:rPr>
          <w:spacing w:val="-4"/>
          <w:sz w:val="21"/>
        </w:rPr>
        <w:t xml:space="preserve"> </w:t>
      </w:r>
      <w:r>
        <w:rPr>
          <w:sz w:val="21"/>
        </w:rPr>
        <w:t>China, 2025, pp. 891-894.</w:t>
      </w:r>
    </w:p>
    <w:p w14:paraId="18EA9BF0" w14:textId="77777777" w:rsidR="00132239" w:rsidRDefault="00000000">
      <w:pPr>
        <w:pStyle w:val="BodyText"/>
        <w:spacing w:before="2"/>
        <w:ind w:left="9"/>
      </w:pPr>
      <w:r>
        <w:rPr>
          <w:rFonts w:ascii="Segoe UI Emoji" w:eastAsia="Segoe UI Emoji"/>
          <w:w w:val="105"/>
        </w:rPr>
        <w:t>📄</w:t>
      </w:r>
      <w:r>
        <w:rPr>
          <w:rFonts w:ascii="Segoe UI Emoji" w:eastAsia="Segoe UI Emoji"/>
          <w:spacing w:val="1"/>
          <w:w w:val="105"/>
        </w:rPr>
        <w:t xml:space="preserve"> </w:t>
      </w:r>
      <w:r>
        <w:rPr>
          <w:b/>
          <w:w w:val="105"/>
        </w:rPr>
        <w:t>DOI:</w:t>
      </w:r>
      <w:r>
        <w:rPr>
          <w:b/>
          <w:spacing w:val="1"/>
          <w:w w:val="105"/>
        </w:rPr>
        <w:t xml:space="preserve"> </w:t>
      </w:r>
      <w:hyperlink r:id="rId37">
        <w:r>
          <w:rPr>
            <w:color w:val="0000ED"/>
            <w:spacing w:val="-2"/>
            <w:w w:val="105"/>
          </w:rPr>
          <w:t>10.1109/IAEAC65194.2025.11165810</w:t>
        </w:r>
      </w:hyperlink>
    </w:p>
    <w:p w14:paraId="7B6D0DBE" w14:textId="77777777" w:rsidR="00132239" w:rsidRDefault="00000000">
      <w:pPr>
        <w:spacing w:before="50"/>
        <w:ind w:left="9"/>
        <w:rPr>
          <w:sz w:val="21"/>
        </w:rPr>
      </w:pPr>
      <w:r>
        <w:rPr>
          <w:rFonts w:ascii="Segoe UI Emoji" w:eastAsia="Segoe UI Emoji"/>
          <w:sz w:val="21"/>
        </w:rPr>
        <w:t>🔗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b/>
          <w:sz w:val="21"/>
        </w:rPr>
        <w:t>IEEE Xplore: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https://ieeexplore.ieee.org/document/11165810</w:t>
      </w:r>
    </w:p>
    <w:p w14:paraId="21B51DC6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>🔑</w:t>
      </w:r>
      <w:r>
        <w:rPr>
          <w:rFonts w:ascii="Segoe UI Emoji" w:eastAsia="Segoe UI Emoji"/>
          <w:spacing w:val="-4"/>
        </w:rPr>
        <w:t xml:space="preserve"> </w:t>
      </w:r>
      <w:r>
        <w:rPr>
          <w:b/>
        </w:rPr>
        <w:t>Keywords:</w:t>
      </w:r>
      <w:r>
        <w:rPr>
          <w:b/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filter,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t>,</w:t>
      </w:r>
      <w:r>
        <w:rPr>
          <w:spacing w:val="-2"/>
        </w:rPr>
        <w:t xml:space="preserve"> </w:t>
      </w:r>
      <w:r>
        <w:t>XDP,</w:t>
      </w:r>
      <w:r>
        <w:rPr>
          <w:spacing w:val="-2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processing,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systems</w:t>
      </w:r>
    </w:p>
    <w:p w14:paraId="3C43F033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 xml:space="preserve">📊 </w:t>
      </w:r>
      <w:r>
        <w:rPr>
          <w:b/>
        </w:rPr>
        <w:t xml:space="preserve">Focus: </w:t>
      </w:r>
      <w:r>
        <w:t>Efficient</w:t>
      </w:r>
      <w:r>
        <w:rPr>
          <w:spacing w:val="2"/>
        </w:rPr>
        <w:t xml:space="preserve"> </w:t>
      </w:r>
      <w:r>
        <w:t>packet</w:t>
      </w:r>
      <w:r>
        <w:rPr>
          <w:spacing w:val="1"/>
        </w:rPr>
        <w:t xml:space="preserve"> </w:t>
      </w:r>
      <w:r>
        <w:t>filtering</w:t>
      </w:r>
      <w:r>
        <w:rPr>
          <w:spacing w:val="1"/>
        </w:rPr>
        <w:t xml:space="preserve"> </w:t>
      </w:r>
      <w:r>
        <w:t>optimization</w:t>
      </w:r>
      <w:r>
        <w:rPr>
          <w:spacing w:val="2"/>
        </w:rPr>
        <w:t xml:space="preserve"> </w:t>
      </w:r>
      <w:r>
        <w:t>using</w:t>
      </w:r>
      <w:r>
        <w:rPr>
          <w:spacing w:val="1"/>
        </w:rPr>
        <w:t xml:space="preserve"> </w:t>
      </w:r>
      <w:proofErr w:type="spellStart"/>
      <w:r>
        <w:t>eBPF</w:t>
      </w:r>
      <w:proofErr w:type="spellEnd"/>
      <w:r>
        <w:t>/XDP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rPr>
          <w:spacing w:val="-2"/>
        </w:rPr>
        <w:t>processing</w:t>
      </w:r>
    </w:p>
    <w:p w14:paraId="1562A202" w14:textId="77777777" w:rsidR="0013223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60" w:line="283" w:lineRule="auto"/>
        <w:ind w:left="9" w:right="691" w:firstLine="0"/>
        <w:rPr>
          <w:sz w:val="21"/>
        </w:rPr>
      </w:pPr>
      <w:r>
        <w:rPr>
          <w:b/>
          <w:sz w:val="21"/>
        </w:rPr>
        <w:t>S.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Remya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al.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"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-Based</w:t>
      </w:r>
      <w:r>
        <w:rPr>
          <w:spacing w:val="-3"/>
          <w:sz w:val="21"/>
        </w:rPr>
        <w:t xml:space="preserve"> </w:t>
      </w:r>
      <w:r>
        <w:rPr>
          <w:sz w:val="21"/>
        </w:rPr>
        <w:t>Runtime</w:t>
      </w:r>
      <w:r>
        <w:rPr>
          <w:spacing w:val="-3"/>
          <w:sz w:val="21"/>
        </w:rPr>
        <w:t xml:space="preserve"> </w:t>
      </w:r>
      <w:r>
        <w:rPr>
          <w:sz w:val="21"/>
        </w:rPr>
        <w:t>Detection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Semantic</w:t>
      </w:r>
      <w:r>
        <w:rPr>
          <w:spacing w:val="-3"/>
          <w:sz w:val="21"/>
        </w:rPr>
        <w:t xml:space="preserve"> </w:t>
      </w:r>
      <w:r>
        <w:rPr>
          <w:sz w:val="21"/>
        </w:rPr>
        <w:t>DDoS</w:t>
      </w:r>
      <w:r>
        <w:rPr>
          <w:spacing w:val="-3"/>
          <w:sz w:val="21"/>
        </w:rPr>
        <w:t xml:space="preserve"> </w:t>
      </w:r>
      <w:r>
        <w:rPr>
          <w:sz w:val="21"/>
        </w:rPr>
        <w:t>Attacks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Linux</w:t>
      </w:r>
      <w:r>
        <w:rPr>
          <w:spacing w:val="-3"/>
          <w:sz w:val="21"/>
        </w:rPr>
        <w:t xml:space="preserve"> </w:t>
      </w:r>
      <w:r>
        <w:rPr>
          <w:sz w:val="21"/>
        </w:rPr>
        <w:t>Containers,"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IEEE Access</w:t>
      </w:r>
      <w:r>
        <w:rPr>
          <w:sz w:val="21"/>
        </w:rPr>
        <w:t>, vol. 13, pp. 169178-169219, 2025.</w:t>
      </w:r>
    </w:p>
    <w:p w14:paraId="03EDD32A" w14:textId="77777777" w:rsidR="00132239" w:rsidRDefault="00000000">
      <w:pPr>
        <w:pStyle w:val="BodyText"/>
        <w:spacing w:before="1"/>
        <w:ind w:left="9"/>
      </w:pPr>
      <w:r>
        <w:rPr>
          <w:rFonts w:ascii="Segoe UI Emoji" w:eastAsia="Segoe UI Emoji"/>
          <w:w w:val="105"/>
        </w:rPr>
        <w:t>📄</w:t>
      </w:r>
      <w:r>
        <w:rPr>
          <w:rFonts w:ascii="Segoe UI Emoji" w:eastAsia="Segoe UI Emoji"/>
          <w:spacing w:val="1"/>
          <w:w w:val="105"/>
        </w:rPr>
        <w:t xml:space="preserve"> </w:t>
      </w:r>
      <w:r>
        <w:rPr>
          <w:b/>
          <w:w w:val="105"/>
        </w:rPr>
        <w:t>DOI:</w:t>
      </w:r>
      <w:r>
        <w:rPr>
          <w:b/>
          <w:spacing w:val="1"/>
          <w:w w:val="105"/>
        </w:rPr>
        <w:t xml:space="preserve"> </w:t>
      </w:r>
      <w:hyperlink r:id="rId38">
        <w:r>
          <w:rPr>
            <w:color w:val="0000ED"/>
            <w:spacing w:val="-2"/>
            <w:w w:val="105"/>
          </w:rPr>
          <w:t>10.1109/ACCESS.2025.3614389</w:t>
        </w:r>
      </w:hyperlink>
    </w:p>
    <w:p w14:paraId="55CA9AB8" w14:textId="77777777" w:rsidR="00132239" w:rsidRDefault="00132239">
      <w:pPr>
        <w:pStyle w:val="BodyText"/>
        <w:sectPr w:rsidR="00132239" w:rsidSect="00993F92">
          <w:pgSz w:w="11900" w:h="16840"/>
          <w:pgMar w:top="760" w:right="708" w:bottom="500" w:left="850" w:header="297" w:footer="30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89E61FA" w14:textId="77777777" w:rsidR="00132239" w:rsidRDefault="00000000">
      <w:pPr>
        <w:spacing w:before="90"/>
        <w:ind w:left="9"/>
        <w:rPr>
          <w:sz w:val="21"/>
        </w:rPr>
      </w:pPr>
      <w:r>
        <w:rPr>
          <w:rFonts w:ascii="Segoe UI Emoji" w:eastAsia="Segoe UI Emoji"/>
          <w:sz w:val="21"/>
        </w:rPr>
        <w:lastRenderedPageBreak/>
        <w:t>🔗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b/>
          <w:sz w:val="21"/>
        </w:rPr>
        <w:t>IEEE Xplore: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https://ieeexplore.ieee.org/document/10847389</w:t>
      </w:r>
    </w:p>
    <w:p w14:paraId="4F21AB8E" w14:textId="77777777" w:rsidR="00132239" w:rsidRDefault="00000000">
      <w:pPr>
        <w:pStyle w:val="BodyText"/>
        <w:spacing w:before="50"/>
        <w:ind w:left="9"/>
      </w:pPr>
      <w:r>
        <w:rPr>
          <w:rFonts w:ascii="Segoe UI Emoji" w:eastAsia="Segoe UI Emoji"/>
        </w:rPr>
        <w:t>🔑</w:t>
      </w:r>
      <w:r>
        <w:rPr>
          <w:rFonts w:ascii="Segoe UI Emoji" w:eastAsia="Segoe UI Emoji"/>
          <w:spacing w:val="-4"/>
        </w:rPr>
        <w:t xml:space="preserve"> </w:t>
      </w:r>
      <w:r>
        <w:rPr>
          <w:b/>
        </w:rPr>
        <w:t>Keywords:</w:t>
      </w:r>
      <w:r>
        <w:rPr>
          <w:b/>
          <w:spacing w:val="-3"/>
        </w:rPr>
        <w:t xml:space="preserve"> </w:t>
      </w:r>
      <w:proofErr w:type="spellStart"/>
      <w:r>
        <w:t>eBPF</w:t>
      </w:r>
      <w:proofErr w:type="spellEnd"/>
      <w:r>
        <w:t>,</w:t>
      </w:r>
      <w:r>
        <w:rPr>
          <w:spacing w:val="-2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DDoS</w:t>
      </w:r>
      <w:r>
        <w:rPr>
          <w:spacing w:val="-2"/>
        </w:rPr>
        <w:t xml:space="preserve"> </w:t>
      </w:r>
      <w:r>
        <w:t>attack,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CODA,</w:t>
      </w:r>
      <w:r>
        <w:rPr>
          <w:spacing w:val="-3"/>
        </w:rPr>
        <w:t xml:space="preserve"> </w:t>
      </w:r>
      <w:r>
        <w:t>Container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detection</w:t>
      </w:r>
    </w:p>
    <w:p w14:paraId="59BF4A77" w14:textId="77777777" w:rsidR="00132239" w:rsidRDefault="00000000">
      <w:pPr>
        <w:pStyle w:val="BodyText"/>
        <w:ind w:left="9"/>
      </w:pPr>
      <w:r>
        <w:rPr>
          <w:rFonts w:ascii="Segoe UI Emoji" w:eastAsia="Segoe UI Emoji"/>
        </w:rPr>
        <w:t xml:space="preserve">📊 </w:t>
      </w:r>
      <w:r>
        <w:rPr>
          <w:b/>
        </w:rPr>
        <w:t xml:space="preserve">Focus: </w:t>
      </w:r>
      <w:r>
        <w:t>Runtime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semantic</w:t>
      </w:r>
      <w:r>
        <w:rPr>
          <w:spacing w:val="1"/>
        </w:rPr>
        <w:t xml:space="preserve"> </w:t>
      </w:r>
      <w:r>
        <w:t>DDoS</w:t>
      </w:r>
      <w:r>
        <w:rPr>
          <w:spacing w:val="1"/>
        </w:rPr>
        <w:t xml:space="preserve"> </w:t>
      </w:r>
      <w:r>
        <w:t>attacks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containerized</w:t>
      </w:r>
      <w:r>
        <w:rPr>
          <w:spacing w:val="1"/>
        </w:rPr>
        <w:t xml:space="preserve"> </w:t>
      </w:r>
      <w:r>
        <w:t>environments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proofErr w:type="spellStart"/>
      <w:r>
        <w:t>eBPF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monitoring</w:t>
      </w:r>
    </w:p>
    <w:sectPr w:rsidR="00132239" w:rsidSect="00993F92">
      <w:pgSz w:w="11900" w:h="16840"/>
      <w:pgMar w:top="760" w:right="708" w:bottom="500" w:left="850" w:header="297" w:footer="301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8FFA0" w14:textId="77777777" w:rsidR="007E5C54" w:rsidRDefault="007E5C54">
      <w:r>
        <w:separator/>
      </w:r>
    </w:p>
  </w:endnote>
  <w:endnote w:type="continuationSeparator" w:id="0">
    <w:p w14:paraId="3C797969" w14:textId="77777777" w:rsidR="007E5C54" w:rsidRDefault="007E5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3EC57" w14:textId="77777777" w:rsidR="0013223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8624" behindDoc="1" locked="0" layoutInCell="1" allowOverlap="1" wp14:anchorId="2F155B70" wp14:editId="6161AEFA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A58AA1" w14:textId="77777777" w:rsidR="00132239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55B7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5.7pt;margin-top:815.85pt;width:21.55pt;height:12.1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" filled="f" stroked="f">
              <v:textbox inset="0,0,0,0">
                <w:txbxContent>
                  <w:p w14:paraId="2BA58AA1" w14:textId="77777777" w:rsidR="00132239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77751" w14:textId="77777777" w:rsidR="0013223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492AC3BC" wp14:editId="08A3DAAB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D04F7" w14:textId="77777777" w:rsidR="00132239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AC3BC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29" type="#_x0000_t202" style="position:absolute;margin-left:285.7pt;margin-top:815.85pt;width:21.55pt;height:12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" filled="f" stroked="f">
              <v:textbox inset="0,0,0,0">
                <w:txbxContent>
                  <w:p w14:paraId="347D04F7" w14:textId="77777777" w:rsidR="00132239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5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28514" w14:textId="77777777" w:rsidR="0013223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2720" behindDoc="1" locked="0" layoutInCell="1" allowOverlap="1" wp14:anchorId="0F10C280" wp14:editId="11025709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6F4C3" w14:textId="77777777" w:rsidR="00132239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0C280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31" type="#_x0000_t202" style="position:absolute;margin-left:285.7pt;margin-top:815.85pt;width:21.55pt;height:12.1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" filled="f" stroked="f">
              <v:textbox inset="0,0,0,0">
                <w:txbxContent>
                  <w:p w14:paraId="1486F4C3" w14:textId="77777777" w:rsidR="00132239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6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B5A93" w14:textId="77777777" w:rsidR="007E5C54" w:rsidRDefault="007E5C54">
      <w:r>
        <w:separator/>
      </w:r>
    </w:p>
  </w:footnote>
  <w:footnote w:type="continuationSeparator" w:id="0">
    <w:p w14:paraId="4D83F52C" w14:textId="77777777" w:rsidR="007E5C54" w:rsidRDefault="007E5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E562B" w14:textId="239FF39F" w:rsidR="0013223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5FBC3EF2" wp14:editId="4A51F1D4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75AA1A" w14:textId="77777777" w:rsidR="00132239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C3EF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0.15pt;margin-top:13.85pt;width:48.05pt;height:12.1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" filled="f" stroked="f">
              <v:textbox inset="0,0,0,0">
                <w:txbxContent>
                  <w:p w14:paraId="3075AA1A" w14:textId="77777777" w:rsidR="00132239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41E13" w14:textId="76230510" w:rsidR="0013223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9136" behindDoc="1" locked="0" layoutInCell="1" allowOverlap="1" wp14:anchorId="7B829E1C" wp14:editId="5CF88A96">
              <wp:simplePos x="0" y="0"/>
              <wp:positionH relativeFrom="page">
                <wp:posOffset>765174</wp:posOffset>
              </wp:positionH>
              <wp:positionV relativeFrom="page">
                <wp:posOffset>819148</wp:posOffset>
              </wp:positionV>
              <wp:extent cx="47625" cy="47625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0"/>
                            </a:moveTo>
                            <a:lnTo>
                              <a:pt x="20654" y="47620"/>
                            </a:lnTo>
                            <a:lnTo>
                              <a:pt x="17617" y="47015"/>
                            </a:lnTo>
                            <a:lnTo>
                              <a:pt x="0" y="26970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70"/>
                            </a:lnTo>
                            <a:lnTo>
                              <a:pt x="26970" y="4762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1B578" id="Graphic 80" o:spid="_x0000_s1026" style="position:absolute;margin-left:60.25pt;margin-top:64.5pt;width:3.75pt;height:3.75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" path="m26970,47620r-6316,l17617,47015,,26970,,20654,20654,r6316,l47625,23812r-1,3158l26970,4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9648" behindDoc="1" locked="0" layoutInCell="1" allowOverlap="1" wp14:anchorId="45E9846B" wp14:editId="2A89D43D">
              <wp:simplePos x="0" y="0"/>
              <wp:positionH relativeFrom="page">
                <wp:posOffset>765174</wp:posOffset>
              </wp:positionH>
              <wp:positionV relativeFrom="page">
                <wp:posOffset>1028698</wp:posOffset>
              </wp:positionV>
              <wp:extent cx="47625" cy="47625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20"/>
                            </a:lnTo>
                            <a:lnTo>
                              <a:pt x="0" y="26970"/>
                            </a:lnTo>
                            <a:lnTo>
                              <a:pt x="0" y="20650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70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A0C98" id="Graphic 81" o:spid="_x0000_s1026" style="position:absolute;margin-left:60.25pt;margin-top:81pt;width:3.75pt;height:3.75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" path="m26970,47624r-6316,l17617,47020,,26970,,20650,20654,r6316,l47625,23812r-1,3158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0672" behindDoc="1" locked="0" layoutInCell="1" allowOverlap="1" wp14:anchorId="6DC84676" wp14:editId="38862362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573CA7" w14:textId="77777777" w:rsidR="00132239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84676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28" type="#_x0000_t202" style="position:absolute;margin-left:510.15pt;margin-top:13.85pt;width:48.05pt;height:12.1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Iv46GG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30573CA7" w14:textId="77777777" w:rsidR="00132239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9F8E6" w14:textId="3641DABE" w:rsidR="0013223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2208" behindDoc="1" locked="0" layoutInCell="1" allowOverlap="1" wp14:anchorId="01268E99" wp14:editId="177171AF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E6AA8" w14:textId="77777777" w:rsidR="00132239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68E99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030" type="#_x0000_t202" style="position:absolute;margin-left:510.15pt;margin-top:13.85pt;width:48.05pt;height:12.1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3OfmAEAACEDAAAOAAAAZHJzL2Uyb0RvYy54bWysUt2OEyEUvjfxHQj3dqZdt5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lvbq5lULz0fL2Zv2m+F1dL0ek9MmAF7lo&#10;JXJchYA6PlDKz6vm3DJzeX4+E0nTbhKua+XrHGLe2UF3Yikjp9lK+nlQaKQYPge2K0d/LvBc7M4F&#10;puEDlA+SFQV4d0hgXSFwxZ0JcA6F1/xnctC/r0vX9WdvfwE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Fgvc5+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513E6AA8" w14:textId="77777777" w:rsidR="00132239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E1C94"/>
    <w:multiLevelType w:val="hybridMultilevel"/>
    <w:tmpl w:val="387EAEF6"/>
    <w:lvl w:ilvl="0" w:tplc="C5E44A48">
      <w:start w:val="1"/>
      <w:numFmt w:val="decimal"/>
      <w:lvlText w:val="%1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1F8C96B6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6F0A560A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3BEACA78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F81E25FC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BA9A3A3E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C5164EB6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10F85702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6E0420CA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22DB6DEE"/>
    <w:multiLevelType w:val="hybridMultilevel"/>
    <w:tmpl w:val="4AF0399A"/>
    <w:lvl w:ilvl="0" w:tplc="2BAAA4AA">
      <w:start w:val="1"/>
      <w:numFmt w:val="decimal"/>
      <w:lvlText w:val="%1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7598D594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053646E4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1E82AADE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A822BE9E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59CEB7DE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633A158C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F7EA5110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651659E4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286D2043"/>
    <w:multiLevelType w:val="hybridMultilevel"/>
    <w:tmpl w:val="BEA8E5F8"/>
    <w:lvl w:ilvl="0" w:tplc="F68054B8">
      <w:start w:val="1"/>
      <w:numFmt w:val="decimal"/>
      <w:lvlText w:val="[%1]"/>
      <w:lvlJc w:val="left"/>
      <w:pPr>
        <w:ind w:left="10" w:hanging="29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A80840C">
      <w:numFmt w:val="bullet"/>
      <w:lvlText w:val="•"/>
      <w:lvlJc w:val="left"/>
      <w:pPr>
        <w:ind w:left="1034" w:hanging="298"/>
      </w:pPr>
      <w:rPr>
        <w:rFonts w:hint="default"/>
        <w:lang w:val="en-US" w:eastAsia="en-US" w:bidi="ar-SA"/>
      </w:rPr>
    </w:lvl>
    <w:lvl w:ilvl="2" w:tplc="53CE8944">
      <w:numFmt w:val="bullet"/>
      <w:lvlText w:val="•"/>
      <w:lvlJc w:val="left"/>
      <w:pPr>
        <w:ind w:left="2068" w:hanging="298"/>
      </w:pPr>
      <w:rPr>
        <w:rFonts w:hint="default"/>
        <w:lang w:val="en-US" w:eastAsia="en-US" w:bidi="ar-SA"/>
      </w:rPr>
    </w:lvl>
    <w:lvl w:ilvl="3" w:tplc="733E92BC">
      <w:numFmt w:val="bullet"/>
      <w:lvlText w:val="•"/>
      <w:lvlJc w:val="left"/>
      <w:pPr>
        <w:ind w:left="3102" w:hanging="298"/>
      </w:pPr>
      <w:rPr>
        <w:rFonts w:hint="default"/>
        <w:lang w:val="en-US" w:eastAsia="en-US" w:bidi="ar-SA"/>
      </w:rPr>
    </w:lvl>
    <w:lvl w:ilvl="4" w:tplc="D97CF1D6">
      <w:numFmt w:val="bullet"/>
      <w:lvlText w:val="•"/>
      <w:lvlJc w:val="left"/>
      <w:pPr>
        <w:ind w:left="4136" w:hanging="298"/>
      </w:pPr>
      <w:rPr>
        <w:rFonts w:hint="default"/>
        <w:lang w:val="en-US" w:eastAsia="en-US" w:bidi="ar-SA"/>
      </w:rPr>
    </w:lvl>
    <w:lvl w:ilvl="5" w:tplc="4448D89C">
      <w:numFmt w:val="bullet"/>
      <w:lvlText w:val="•"/>
      <w:lvlJc w:val="left"/>
      <w:pPr>
        <w:ind w:left="5170" w:hanging="298"/>
      </w:pPr>
      <w:rPr>
        <w:rFonts w:hint="default"/>
        <w:lang w:val="en-US" w:eastAsia="en-US" w:bidi="ar-SA"/>
      </w:rPr>
    </w:lvl>
    <w:lvl w:ilvl="6" w:tplc="910CDF7C">
      <w:numFmt w:val="bullet"/>
      <w:lvlText w:val="•"/>
      <w:lvlJc w:val="left"/>
      <w:pPr>
        <w:ind w:left="6204" w:hanging="298"/>
      </w:pPr>
      <w:rPr>
        <w:rFonts w:hint="default"/>
        <w:lang w:val="en-US" w:eastAsia="en-US" w:bidi="ar-SA"/>
      </w:rPr>
    </w:lvl>
    <w:lvl w:ilvl="7" w:tplc="2926E97A">
      <w:numFmt w:val="bullet"/>
      <w:lvlText w:val="•"/>
      <w:lvlJc w:val="left"/>
      <w:pPr>
        <w:ind w:left="7238" w:hanging="298"/>
      </w:pPr>
      <w:rPr>
        <w:rFonts w:hint="default"/>
        <w:lang w:val="en-US" w:eastAsia="en-US" w:bidi="ar-SA"/>
      </w:rPr>
    </w:lvl>
    <w:lvl w:ilvl="8" w:tplc="A6020752">
      <w:numFmt w:val="bullet"/>
      <w:lvlText w:val="•"/>
      <w:lvlJc w:val="left"/>
      <w:pPr>
        <w:ind w:left="8272" w:hanging="298"/>
      </w:pPr>
      <w:rPr>
        <w:rFonts w:hint="default"/>
        <w:lang w:val="en-US" w:eastAsia="en-US" w:bidi="ar-SA"/>
      </w:rPr>
    </w:lvl>
  </w:abstractNum>
  <w:abstractNum w:abstractNumId="3" w15:restartNumberingAfterBreak="0">
    <w:nsid w:val="5CE92B42"/>
    <w:multiLevelType w:val="multilevel"/>
    <w:tmpl w:val="747A11C8"/>
    <w:lvl w:ilvl="0">
      <w:start w:val="1"/>
      <w:numFmt w:val="decimal"/>
      <w:lvlText w:val="%1."/>
      <w:lvlJc w:val="left"/>
      <w:pPr>
        <w:ind w:left="334" w:hanging="32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5" w:hanging="386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" w:hanging="535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540" w:hanging="5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40" w:hanging="5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40" w:hanging="5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40" w:hanging="5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40" w:hanging="5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535"/>
      </w:pPr>
      <w:rPr>
        <w:rFonts w:hint="default"/>
        <w:lang w:val="en-US" w:eastAsia="en-US" w:bidi="ar-SA"/>
      </w:rPr>
    </w:lvl>
  </w:abstractNum>
  <w:num w:numId="1" w16cid:durableId="445009844">
    <w:abstractNumId w:val="2"/>
  </w:num>
  <w:num w:numId="2" w16cid:durableId="1378698567">
    <w:abstractNumId w:val="0"/>
  </w:num>
  <w:num w:numId="3" w16cid:durableId="864945414">
    <w:abstractNumId w:val="3"/>
  </w:num>
  <w:num w:numId="4" w16cid:durableId="1881359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239"/>
    <w:rsid w:val="00132239"/>
    <w:rsid w:val="00687DC0"/>
    <w:rsid w:val="007E5C54"/>
    <w:rsid w:val="00970B1B"/>
    <w:rsid w:val="00993F92"/>
    <w:rsid w:val="00D77DDC"/>
    <w:rsid w:val="00E7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56094"/>
  <w15:docId w15:val="{952938F4-A861-4A9C-A444-41F9C0EC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0"/>
      <w:ind w:left="9" w:hanging="32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393" w:hanging="384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43" w:hanging="534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8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543" w:hanging="534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687D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DC0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687D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DC0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doi.org/10.1109/ACCESS.2023.3274577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doi.org/10.1109/DISCOVER52564.2021.9663589" TargetMode="External"/><Relationship Id="rId38" Type="http://schemas.openxmlformats.org/officeDocument/2006/relationships/hyperlink" Target="https://doi.org/10.1109/ACCESS.2025.3614389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doi.org/10.1109/ICEIB61477.2024.10602663" TargetMode="External"/><Relationship Id="rId37" Type="http://schemas.openxmlformats.org/officeDocument/2006/relationships/hyperlink" Target="https://doi.org/10.1109/IAEAC65194.2025.11165810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36" Type="http://schemas.openxmlformats.org/officeDocument/2006/relationships/hyperlink" Target="https://doi.org/10.1109/TELFOR67910.2025.11314317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hyperlink" Target="https://doi.org/10.1109/CoDIT58514.2023.10284387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oter" Target="footer3.xml"/><Relationship Id="rId35" Type="http://schemas.openxmlformats.org/officeDocument/2006/relationships/hyperlink" Target="https://doi.org/10.1109/RTEICT49044.2020.9315608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2174</Words>
  <Characters>12396</Characters>
  <Application>Microsoft Office Word</Application>
  <DocSecurity>0</DocSecurity>
  <Lines>103</Lines>
  <Paragraphs>29</Paragraphs>
  <ScaleCrop>false</ScaleCrop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UPADHYAYULA CHANDRSEKHAR</cp:lastModifiedBy>
  <cp:revision>6</cp:revision>
  <dcterms:created xsi:type="dcterms:W3CDTF">2026-01-13T11:55:00Z</dcterms:created>
  <dcterms:modified xsi:type="dcterms:W3CDTF">2026-01-13T12:02:00Z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2026-01-13T00:00:00Z</vt:filetime>
  </property>
  <property fmtid="{D5CDD505-2E9C-101B-9397-08002B2CF9AE}" pid="5" name="Producer">
    <vt:lpwstr>Skia/PDF m80</vt:lpwstr>
  </property>
</Properties>
</file>