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[PIT-815] </w:t>
            </w:r>
            <w:hyperlink r:id="rId4" w:history="1">
              <w:r>
                <w:rPr>
                  <w:rStyle w:val="Hyperlink"/>
                  <w:rFonts w:eastAsia="Times New Roman"/>
                </w:rPr>
                <w:t>ECAMS Bi-Directional Feed Scored File Feed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24/May/19  Updated: 24/May/19  Resolved: 24/May/19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pit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6D779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Sowmya Rachaputi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Alexander Ananiev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6D779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1" name="Picture 1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Ecams Score File Response_1.msg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2" name="Picture 2" descr="Microsoft 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NotesOnECAMSOutboundFileFormat_4252019.docx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3" name="Picture 3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EXTERNAL Anesthesia Procedure Code.msg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4" name="Picture 4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EXTERNAL DSS_Repricer_Review.msg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5" name="Picture 5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EXTERNAL Re Ecams Score File Response.msg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6" name="Picture 6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EXTERNAL Re FBCS EDIT Migration.msg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7" name="Picture 7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EXTERNAL Re FBCS EDIT Migration_1.msg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8" name="Picture 8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RE EXTERNAL Re New CCNNC M</w:t>
            </w:r>
            <w:r>
              <w:rPr>
                <w:rFonts w:eastAsia="Times New Roman"/>
              </w:rPr>
              <w:t xml:space="preserve">AP file.msg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9" name="Picture 9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RE EXTERNA</w:t>
            </w:r>
            <w:r>
              <w:rPr>
                <w:rFonts w:eastAsia="Times New Roman"/>
              </w:rPr>
              <w:t xml:space="preserve">L eCAMS Outbound File Format.msg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10" name="Picture 10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ECAMS (CCNNC) Scored outbound file details.msg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11" name="Picture 11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EXTERNAL Re Critical Data Elements.msg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1130" cy="151130"/>
                  <wp:effectExtent l="0" t="0" r="1270" b="1270"/>
                  <wp:docPr id="12" name="Picture 12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 Loaded CCNNC Files.msg     </w:t>
            </w:r>
          </w:p>
        </w:tc>
      </w:tr>
    </w:tbl>
    <w:p w:rsidR="00000000" w:rsidRDefault="006D779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6D779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6D77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6D779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6D7799">
            <w:pPr>
              <w:pStyle w:val="NormalWeb"/>
            </w:pPr>
            <w:r>
              <w:t>5/24/2019: This ticket to track eCAMS Bi-Directional Feed Scored File Feed work stream. This ticket has been assigned to Sasha for now.</w:t>
            </w:r>
          </w:p>
          <w:p w:rsidR="00000000" w:rsidRDefault="006D7799">
            <w:pPr>
              <w:rPr>
                <w:rFonts w:eastAsia="Times New Roman"/>
              </w:rPr>
            </w:pPr>
          </w:p>
        </w:tc>
      </w:tr>
    </w:tbl>
    <w:p w:rsidR="006D7799" w:rsidRDefault="006D7799">
      <w:pPr>
        <w:rPr>
          <w:rFonts w:eastAsia="Times New Roman"/>
        </w:rPr>
      </w:pPr>
      <w:r>
        <w:rPr>
          <w:rFonts w:eastAsia="Times New Roman"/>
        </w:rPr>
        <w:t>Generated at Fri May 24 17:48:38 UTC 2019 by Sowmya Rachaputi using Jira 1001.0.0-SNAPSHOT#100103-sha1:846455a3518b20</w:t>
      </w:r>
      <w:r>
        <w:rPr>
          <w:rFonts w:eastAsia="Times New Roman"/>
        </w:rPr>
        <w:t xml:space="preserve">87ada065712bc2eb6ca74df2bc. </w:t>
      </w:r>
    </w:p>
    <w:sectPr w:rsidR="006D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2D"/>
    <w:rsid w:val="00135E2D"/>
    <w:rsid w:val="006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5C544-FEF9-4281-8F78-4F27B063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vapit1.atlassian.net/images/icons/attach/file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pit1.atlassian.net/secure/ViewProfile.jspa?accountId=557058%3A8646a7cd-ee1d-497a-bed4-d7afb938cb6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pit1.atlassian.net/secure/ViewProfile.jspa?accountId=5a57b44d1d89de07dd3f7af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pit1.atlassian.net/secure/BrowseProject.jspa?id=10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apit1.atlassian.net/browse/PIT-815" TargetMode="External"/><Relationship Id="rId9" Type="http://schemas.openxmlformats.org/officeDocument/2006/relationships/image" Target="https://vapit1.atlassian.net/images/icons/attach/wor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[#PIT-815] ECAMS Bi-Directional Feed Scored File Feed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[#PIT-815] ECAMS Bi-Directional Feed Scored File Feed</dc:title>
  <dc:subject/>
  <dc:creator>Sowmya Rachaputi</dc:creator>
  <cp:keywords/>
  <dc:description/>
  <cp:lastModifiedBy>Sowmya Rachaputi</cp:lastModifiedBy>
  <cp:revision>2</cp:revision>
  <dcterms:created xsi:type="dcterms:W3CDTF">2019-05-24T17:58:00Z</dcterms:created>
  <dcterms:modified xsi:type="dcterms:W3CDTF">2019-05-24T17:58:00Z</dcterms:modified>
</cp:coreProperties>
</file>