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C96" w:rsidRDefault="007F6DB3" w:rsidP="007F6DB3">
      <w:pPr>
        <w:jc w:val="center"/>
        <w:rPr>
          <w:b/>
          <w:sz w:val="40"/>
          <w:szCs w:val="40"/>
        </w:rPr>
      </w:pPr>
      <w:bookmarkStart w:id="0" w:name="_GoBack"/>
      <w:r w:rsidRPr="007F6DB3">
        <w:rPr>
          <w:b/>
          <w:sz w:val="40"/>
          <w:szCs w:val="40"/>
        </w:rPr>
        <w:t>Policies</w:t>
      </w:r>
      <w:r w:rsidRPr="007F6DB3">
        <w:rPr>
          <w:b/>
          <w:sz w:val="40"/>
          <w:szCs w:val="40"/>
        </w:rPr>
        <w:t xml:space="preserve"> for </w:t>
      </w:r>
      <w:r w:rsidRPr="007F6DB3">
        <w:rPr>
          <w:b/>
          <w:sz w:val="40"/>
          <w:szCs w:val="40"/>
        </w:rPr>
        <w:t>candidate’s</w:t>
      </w:r>
      <w:r w:rsidRPr="007F6DB3">
        <w:rPr>
          <w:b/>
          <w:sz w:val="40"/>
          <w:szCs w:val="40"/>
        </w:rPr>
        <w:t xml:space="preserve"> increments</w:t>
      </w:r>
    </w:p>
    <w:bookmarkEnd w:id="0"/>
    <w:p w:rsidR="007F6DB3" w:rsidRDefault="007F6DB3" w:rsidP="007F6DB3">
      <w:pPr>
        <w:jc w:val="center"/>
        <w:rPr>
          <w:b/>
          <w:sz w:val="40"/>
          <w:szCs w:val="40"/>
        </w:rPr>
      </w:pPr>
    </w:p>
    <w:p w:rsidR="007F6DB3" w:rsidRDefault="007F6DB3" w:rsidP="007F6DB3">
      <w:pPr>
        <w:ind w:left="-540"/>
        <w:rPr>
          <w:b/>
          <w:sz w:val="32"/>
          <w:szCs w:val="32"/>
        </w:rPr>
      </w:pPr>
      <w:r w:rsidRPr="007F6DB3">
        <w:rPr>
          <w:b/>
          <w:sz w:val="32"/>
          <w:szCs w:val="32"/>
        </w:rPr>
        <w:t xml:space="preserve">Performance-Based </w:t>
      </w:r>
      <w:proofErr w:type="gramStart"/>
      <w:r w:rsidRPr="007F6DB3">
        <w:rPr>
          <w:b/>
          <w:sz w:val="32"/>
          <w:szCs w:val="32"/>
        </w:rPr>
        <w:t>Increments</w:t>
      </w:r>
      <w:r>
        <w:rPr>
          <w:b/>
          <w:sz w:val="32"/>
          <w:szCs w:val="32"/>
        </w:rPr>
        <w:t xml:space="preserve"> :</w:t>
      </w:r>
      <w:proofErr w:type="gramEnd"/>
    </w:p>
    <w:p w:rsidR="007F6DB3" w:rsidRDefault="007F6DB3" w:rsidP="007F6DB3">
      <w:pPr>
        <w:ind w:left="-540"/>
      </w:pPr>
      <w:r>
        <w:rPr>
          <w:b/>
          <w:sz w:val="32"/>
          <w:szCs w:val="32"/>
        </w:rPr>
        <w:tab/>
      </w:r>
      <w:r>
        <w:rPr>
          <w:rStyle w:val="Strong"/>
        </w:rPr>
        <w:t>Annual Performance Reviews</w:t>
      </w:r>
      <w:r>
        <w:t>: Employees typically receive salary increments based on their performance, usually during annual performance evaluations. These reviews assess key performance indicators (KPIs) such as customer service, productivity, and adherence to hotel standards.</w:t>
      </w:r>
    </w:p>
    <w:p w:rsidR="007F6DB3" w:rsidRPr="007F6DB3" w:rsidRDefault="007F6DB3" w:rsidP="007F6D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6DB3">
        <w:rPr>
          <w:rFonts w:ascii="Times New Roman" w:eastAsia="Times New Roman" w:hAnsi="Times New Roman" w:cs="Times New Roman"/>
          <w:b/>
          <w:bCs/>
          <w:sz w:val="24"/>
          <w:szCs w:val="24"/>
        </w:rPr>
        <w:t>Performance Rating System</w:t>
      </w:r>
      <w:r w:rsidRPr="007F6DB3">
        <w:rPr>
          <w:rFonts w:ascii="Times New Roman" w:eastAsia="Times New Roman" w:hAnsi="Times New Roman" w:cs="Times New Roman"/>
          <w:sz w:val="24"/>
          <w:szCs w:val="24"/>
        </w:rPr>
        <w:t>: The increment percentage often correlates with the rating or feedback from the performance review. High performers may receive higher increments, while those with lower ratings may receive minimal or no increases.</w:t>
      </w:r>
    </w:p>
    <w:p w:rsidR="007F6DB3" w:rsidRPr="007F6DB3" w:rsidRDefault="007F6DB3" w:rsidP="007F6DB3">
      <w:pPr>
        <w:spacing w:before="100" w:beforeAutospacing="1" w:after="100" w:afterAutospacing="1" w:line="240" w:lineRule="auto"/>
        <w:outlineLvl w:val="2"/>
        <w:rPr>
          <w:rFonts w:ascii="Times New Roman" w:eastAsia="Times New Roman" w:hAnsi="Times New Roman" w:cs="Times New Roman"/>
          <w:b/>
          <w:bCs/>
          <w:sz w:val="27"/>
          <w:szCs w:val="27"/>
        </w:rPr>
      </w:pPr>
      <w:r w:rsidRPr="007F6DB3">
        <w:rPr>
          <w:rFonts w:ascii="Times New Roman" w:eastAsia="Times New Roman" w:hAnsi="Times New Roman" w:cs="Times New Roman"/>
          <w:b/>
          <w:bCs/>
          <w:sz w:val="27"/>
          <w:szCs w:val="27"/>
        </w:rPr>
        <w:t>2. Merit-Based Increments</w:t>
      </w:r>
    </w:p>
    <w:p w:rsidR="007F6DB3" w:rsidRPr="007F6DB3" w:rsidRDefault="007F6DB3" w:rsidP="007F6D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6DB3">
        <w:rPr>
          <w:rFonts w:ascii="Times New Roman" w:eastAsia="Times New Roman" w:hAnsi="Times New Roman" w:cs="Times New Roman"/>
          <w:b/>
          <w:bCs/>
          <w:sz w:val="24"/>
          <w:szCs w:val="24"/>
        </w:rPr>
        <w:t>Promotion-Linked Increments</w:t>
      </w:r>
      <w:r w:rsidRPr="007F6DB3">
        <w:rPr>
          <w:rFonts w:ascii="Times New Roman" w:eastAsia="Times New Roman" w:hAnsi="Times New Roman" w:cs="Times New Roman"/>
          <w:sz w:val="24"/>
          <w:szCs w:val="24"/>
        </w:rPr>
        <w:t xml:space="preserve">: </w:t>
      </w:r>
      <w:proofErr w:type="gramStart"/>
      <w:r w:rsidRPr="007F6DB3">
        <w:rPr>
          <w:rFonts w:ascii="Times New Roman" w:eastAsia="Times New Roman" w:hAnsi="Times New Roman" w:cs="Times New Roman"/>
          <w:sz w:val="24"/>
          <w:szCs w:val="24"/>
        </w:rPr>
        <w:t>Employees</w:t>
      </w:r>
      <w:proofErr w:type="gramEnd"/>
      <w:r w:rsidRPr="007F6DB3">
        <w:rPr>
          <w:rFonts w:ascii="Times New Roman" w:eastAsia="Times New Roman" w:hAnsi="Times New Roman" w:cs="Times New Roman"/>
          <w:sz w:val="24"/>
          <w:szCs w:val="24"/>
        </w:rPr>
        <w:t xml:space="preserve"> who are promoted to higher positions, such as from a front desk agent to a manager, usually receive salary increments. These increments are tied to the increased responsibilities and expectations of the new role.</w:t>
      </w:r>
    </w:p>
    <w:p w:rsidR="007F6DB3" w:rsidRPr="007F6DB3" w:rsidRDefault="007F6DB3" w:rsidP="007F6D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6DB3">
        <w:rPr>
          <w:rFonts w:ascii="Times New Roman" w:eastAsia="Times New Roman" w:hAnsi="Times New Roman" w:cs="Times New Roman"/>
          <w:b/>
          <w:bCs/>
          <w:sz w:val="24"/>
          <w:szCs w:val="24"/>
        </w:rPr>
        <w:t>Skill Development</w:t>
      </w:r>
      <w:r w:rsidRPr="007F6DB3">
        <w:rPr>
          <w:rFonts w:ascii="Times New Roman" w:eastAsia="Times New Roman" w:hAnsi="Times New Roman" w:cs="Times New Roman"/>
          <w:sz w:val="24"/>
          <w:szCs w:val="24"/>
        </w:rPr>
        <w:t>: Employees who acquire new certifications, skills, or knowledge may also be eligible for merit-based salary increases. For example, a front-line worker trained in advanced guest services could receive an increase.</w:t>
      </w:r>
    </w:p>
    <w:p w:rsidR="007F6DB3" w:rsidRPr="007F6DB3" w:rsidRDefault="007F6DB3" w:rsidP="007F6DB3">
      <w:pPr>
        <w:spacing w:before="100" w:beforeAutospacing="1" w:after="100" w:afterAutospacing="1" w:line="240" w:lineRule="auto"/>
        <w:outlineLvl w:val="2"/>
        <w:rPr>
          <w:rFonts w:ascii="Times New Roman" w:eastAsia="Times New Roman" w:hAnsi="Times New Roman" w:cs="Times New Roman"/>
          <w:b/>
          <w:bCs/>
          <w:sz w:val="27"/>
          <w:szCs w:val="27"/>
        </w:rPr>
      </w:pPr>
      <w:r w:rsidRPr="007F6DB3">
        <w:rPr>
          <w:rFonts w:ascii="Times New Roman" w:eastAsia="Times New Roman" w:hAnsi="Times New Roman" w:cs="Times New Roman"/>
          <w:b/>
          <w:bCs/>
          <w:sz w:val="27"/>
          <w:szCs w:val="27"/>
        </w:rPr>
        <w:t>3. Market-Competitive Adjustments</w:t>
      </w:r>
    </w:p>
    <w:p w:rsidR="007F6DB3" w:rsidRPr="007F6DB3" w:rsidRDefault="007F6DB3" w:rsidP="007F6D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F6DB3">
        <w:rPr>
          <w:rFonts w:ascii="Times New Roman" w:eastAsia="Times New Roman" w:hAnsi="Times New Roman" w:cs="Times New Roman"/>
          <w:b/>
          <w:bCs/>
          <w:sz w:val="24"/>
          <w:szCs w:val="24"/>
        </w:rPr>
        <w:t>Industry Salary Benchmarking</w:t>
      </w:r>
      <w:r w:rsidRPr="007F6DB3">
        <w:rPr>
          <w:rFonts w:ascii="Times New Roman" w:eastAsia="Times New Roman" w:hAnsi="Times New Roman" w:cs="Times New Roman"/>
          <w:sz w:val="24"/>
          <w:szCs w:val="24"/>
        </w:rPr>
        <w:t>: Hotels may adjust employee salaries in response to changing industry standards. If salaries in a particular region or for a certain role increase due to demand, hotels may raise employee salaries to remain competitive in attracting and retaining talent.</w:t>
      </w:r>
    </w:p>
    <w:p w:rsidR="007F6DB3" w:rsidRPr="007F6DB3" w:rsidRDefault="007F6DB3" w:rsidP="007F6D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F6DB3">
        <w:rPr>
          <w:rFonts w:ascii="Times New Roman" w:eastAsia="Times New Roman" w:hAnsi="Times New Roman" w:cs="Times New Roman"/>
          <w:b/>
          <w:bCs/>
          <w:sz w:val="24"/>
          <w:szCs w:val="24"/>
        </w:rPr>
        <w:t>Local Cost of Living Adjustments</w:t>
      </w:r>
      <w:r w:rsidRPr="007F6DB3">
        <w:rPr>
          <w:rFonts w:ascii="Times New Roman" w:eastAsia="Times New Roman" w:hAnsi="Times New Roman" w:cs="Times New Roman"/>
          <w:sz w:val="24"/>
          <w:szCs w:val="24"/>
        </w:rPr>
        <w:t>: In locations where the cost of living is rising, hotels might review employee salaries to ensure they remain competitive within the local job market.</w:t>
      </w:r>
    </w:p>
    <w:p w:rsidR="007F6DB3" w:rsidRPr="007F6DB3" w:rsidRDefault="007F6DB3" w:rsidP="007F6DB3">
      <w:pPr>
        <w:spacing w:before="100" w:beforeAutospacing="1" w:after="100" w:afterAutospacing="1" w:line="240" w:lineRule="auto"/>
        <w:outlineLvl w:val="2"/>
        <w:rPr>
          <w:rFonts w:ascii="Times New Roman" w:eastAsia="Times New Roman" w:hAnsi="Times New Roman" w:cs="Times New Roman"/>
          <w:b/>
          <w:bCs/>
          <w:sz w:val="27"/>
          <w:szCs w:val="27"/>
        </w:rPr>
      </w:pPr>
      <w:r w:rsidRPr="007F6DB3">
        <w:rPr>
          <w:rFonts w:ascii="Times New Roman" w:eastAsia="Times New Roman" w:hAnsi="Times New Roman" w:cs="Times New Roman"/>
          <w:b/>
          <w:bCs/>
          <w:sz w:val="27"/>
          <w:szCs w:val="27"/>
        </w:rPr>
        <w:t>4. Tenure-Based Increments</w:t>
      </w:r>
    </w:p>
    <w:p w:rsidR="007F6DB3" w:rsidRPr="007F6DB3" w:rsidRDefault="007F6DB3" w:rsidP="007F6D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6DB3">
        <w:rPr>
          <w:rFonts w:ascii="Times New Roman" w:eastAsia="Times New Roman" w:hAnsi="Times New Roman" w:cs="Times New Roman"/>
          <w:b/>
          <w:bCs/>
          <w:sz w:val="24"/>
          <w:szCs w:val="24"/>
        </w:rPr>
        <w:t>Length of Service</w:t>
      </w:r>
      <w:r w:rsidRPr="007F6DB3">
        <w:rPr>
          <w:rFonts w:ascii="Times New Roman" w:eastAsia="Times New Roman" w:hAnsi="Times New Roman" w:cs="Times New Roman"/>
          <w:sz w:val="24"/>
          <w:szCs w:val="24"/>
        </w:rPr>
        <w:t>: Some hotels offer incremental salary increases based on the number of years an employee has been with the organization. For example, after every 3 or 5 years of service, employees may receive a fixed percentage increase as a loyalty reward.</w:t>
      </w:r>
    </w:p>
    <w:p w:rsidR="007F6DB3" w:rsidRPr="007F6DB3" w:rsidRDefault="007F6DB3" w:rsidP="007F6D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6DB3">
        <w:rPr>
          <w:rFonts w:ascii="Times New Roman" w:eastAsia="Times New Roman" w:hAnsi="Times New Roman" w:cs="Times New Roman"/>
          <w:b/>
          <w:bCs/>
          <w:sz w:val="24"/>
          <w:szCs w:val="24"/>
        </w:rPr>
        <w:t>Graduated Salary Scales</w:t>
      </w:r>
      <w:r w:rsidRPr="007F6DB3">
        <w:rPr>
          <w:rFonts w:ascii="Times New Roman" w:eastAsia="Times New Roman" w:hAnsi="Times New Roman" w:cs="Times New Roman"/>
          <w:sz w:val="24"/>
          <w:szCs w:val="24"/>
        </w:rPr>
        <w:t>: Certain roles, such as those for entry-level staff or long-term employees, might have a clear, structured salary progression that increases incrementally with each year of service.</w:t>
      </w:r>
    </w:p>
    <w:p w:rsidR="007F6DB3" w:rsidRPr="007F6DB3" w:rsidRDefault="007F6DB3" w:rsidP="007F6DB3">
      <w:pPr>
        <w:spacing w:before="100" w:beforeAutospacing="1" w:after="100" w:afterAutospacing="1" w:line="240" w:lineRule="auto"/>
        <w:outlineLvl w:val="2"/>
        <w:rPr>
          <w:rFonts w:ascii="Times New Roman" w:eastAsia="Times New Roman" w:hAnsi="Times New Roman" w:cs="Times New Roman"/>
          <w:b/>
          <w:bCs/>
          <w:sz w:val="27"/>
          <w:szCs w:val="27"/>
        </w:rPr>
      </w:pPr>
      <w:r w:rsidRPr="007F6DB3">
        <w:rPr>
          <w:rFonts w:ascii="Times New Roman" w:eastAsia="Times New Roman" w:hAnsi="Times New Roman" w:cs="Times New Roman"/>
          <w:b/>
          <w:bCs/>
          <w:sz w:val="27"/>
          <w:szCs w:val="27"/>
        </w:rPr>
        <w:t>5. Incentives and Bonus Programs</w:t>
      </w:r>
    </w:p>
    <w:p w:rsidR="007F6DB3" w:rsidRPr="007F6DB3" w:rsidRDefault="007F6DB3" w:rsidP="007F6D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F6DB3">
        <w:rPr>
          <w:rFonts w:ascii="Times New Roman" w:eastAsia="Times New Roman" w:hAnsi="Times New Roman" w:cs="Times New Roman"/>
          <w:b/>
          <w:bCs/>
          <w:sz w:val="24"/>
          <w:szCs w:val="24"/>
        </w:rPr>
        <w:t>Commission-Based Incentives</w:t>
      </w:r>
      <w:r w:rsidRPr="007F6DB3">
        <w:rPr>
          <w:rFonts w:ascii="Times New Roman" w:eastAsia="Times New Roman" w:hAnsi="Times New Roman" w:cs="Times New Roman"/>
          <w:sz w:val="24"/>
          <w:szCs w:val="24"/>
        </w:rPr>
        <w:t>: For roles such as sales or guest services, employees may receive commissions or bonuses based on performance, which effectively act as increments to their base salary.</w:t>
      </w:r>
    </w:p>
    <w:p w:rsidR="007F6DB3" w:rsidRPr="007F6DB3" w:rsidRDefault="007F6DB3" w:rsidP="007F6D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F6DB3">
        <w:rPr>
          <w:rFonts w:ascii="Times New Roman" w:eastAsia="Times New Roman" w:hAnsi="Times New Roman" w:cs="Times New Roman"/>
          <w:b/>
          <w:bCs/>
          <w:sz w:val="24"/>
          <w:szCs w:val="24"/>
        </w:rPr>
        <w:t>Target-Based Rewards</w:t>
      </w:r>
      <w:r w:rsidRPr="007F6DB3">
        <w:rPr>
          <w:rFonts w:ascii="Times New Roman" w:eastAsia="Times New Roman" w:hAnsi="Times New Roman" w:cs="Times New Roman"/>
          <w:sz w:val="24"/>
          <w:szCs w:val="24"/>
        </w:rPr>
        <w:t>: Employees who meet specific revenue or service targets (such as upselling certain packages, or consistently getting high guest satisfaction scores) may receive periodic increments or bonuses.</w:t>
      </w:r>
    </w:p>
    <w:p w:rsidR="007F6DB3" w:rsidRPr="007F6DB3" w:rsidRDefault="007F6DB3" w:rsidP="007F6DB3">
      <w:pPr>
        <w:spacing w:before="100" w:beforeAutospacing="1" w:after="100" w:afterAutospacing="1" w:line="240" w:lineRule="auto"/>
        <w:outlineLvl w:val="2"/>
        <w:rPr>
          <w:rFonts w:ascii="Times New Roman" w:eastAsia="Times New Roman" w:hAnsi="Times New Roman" w:cs="Times New Roman"/>
          <w:b/>
          <w:bCs/>
          <w:sz w:val="27"/>
          <w:szCs w:val="27"/>
        </w:rPr>
      </w:pPr>
      <w:r w:rsidRPr="007F6DB3">
        <w:rPr>
          <w:rFonts w:ascii="Times New Roman" w:eastAsia="Times New Roman" w:hAnsi="Times New Roman" w:cs="Times New Roman"/>
          <w:b/>
          <w:bCs/>
          <w:sz w:val="27"/>
          <w:szCs w:val="27"/>
        </w:rPr>
        <w:lastRenderedPageBreak/>
        <w:t>6. Budgetary and Economic Considerations</w:t>
      </w:r>
    </w:p>
    <w:p w:rsidR="007F6DB3" w:rsidRPr="007F6DB3" w:rsidRDefault="007F6DB3" w:rsidP="007F6D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F6DB3">
        <w:rPr>
          <w:rFonts w:ascii="Times New Roman" w:eastAsia="Times New Roman" w:hAnsi="Times New Roman" w:cs="Times New Roman"/>
          <w:b/>
          <w:bCs/>
          <w:sz w:val="24"/>
          <w:szCs w:val="24"/>
        </w:rPr>
        <w:t>Annual Budget</w:t>
      </w:r>
      <w:r w:rsidRPr="007F6DB3">
        <w:rPr>
          <w:rFonts w:ascii="Times New Roman" w:eastAsia="Times New Roman" w:hAnsi="Times New Roman" w:cs="Times New Roman"/>
          <w:sz w:val="24"/>
          <w:szCs w:val="24"/>
        </w:rPr>
        <w:t>: Hotels often allocate a specific budget for salary increments based on their financial health and annual profits. When hotel revenues are high, there may be a greater capacity for increases, while in leaner years, increments may be reduced or frozen.</w:t>
      </w:r>
    </w:p>
    <w:p w:rsidR="007F6DB3" w:rsidRPr="007F6DB3" w:rsidRDefault="007F6DB3" w:rsidP="007F6D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F6DB3">
        <w:rPr>
          <w:rFonts w:ascii="Times New Roman" w:eastAsia="Times New Roman" w:hAnsi="Times New Roman" w:cs="Times New Roman"/>
          <w:b/>
          <w:bCs/>
          <w:sz w:val="24"/>
          <w:szCs w:val="24"/>
        </w:rPr>
        <w:t>Economic Conditions</w:t>
      </w:r>
      <w:r w:rsidRPr="007F6DB3">
        <w:rPr>
          <w:rFonts w:ascii="Times New Roman" w:eastAsia="Times New Roman" w:hAnsi="Times New Roman" w:cs="Times New Roman"/>
          <w:sz w:val="24"/>
          <w:szCs w:val="24"/>
        </w:rPr>
        <w:t>: In times of economic downturn or after major challenges (e.g., the COVID-19 pandemic), hotels might freeze salary increments or reduce the rate of increases to manage costs.</w:t>
      </w:r>
    </w:p>
    <w:p w:rsidR="007F6DB3" w:rsidRPr="007F6DB3" w:rsidRDefault="007F6DB3" w:rsidP="007F6DB3">
      <w:pPr>
        <w:spacing w:before="100" w:beforeAutospacing="1" w:after="100" w:afterAutospacing="1" w:line="240" w:lineRule="auto"/>
        <w:outlineLvl w:val="2"/>
        <w:rPr>
          <w:rFonts w:ascii="Times New Roman" w:eastAsia="Times New Roman" w:hAnsi="Times New Roman" w:cs="Times New Roman"/>
          <w:b/>
          <w:bCs/>
          <w:sz w:val="27"/>
          <w:szCs w:val="27"/>
        </w:rPr>
      </w:pPr>
      <w:r w:rsidRPr="007F6DB3">
        <w:rPr>
          <w:rFonts w:ascii="Times New Roman" w:eastAsia="Times New Roman" w:hAnsi="Times New Roman" w:cs="Times New Roman"/>
          <w:b/>
          <w:bCs/>
          <w:sz w:val="27"/>
          <w:szCs w:val="27"/>
        </w:rPr>
        <w:t>7. Union Agreements (if applicable)</w:t>
      </w:r>
    </w:p>
    <w:p w:rsidR="007F6DB3" w:rsidRPr="007F6DB3" w:rsidRDefault="007F6DB3" w:rsidP="007F6DB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F6DB3">
        <w:rPr>
          <w:rFonts w:ascii="Times New Roman" w:eastAsia="Times New Roman" w:hAnsi="Times New Roman" w:cs="Times New Roman"/>
          <w:b/>
          <w:bCs/>
          <w:sz w:val="24"/>
          <w:szCs w:val="24"/>
        </w:rPr>
        <w:t>Collective Bargaining</w:t>
      </w:r>
      <w:r w:rsidRPr="007F6DB3">
        <w:rPr>
          <w:rFonts w:ascii="Times New Roman" w:eastAsia="Times New Roman" w:hAnsi="Times New Roman" w:cs="Times New Roman"/>
          <w:sz w:val="24"/>
          <w:szCs w:val="24"/>
        </w:rPr>
        <w:t>: In some countries, many hotel employees may be unionized. In such cases, salary increments are often negotiated through collective bargaining agreements between the union and hotel management, setting specific increments or bonuses on an annual basis.</w:t>
      </w:r>
    </w:p>
    <w:p w:rsidR="007F6DB3" w:rsidRPr="007F6DB3" w:rsidRDefault="007F6DB3" w:rsidP="007F6DB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F6DB3">
        <w:rPr>
          <w:rFonts w:ascii="Times New Roman" w:eastAsia="Times New Roman" w:hAnsi="Times New Roman" w:cs="Times New Roman"/>
          <w:b/>
          <w:bCs/>
          <w:sz w:val="24"/>
          <w:szCs w:val="24"/>
        </w:rPr>
        <w:t>Standardized Increments</w:t>
      </w:r>
      <w:r w:rsidRPr="007F6DB3">
        <w:rPr>
          <w:rFonts w:ascii="Times New Roman" w:eastAsia="Times New Roman" w:hAnsi="Times New Roman" w:cs="Times New Roman"/>
          <w:sz w:val="24"/>
          <w:szCs w:val="24"/>
        </w:rPr>
        <w:t>: Unionized hotels may have predefined salary increments, which are agreed upon in the contract and often tied to inflation rates or cost-of-living adjustments.</w:t>
      </w:r>
    </w:p>
    <w:p w:rsidR="007F6DB3" w:rsidRPr="007F6DB3" w:rsidRDefault="007F6DB3" w:rsidP="007F6DB3">
      <w:pPr>
        <w:spacing w:before="100" w:beforeAutospacing="1" w:after="100" w:afterAutospacing="1" w:line="240" w:lineRule="auto"/>
        <w:outlineLvl w:val="2"/>
        <w:rPr>
          <w:rFonts w:ascii="Times New Roman" w:eastAsia="Times New Roman" w:hAnsi="Times New Roman" w:cs="Times New Roman"/>
          <w:b/>
          <w:bCs/>
          <w:sz w:val="27"/>
          <w:szCs w:val="27"/>
        </w:rPr>
      </w:pPr>
      <w:r w:rsidRPr="007F6DB3">
        <w:rPr>
          <w:rFonts w:ascii="Times New Roman" w:eastAsia="Times New Roman" w:hAnsi="Times New Roman" w:cs="Times New Roman"/>
          <w:b/>
          <w:bCs/>
          <w:sz w:val="27"/>
          <w:szCs w:val="27"/>
        </w:rPr>
        <w:t>8. Holiday or Special Occasion Increments</w:t>
      </w:r>
    </w:p>
    <w:p w:rsidR="007F6DB3" w:rsidRPr="007F6DB3" w:rsidRDefault="007F6DB3" w:rsidP="007F6DB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F6DB3">
        <w:rPr>
          <w:rFonts w:ascii="Times New Roman" w:eastAsia="Times New Roman" w:hAnsi="Times New Roman" w:cs="Times New Roman"/>
          <w:b/>
          <w:bCs/>
          <w:sz w:val="24"/>
          <w:szCs w:val="24"/>
        </w:rPr>
        <w:t>End-of-Year Increments</w:t>
      </w:r>
      <w:r w:rsidRPr="007F6DB3">
        <w:rPr>
          <w:rFonts w:ascii="Times New Roman" w:eastAsia="Times New Roman" w:hAnsi="Times New Roman" w:cs="Times New Roman"/>
          <w:sz w:val="24"/>
          <w:szCs w:val="24"/>
        </w:rPr>
        <w:t>: Some hotels may offer special year-end bonuses or salary increments tied to the holiday season or business performance, rewarding staff for their contributions during peak seasons.</w:t>
      </w:r>
    </w:p>
    <w:p w:rsidR="007F6DB3" w:rsidRPr="007F6DB3" w:rsidRDefault="007F6DB3" w:rsidP="007F6DB3">
      <w:pPr>
        <w:spacing w:before="100" w:beforeAutospacing="1" w:after="100" w:afterAutospacing="1" w:line="240" w:lineRule="auto"/>
        <w:outlineLvl w:val="2"/>
        <w:rPr>
          <w:rFonts w:ascii="Times New Roman" w:eastAsia="Times New Roman" w:hAnsi="Times New Roman" w:cs="Times New Roman"/>
          <w:b/>
          <w:bCs/>
          <w:sz w:val="27"/>
          <w:szCs w:val="27"/>
        </w:rPr>
      </w:pPr>
      <w:r w:rsidRPr="007F6DB3">
        <w:rPr>
          <w:rFonts w:ascii="Times New Roman" w:eastAsia="Times New Roman" w:hAnsi="Times New Roman" w:cs="Times New Roman"/>
          <w:b/>
          <w:bCs/>
          <w:sz w:val="27"/>
          <w:szCs w:val="27"/>
        </w:rPr>
        <w:t>9. Employee Retention and Motivation Policies</w:t>
      </w:r>
    </w:p>
    <w:p w:rsidR="007F6DB3" w:rsidRPr="007F6DB3" w:rsidRDefault="007F6DB3" w:rsidP="007F6D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F6DB3">
        <w:rPr>
          <w:rFonts w:ascii="Times New Roman" w:eastAsia="Times New Roman" w:hAnsi="Times New Roman" w:cs="Times New Roman"/>
          <w:b/>
          <w:bCs/>
          <w:sz w:val="24"/>
          <w:szCs w:val="24"/>
        </w:rPr>
        <w:t>Retention Incentives</w:t>
      </w:r>
      <w:r w:rsidRPr="007F6DB3">
        <w:rPr>
          <w:rFonts w:ascii="Times New Roman" w:eastAsia="Times New Roman" w:hAnsi="Times New Roman" w:cs="Times New Roman"/>
          <w:sz w:val="24"/>
          <w:szCs w:val="24"/>
        </w:rPr>
        <w:t>: For positions that experience high turnover, hotels may offer more significant salary increases as part of an effort to retain experienced staff. This is often done for roles like housekeeping, front desk staff, or chefs, which may require specific skills or experience.</w:t>
      </w:r>
    </w:p>
    <w:p w:rsidR="007F6DB3" w:rsidRPr="007F6DB3" w:rsidRDefault="007F6DB3" w:rsidP="007F6D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F6DB3">
        <w:rPr>
          <w:rFonts w:ascii="Times New Roman" w:eastAsia="Times New Roman" w:hAnsi="Times New Roman" w:cs="Times New Roman"/>
          <w:b/>
          <w:bCs/>
          <w:sz w:val="24"/>
          <w:szCs w:val="24"/>
        </w:rPr>
        <w:t>Employee Recognition Programs</w:t>
      </w:r>
      <w:r w:rsidRPr="007F6DB3">
        <w:rPr>
          <w:rFonts w:ascii="Times New Roman" w:eastAsia="Times New Roman" w:hAnsi="Times New Roman" w:cs="Times New Roman"/>
          <w:sz w:val="24"/>
          <w:szCs w:val="24"/>
        </w:rPr>
        <w:t>: Hotels may implement policies that offer incremental pay increases tied to formal recognition programs where employees are awarded based on their hard work, longevity, or teamwork.</w:t>
      </w:r>
    </w:p>
    <w:p w:rsidR="007F6DB3" w:rsidRPr="007F6DB3" w:rsidRDefault="007F6DB3" w:rsidP="007F6DB3">
      <w:pPr>
        <w:spacing w:before="100" w:beforeAutospacing="1" w:after="100" w:afterAutospacing="1" w:line="240" w:lineRule="auto"/>
        <w:outlineLvl w:val="2"/>
        <w:rPr>
          <w:rFonts w:ascii="Times New Roman" w:eastAsia="Times New Roman" w:hAnsi="Times New Roman" w:cs="Times New Roman"/>
          <w:b/>
          <w:bCs/>
          <w:sz w:val="27"/>
          <w:szCs w:val="27"/>
        </w:rPr>
      </w:pPr>
      <w:r w:rsidRPr="007F6DB3">
        <w:rPr>
          <w:rFonts w:ascii="Times New Roman" w:eastAsia="Times New Roman" w:hAnsi="Times New Roman" w:cs="Times New Roman"/>
          <w:b/>
          <w:bCs/>
          <w:sz w:val="27"/>
          <w:szCs w:val="27"/>
        </w:rPr>
        <w:t>10. Equity and Equal Opportunity</w:t>
      </w:r>
    </w:p>
    <w:p w:rsidR="007F6DB3" w:rsidRPr="007F6DB3" w:rsidRDefault="007F6DB3" w:rsidP="007F6DB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F6DB3">
        <w:rPr>
          <w:rFonts w:ascii="Times New Roman" w:eastAsia="Times New Roman" w:hAnsi="Times New Roman" w:cs="Times New Roman"/>
          <w:b/>
          <w:bCs/>
          <w:sz w:val="24"/>
          <w:szCs w:val="24"/>
        </w:rPr>
        <w:t>Fair and Transparent Increment Policies</w:t>
      </w:r>
      <w:r w:rsidRPr="007F6DB3">
        <w:rPr>
          <w:rFonts w:ascii="Times New Roman" w:eastAsia="Times New Roman" w:hAnsi="Times New Roman" w:cs="Times New Roman"/>
          <w:sz w:val="24"/>
          <w:szCs w:val="24"/>
        </w:rPr>
        <w:t>: Many hotel chains implement transparent and equitable increment policies to ensure there is no discrimination in pay based on gender, ethnicity, or other personal attributes. Such policies are critical for promoting diversity and maintaining employee trust.</w:t>
      </w:r>
    </w:p>
    <w:p w:rsidR="007F6DB3" w:rsidRPr="007F6DB3" w:rsidRDefault="007F6DB3" w:rsidP="007F6DB3">
      <w:pPr>
        <w:ind w:left="-540"/>
        <w:rPr>
          <w:b/>
          <w:sz w:val="32"/>
          <w:szCs w:val="32"/>
        </w:rPr>
      </w:pPr>
    </w:p>
    <w:sectPr w:rsidR="007F6DB3" w:rsidRPr="007F6DB3" w:rsidSect="007F6DB3">
      <w:pgSz w:w="12240" w:h="15840"/>
      <w:pgMar w:top="45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76A32"/>
    <w:multiLevelType w:val="multilevel"/>
    <w:tmpl w:val="B292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C12C5"/>
    <w:multiLevelType w:val="multilevel"/>
    <w:tmpl w:val="82E0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B15518"/>
    <w:multiLevelType w:val="multilevel"/>
    <w:tmpl w:val="6366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E77BD7"/>
    <w:multiLevelType w:val="multilevel"/>
    <w:tmpl w:val="5536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2A4973"/>
    <w:multiLevelType w:val="multilevel"/>
    <w:tmpl w:val="04B0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5B6CD4"/>
    <w:multiLevelType w:val="multilevel"/>
    <w:tmpl w:val="C502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B80EF4"/>
    <w:multiLevelType w:val="multilevel"/>
    <w:tmpl w:val="8D16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5704B7"/>
    <w:multiLevelType w:val="multilevel"/>
    <w:tmpl w:val="355C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AA0246"/>
    <w:multiLevelType w:val="multilevel"/>
    <w:tmpl w:val="D436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F23F32"/>
    <w:multiLevelType w:val="multilevel"/>
    <w:tmpl w:val="3322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3"/>
  </w:num>
  <w:num w:numId="4">
    <w:abstractNumId w:val="6"/>
  </w:num>
  <w:num w:numId="5">
    <w:abstractNumId w:val="9"/>
  </w:num>
  <w:num w:numId="6">
    <w:abstractNumId w:val="4"/>
  </w:num>
  <w:num w:numId="7">
    <w:abstractNumId w:val="1"/>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DB3"/>
    <w:rsid w:val="00495C96"/>
    <w:rsid w:val="007F6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F6D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6DB3"/>
    <w:rPr>
      <w:b/>
      <w:bCs/>
    </w:rPr>
  </w:style>
  <w:style w:type="character" w:customStyle="1" w:styleId="Heading3Char">
    <w:name w:val="Heading 3 Char"/>
    <w:basedOn w:val="DefaultParagraphFont"/>
    <w:link w:val="Heading3"/>
    <w:uiPriority w:val="9"/>
    <w:rsid w:val="007F6DB3"/>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F6D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6DB3"/>
    <w:rPr>
      <w:b/>
      <w:bCs/>
    </w:rPr>
  </w:style>
  <w:style w:type="character" w:customStyle="1" w:styleId="Heading3Char">
    <w:name w:val="Heading 3 Char"/>
    <w:basedOn w:val="DefaultParagraphFont"/>
    <w:link w:val="Heading3"/>
    <w:uiPriority w:val="9"/>
    <w:rsid w:val="007F6DB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20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2024-12-24T11:30:00Z</dcterms:created>
  <dcterms:modified xsi:type="dcterms:W3CDTF">2024-12-24T11:33:00Z</dcterms:modified>
</cp:coreProperties>
</file>