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B13" w:rsidRDefault="00326B13" w:rsidP="00326B13">
      <w:pPr>
        <w:pStyle w:val="NormalWeb"/>
      </w:pP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rPr>
          <w:rStyle w:val="Strong"/>
        </w:rPr>
        <w:t>CangBao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sôi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rPr>
          <w:rStyle w:val="Strong"/>
        </w:rPr>
        <w:t>tê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toàn</w:t>
      </w:r>
      <w:proofErr w:type="spellEnd"/>
      <w:r>
        <w:t xml:space="preserve">.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vội</w:t>
      </w:r>
      <w:proofErr w:type="spellEnd"/>
      <w:r>
        <w:t xml:space="preserve"> </w:t>
      </w:r>
      <w:proofErr w:type="spellStart"/>
      <w:r>
        <w:t>vã</w:t>
      </w:r>
      <w:proofErr w:type="spellEnd"/>
      <w:r>
        <w:t xml:space="preserve"> — </w:t>
      </w:r>
      <w:proofErr w:type="spellStart"/>
      <w:r>
        <w:t>từ</w:t>
      </w:r>
      <w:proofErr w:type="spellEnd"/>
      <w:r>
        <w:t xml:space="preserve"> taxi, </w:t>
      </w:r>
      <w:proofErr w:type="spellStart"/>
      <w:r>
        <w:t>xe</w:t>
      </w:r>
      <w:proofErr w:type="spellEnd"/>
      <w:r>
        <w:t xml:space="preserve"> </w:t>
      </w:r>
      <w:proofErr w:type="spellStart"/>
      <w:r>
        <w:t>buýt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hỏa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:rsidR="00326B13" w:rsidRDefault="00326B13" w:rsidP="00326B13">
      <w:pPr>
        <w:pStyle w:val="NormalWeb"/>
      </w:pP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r>
        <w:rPr>
          <w:rStyle w:val="Strong"/>
        </w:rPr>
        <w:t>“Traffic Savior”</w:t>
      </w:r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óc</w:t>
      </w:r>
      <w:proofErr w:type="spellEnd"/>
      <w:r>
        <w:t xml:space="preserve"> logic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bén</w:t>
      </w:r>
      <w:proofErr w:type="spellEnd"/>
      <w:r>
        <w:t xml:space="preserve">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Strong"/>
        </w:rPr>
        <w:t>giải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cứu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khỏi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mớ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hỗn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này</w:t>
      </w:r>
      <w:proofErr w:type="spellEnd"/>
      <w:r>
        <w:t xml:space="preserve">,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Metroline</w:t>
      </w:r>
      <w:proofErr w:type="spellEnd"/>
      <w:r>
        <w:t>.</w:t>
      </w:r>
    </w:p>
    <w:p w:rsidR="00326B13" w:rsidRDefault="00326B13" w:rsidP="00326B13">
      <w:pPr>
        <w:pStyle w:val="NormalWeb"/>
      </w:pPr>
      <w:proofErr w:type="spellStart"/>
      <w:r>
        <w:t>Mỗi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Strong"/>
        </w:rPr>
        <w:t>bãi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kẹt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nhau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chật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bookmarkStart w:id="0" w:name="_GoBack"/>
      <w:bookmarkEnd w:id="0"/>
      <w:proofErr w:type="spellStart"/>
      <w:r>
        <w:t>lộ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ở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rPr>
          <w:rStyle w:val="Strong"/>
        </w:rPr>
        <w:t>hồi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sinh</w:t>
      </w:r>
      <w:proofErr w:type="spellEnd"/>
      <w:r>
        <w:t xml:space="preserve">,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,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còi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vang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nhàng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xưa</w:t>
      </w:r>
      <w:proofErr w:type="spellEnd"/>
      <w:r>
        <w:t>.</w:t>
      </w:r>
    </w:p>
    <w:p w:rsidR="00326B13" w:rsidRDefault="00326B13" w:rsidP="00326B13">
      <w:pPr>
        <w:pStyle w:val="NormalWeb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—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“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”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rắm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rPr>
          <w:rStyle w:val="Strong"/>
        </w:rPr>
        <w:t>giải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phóng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CangBao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xe</w:t>
      </w:r>
      <w:proofErr w:type="spellEnd"/>
      <w:r>
        <w:t>.</w:t>
      </w:r>
    </w:p>
    <w:p w:rsidR="00926C94" w:rsidRDefault="00926C94"/>
    <w:sectPr w:rsidR="00926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B13"/>
    <w:rsid w:val="00326B13"/>
    <w:rsid w:val="0092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B32B4"/>
  <w15:chartTrackingRefBased/>
  <w15:docId w15:val="{8DA9FAE2-7E06-412D-818D-0796883F0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6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6B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59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Nam. Dao Quy  - ST CMCU</dc:creator>
  <cp:keywords/>
  <dc:description/>
  <cp:lastModifiedBy>Nam. Dao Quy  - ST CMCU</cp:lastModifiedBy>
  <cp:revision>1</cp:revision>
  <dcterms:created xsi:type="dcterms:W3CDTF">2025-11-04T03:50:00Z</dcterms:created>
  <dcterms:modified xsi:type="dcterms:W3CDTF">2025-11-04T03:50:00Z</dcterms:modified>
</cp:coreProperties>
</file>