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26539" w14:textId="77777777" w:rsid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65A8C"/>
          <w:sz w:val="40"/>
          <w:szCs w:val="56"/>
        </w:rPr>
      </w:pPr>
      <w:r w:rsidRPr="00CE0624">
        <w:rPr>
          <w:rFonts w:ascii="Helvetica" w:hAnsi="Helvetica" w:cs="Helvetica"/>
          <w:color w:val="365A8C"/>
          <w:sz w:val="40"/>
          <w:szCs w:val="56"/>
        </w:rPr>
        <w:t>Useful symbols</w:t>
      </w:r>
    </w:p>
    <w:p w14:paraId="5FF22EDF" w14:textId="77777777" w:rsidR="00CE0624" w:rsidRP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65A8C"/>
          <w:sz w:val="40"/>
          <w:szCs w:val="56"/>
        </w:rPr>
      </w:pPr>
    </w:p>
    <w:tbl>
      <w:tblPr>
        <w:tblW w:w="9464" w:type="dxa"/>
        <w:tblInd w:w="-118" w:type="dxa"/>
        <w:tblBorders>
          <w:top w:val="single" w:sz="24" w:space="0" w:color="365A8C"/>
          <w:left w:val="single" w:sz="24" w:space="0" w:color="365A8C"/>
          <w:right w:val="single" w:sz="24" w:space="0" w:color="365A8C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410"/>
        <w:gridCol w:w="1276"/>
        <w:gridCol w:w="4536"/>
      </w:tblGrid>
      <w:tr w:rsidR="00CE0624" w:rsidRPr="00CE0624" w14:paraId="4719E582" w14:textId="77777777" w:rsidTr="00CE062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FD01E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Symbol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D3E82B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Meaning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22955C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Symbol</w:t>
            </w: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6CBE4E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Meaning</w:t>
            </w:r>
          </w:p>
        </w:tc>
      </w:tr>
      <w:tr w:rsidR="00CE0624" w:rsidRPr="00CE0624" w14:paraId="56F5DBB2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78699C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Calibri" w:eastAsia="Calibri" w:hAnsi="Calibri" w:cs="Calibri"/>
                <w:color w:val="262626"/>
                <w:sz w:val="21"/>
                <w:szCs w:val="32"/>
              </w:rPr>
              <w:t>≡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C609D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Is defined as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574267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≤</w:t>
            </w: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3F4874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Less than or equal to</w:t>
            </w:r>
          </w:p>
        </w:tc>
      </w:tr>
      <w:tr w:rsidR="00CE0624" w:rsidRPr="00CE0624" w14:paraId="1A005E2D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0FA2B0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=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850C26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Is equal to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D3F62C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23BD595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35C7D44A" wp14:editId="4E27E044">
                  <wp:extent cx="78105" cy="20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836E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5FF9B9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Sigma, World state</w:t>
            </w:r>
          </w:p>
        </w:tc>
      </w:tr>
      <w:tr w:rsidR="00CE0624" w:rsidRPr="00CE0624" w14:paraId="54605681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B299CE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≠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675C28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Is not equal to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EB4A91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43C8588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6AD3722F" wp14:editId="4CD05AFA">
                  <wp:extent cx="78105" cy="1797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85C0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DF03CF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Mu, Machine state</w:t>
            </w:r>
          </w:p>
        </w:tc>
      </w:tr>
      <w:tr w:rsidR="00CE0624" w:rsidRPr="00CE0624" w14:paraId="2F75E6A6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EE36D3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MS Mincho" w:eastAsia="MS Mincho" w:hAnsi="MS Mincho" w:cs="MS Mincho"/>
                <w:color w:val="262626"/>
                <w:sz w:val="21"/>
                <w:szCs w:val="32"/>
              </w:rPr>
              <w:t>║</w:t>
            </w: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...</w:t>
            </w:r>
            <w:r w:rsidRPr="00CE0624">
              <w:rPr>
                <w:rFonts w:ascii="MS Mincho" w:eastAsia="MS Mincho" w:hAnsi="MS Mincho" w:cs="MS Mincho"/>
                <w:color w:val="262626"/>
                <w:sz w:val="21"/>
                <w:szCs w:val="32"/>
              </w:rPr>
              <w:t>║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5E2262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Length of</w:t>
            </w:r>
            <w:r>
              <w:rPr>
                <w:rFonts w:ascii="Helvetica" w:hAnsi="Helvetica" w:cs="Helvetica"/>
                <w:color w:val="262626"/>
                <w:sz w:val="21"/>
                <w:szCs w:val="32"/>
              </w:rPr>
              <w:t>, size of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FDEAF7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6CFD2C8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703F03DB" wp14:editId="3C83DCFF">
                  <wp:extent cx="78105" cy="1562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25D3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ADF9C2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Upsilon, Ethereum state transition function</w:t>
            </w:r>
          </w:p>
        </w:tc>
      </w:tr>
      <w:tr w:rsidR="00CE0624" w:rsidRPr="00CE0624" w14:paraId="45FC4D3B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91E326A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7680EA9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29C206F8" wp14:editId="139213E4">
                  <wp:extent cx="85725" cy="1327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B58EA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22DB199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Is an element of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E02FEC5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73F48A4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6611C35B" wp14:editId="5280565F">
                  <wp:extent cx="85725" cy="1562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9C74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00E771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Block level state transition function</w:t>
            </w:r>
          </w:p>
        </w:tc>
      </w:tr>
      <w:tr w:rsidR="00CE0624" w:rsidRPr="00CE0624" w14:paraId="4A191DDA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B2BA50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5466E7CA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207E4BF6" wp14:editId="2834E0DA">
                  <wp:extent cx="85725" cy="140970"/>
                  <wp:effectExtent l="0" t="0" r="0" b="1143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D7201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9F7589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Is not an element of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10F70B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.</w:t>
            </w: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6371F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Sequence concatenation</w:t>
            </w:r>
          </w:p>
        </w:tc>
      </w:tr>
      <w:tr w:rsidR="00CE0624" w:rsidRPr="00CE0624" w14:paraId="02EB27A1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9B0259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15B5D51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0FA2E5C9" wp14:editId="77561AA5">
                  <wp:extent cx="85725" cy="1327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DAFF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15AA25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For all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52D257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4003C9EF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3D4928D9" wp14:editId="3AB0DEE1">
                  <wp:extent cx="78105" cy="1562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69F0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EFBB2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There exists</w:t>
            </w:r>
          </w:p>
        </w:tc>
      </w:tr>
      <w:tr w:rsidR="00CE0624" w:rsidRPr="00CE0624" w14:paraId="17F04FA1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25BECE9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6B9C5A9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2E63339C" wp14:editId="2EBFA14B">
                  <wp:extent cx="93980" cy="13271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B7F29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35A25E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Union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46DF3BA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Calibri" w:eastAsia="Calibri" w:hAnsi="Calibri" w:cs="Calibri"/>
                <w:color w:val="262626"/>
                <w:sz w:val="21"/>
                <w:szCs w:val="32"/>
              </w:rPr>
              <w:t>ᴧ</w:t>
            </w: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2BFF5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Contract creation function</w:t>
            </w:r>
          </w:p>
        </w:tc>
      </w:tr>
      <w:tr w:rsidR="00CE0624" w:rsidRPr="00CE0624" w14:paraId="22C5C321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92B99D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18B9E2D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089B87E0" wp14:editId="51B856BE">
                  <wp:extent cx="85725" cy="1327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F1C6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318943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Logical AND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56BB41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3FE9C880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27E4A3F9" wp14:editId="09733EFC">
                  <wp:extent cx="78105" cy="1562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DBC0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E3371A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Increment</w:t>
            </w:r>
          </w:p>
        </w:tc>
      </w:tr>
      <w:tr w:rsidR="00CE0624" w:rsidRPr="00CE0624" w14:paraId="48F7DD9F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DB84EF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: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B87844A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Such that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8EADEF3" w14:textId="77777777" w:rsidR="00CE0624" w:rsidRPr="00FC593F" w:rsidRDefault="00CE0624" w:rsidP="00FC593F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57808D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73F9477B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7FDFB7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{}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5A51B3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Set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A11C0A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619B9CA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78DE5BAD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D38365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()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08A713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Function of tuple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A26263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495FB8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54E42660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56FF78F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[]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378D83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Array indexing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E0C1A83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161ED93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6E3A0266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FA1020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6ED76F2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2543ED84" wp14:editId="39FB9B9F">
                  <wp:extent cx="93980" cy="140970"/>
                  <wp:effectExtent l="0" t="0" r="7620" b="11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0163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EF211B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Logical OR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79EF82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8A35D2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4962E1FF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27B03B5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&gt;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44A0BF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Is greater than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7B930E9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6962700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64F7CC8D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184D9E9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+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0A8BD8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Addition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47B9D8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55690A5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50416FE8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6F296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-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094D2C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Subtraction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867CFA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195F0B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48424846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96EEAA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∑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F2DCF0F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Summation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B6D2E9F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6A237C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6DD39F4B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DB78D3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{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BB716DC" w14:textId="77777777" w:rsidR="00CE0624" w:rsidRPr="00CE0624" w:rsidRDefault="00CE0624" w:rsidP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>
              <w:rPr>
                <w:rFonts w:ascii="Helvetica" w:hAnsi="Helvetica" w:cs="Helvetica"/>
                <w:color w:val="262626"/>
                <w:sz w:val="21"/>
                <w:szCs w:val="32"/>
              </w:rPr>
              <w:t>Switch cases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9F4D87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120AE8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103D360B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A92F9E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238AF8B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048E0539" wp14:editId="576B02BE">
                  <wp:extent cx="226695" cy="16383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3D1A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73FD43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Floor, lowest element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6BCC07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231169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22E0F2B1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4EEF8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4A47FC5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3F552537" wp14:editId="408181ED">
                  <wp:extent cx="226695" cy="16383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8577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330637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Ceiling, highest element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264DA5F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21A37F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036F9F4E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ACB377C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511C58F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lastRenderedPageBreak/>
              <w:drawing>
                <wp:inline distT="0" distB="0" distL="0" distR="0" wp14:anchorId="43623DDC" wp14:editId="2AEBF5D1">
                  <wp:extent cx="219075" cy="16383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D585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83CBD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lastRenderedPageBreak/>
              <w:t>No of bytes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F2ED736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302F4A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0F01A41E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C3F2C8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4E9B4168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3942250C" wp14:editId="39941A32">
                  <wp:extent cx="140970" cy="156210"/>
                  <wp:effectExtent l="0" t="0" r="1143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290607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1D90CD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Exclusive OR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CD7255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AA820D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33371BA9" w14:textId="77777777" w:rsidTr="00CE0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D01C09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(a,b)</w:t>
            </w: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46CC81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Real numbers &gt;= a and &lt; b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22054A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4" w:space="0" w:color="262626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D5CFBD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  <w:tr w:rsidR="00CE0624" w:rsidRPr="00CE0624" w14:paraId="662AE9CB" w14:textId="77777777" w:rsidTr="00CE0624">
        <w:tblPrEx>
          <w:tblBorders>
            <w:top w:val="none" w:sz="0" w:space="0" w:color="auto"/>
            <w:bottom w:val="single" w:sz="24" w:space="0" w:color="365A8C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E7E7E7"/>
              <w:left w:val="single" w:sz="8" w:space="0" w:color="E7E7E7"/>
              <w:bottom w:val="single" w:sz="8" w:space="0" w:color="E7E7E7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2CFC15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  <w:p w14:paraId="2CCF9BBB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  <w:r w:rsidRPr="00CE0624">
              <w:rPr>
                <w:rFonts w:ascii="Helvetica" w:hAnsi="Helvetica" w:cs="Helvetica"/>
                <w:noProof/>
                <w:color w:val="262626"/>
                <w:sz w:val="20"/>
                <w:szCs w:val="28"/>
              </w:rPr>
              <w:drawing>
                <wp:inline distT="0" distB="0" distL="0" distR="0" wp14:anchorId="01BDCC08" wp14:editId="6948F68B">
                  <wp:extent cx="85725" cy="140970"/>
                  <wp:effectExtent l="0" t="0" r="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61034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</w:p>
        </w:tc>
        <w:tc>
          <w:tcPr>
            <w:tcW w:w="2410" w:type="dxa"/>
            <w:tcBorders>
              <w:top w:val="single" w:sz="8" w:space="0" w:color="E7E7E7"/>
              <w:left w:val="single" w:sz="8" w:space="0" w:color="E7E7E7"/>
              <w:bottom w:val="single" w:sz="8" w:space="0" w:color="E7E7E7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EF8685E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1"/>
                <w:szCs w:val="32"/>
              </w:rPr>
            </w:pPr>
            <w:r w:rsidRPr="00CE0624">
              <w:rPr>
                <w:rFonts w:ascii="Helvetica" w:hAnsi="Helvetica" w:cs="Helvetica"/>
                <w:color w:val="262626"/>
                <w:sz w:val="21"/>
                <w:szCs w:val="32"/>
              </w:rPr>
              <w:t>Empty set, null</w:t>
            </w:r>
          </w:p>
        </w:tc>
        <w:tc>
          <w:tcPr>
            <w:tcW w:w="1276" w:type="dxa"/>
            <w:tcBorders>
              <w:top w:val="single" w:sz="8" w:space="0" w:color="E7E7E7"/>
              <w:left w:val="single" w:sz="8" w:space="0" w:color="E7E7E7"/>
              <w:bottom w:val="single" w:sz="8" w:space="0" w:color="E7E7E7"/>
              <w:right w:val="single" w:sz="4" w:space="0" w:color="262626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AC8B0F2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E7E7E7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3902BD" w14:textId="77777777" w:rsidR="00CE0624" w:rsidRPr="00CE0624" w:rsidRDefault="00CE062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0"/>
                <w:szCs w:val="28"/>
              </w:rPr>
            </w:pPr>
          </w:p>
        </w:tc>
      </w:tr>
    </w:tbl>
    <w:p w14:paraId="1758087C" w14:textId="77777777" w:rsidR="00CE0624" w:rsidRP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0"/>
          <w:szCs w:val="28"/>
        </w:rPr>
      </w:pPr>
    </w:p>
    <w:p w14:paraId="274A3A91" w14:textId="77777777" w:rsidR="00CE0624" w:rsidRP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0"/>
          <w:szCs w:val="28"/>
        </w:rPr>
      </w:pPr>
    </w:p>
    <w:p w14:paraId="65B58505" w14:textId="77777777" w:rsidR="00CE0624" w:rsidRP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  <w:sz w:val="22"/>
          <w:szCs w:val="34"/>
        </w:rPr>
      </w:pPr>
      <w:hyperlink r:id="rId21" w:history="1">
        <w:r w:rsidRPr="00CE0624">
          <w:rPr>
            <w:rFonts w:ascii="Helvetica" w:hAnsi="Helvetica" w:cs="Helvetica"/>
            <w:color w:val="FFFFFF"/>
            <w:sz w:val="22"/>
            <w:szCs w:val="34"/>
          </w:rPr>
          <w:t>Previous Section</w:t>
        </w:r>
      </w:hyperlink>
    </w:p>
    <w:p w14:paraId="7FBD016E" w14:textId="77777777" w:rsidR="00CE0624" w:rsidRP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  <w:sz w:val="22"/>
          <w:szCs w:val="34"/>
        </w:rPr>
      </w:pPr>
      <w:hyperlink r:id="rId22" w:history="1">
        <w:r w:rsidRPr="00CE0624">
          <w:rPr>
            <w:rFonts w:ascii="Helvetica" w:hAnsi="Helvetica" w:cs="Helvetica"/>
            <w:color w:val="FFFFFF"/>
            <w:sz w:val="22"/>
            <w:szCs w:val="34"/>
          </w:rPr>
          <w:t>Next Section</w:t>
        </w:r>
      </w:hyperlink>
    </w:p>
    <w:p w14:paraId="10ECD964" w14:textId="77777777" w:rsidR="00CE0624" w:rsidRPr="00CE0624" w:rsidRDefault="00CE0624" w:rsidP="00CE06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0"/>
          <w:szCs w:val="28"/>
        </w:rPr>
      </w:pPr>
    </w:p>
    <w:p w14:paraId="695C91B0" w14:textId="77777777" w:rsidR="00630D4F" w:rsidRPr="00CE0624" w:rsidRDefault="00630D4F">
      <w:pPr>
        <w:rPr>
          <w:sz w:val="18"/>
        </w:rPr>
      </w:pPr>
    </w:p>
    <w:sectPr w:rsidR="00630D4F" w:rsidRPr="00CE0624" w:rsidSect="000A7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24"/>
    <w:rsid w:val="00630D4F"/>
    <w:rsid w:val="008753F3"/>
    <w:rsid w:val="00BD3903"/>
    <w:rsid w:val="00CE0624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82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jpeg"/><Relationship Id="rId21" Type="http://schemas.openxmlformats.org/officeDocument/2006/relationships/hyperlink" Target="https://www.packtpub.com/mapt/book/big_data_and_business_intelligence/9781787125445/7/ch07lvl1sec58/trading-and-investment" TargetMode="External"/><Relationship Id="rId22" Type="http://schemas.openxmlformats.org/officeDocument/2006/relationships/hyperlink" Target="https://www.packtpub.com/mapt/book/big_data_and_business_intelligence/9781787125445/7/ch07lvl1sec60/the-ethereum-network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Ran</dc:creator>
  <cp:keywords/>
  <dc:description/>
  <cp:lastModifiedBy>Bing Ran</cp:lastModifiedBy>
  <cp:revision>1</cp:revision>
  <dcterms:created xsi:type="dcterms:W3CDTF">2018-02-18T12:09:00Z</dcterms:created>
  <dcterms:modified xsi:type="dcterms:W3CDTF">2018-02-23T02:03:00Z</dcterms:modified>
</cp:coreProperties>
</file>