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Tutoral 2 -- SocketPro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SocketPro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  <w:bookmarkStart w:id="0" w:name="_GoBack"/>
      <w:bookmarkEnd w:id="0"/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 xml:space="preserve">ters such as passwords, credit cards, personal identification numbers, financial data, and so on. To achieve this purpose, SocketPro uses popular </w:t>
      </w:r>
      <w:hyperlink r:id="rId8" w:history="1">
        <w:r w:rsidRPr="00070BC9">
          <w:rPr>
            <w:rStyle w:val="Hyperlink"/>
            <w:rFonts w:ascii="Times New Roman" w:hAnsi="Times New Roman" w:cs="Times New Roman"/>
          </w:rPr>
          <w:t>open</w:t>
        </w:r>
        <w:r w:rsidR="001876D6" w:rsidRPr="00070BC9">
          <w:rPr>
            <w:rStyle w:val="Hyperlink"/>
            <w:rFonts w:ascii="Times New Roman" w:hAnsi="Times New Roman" w:cs="Times New Roman"/>
          </w:rPr>
          <w:t>ssl</w:t>
        </w:r>
      </w:hyperlink>
      <w:r w:rsidR="00230F4D">
        <w:rPr>
          <w:rFonts w:ascii="Times New Roman" w:hAnsi="Times New Roman" w:cs="Times New Roman"/>
        </w:rPr>
        <w:t xml:space="preserve"> (</w:t>
      </w:r>
      <w:r w:rsidR="00070BC9" w:rsidRPr="00070BC9">
        <w:rPr>
          <w:rFonts w:ascii="Times New Roman" w:hAnsi="Times New Roman" w:cs="Times New Roman"/>
        </w:rPr>
        <w:t>L</w:t>
      </w:r>
      <w:r w:rsidR="00070BC9">
        <w:rPr>
          <w:rFonts w:ascii="Times New Roman" w:hAnsi="Times New Roman" w:cs="Times New Roman"/>
        </w:rPr>
        <w:t>inux) and SSPI (windows)</w:t>
      </w:r>
      <w:r w:rsidR="001876D6">
        <w:rPr>
          <w:rFonts w:ascii="Times New Roman" w:hAnsi="Times New Roman" w:cs="Times New Roman"/>
        </w:rPr>
        <w:t xml:space="preserve"> libraries across all </w:t>
      </w:r>
      <w:r w:rsidR="00070BC9">
        <w:rPr>
          <w:rFonts w:ascii="Times New Roman" w:hAnsi="Times New Roman" w:cs="Times New Roman"/>
        </w:rPr>
        <w:t>supported platforms.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only. There is no communication among connected clients at all. However, this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some ways to enable communications among clients whenever an interested thing happens. This type of communication is similar to Internet chat among a group of people. Therefore, SocketPro provides this type of chat service, which is a built-in service for all of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or pattern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>tion service. T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within SocketPro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 ..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\pub_sub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r w:rsidRPr="000C5463">
        <w:rPr>
          <w:rFonts w:ascii="Times New Roman" w:hAnsi="Times New Roman" w:cs="Times New Roman"/>
          <w:i/>
        </w:rPr>
        <w:t>UseSSL</w:t>
      </w:r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SocketPro server</w:t>
      </w:r>
      <w:r>
        <w:rPr>
          <w:rFonts w:ascii="Times New Roman" w:hAnsi="Times New Roman" w:cs="Times New Roman"/>
        </w:rPr>
        <w:t>.</w:t>
      </w:r>
    </w:p>
    <w:p w:rsidR="00230F4D" w:rsidRDefault="003B5BBF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705725" cy="20002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(ca.</w:t>
      </w:r>
      <w:r w:rsidR="00070BC9">
        <w:rPr>
          <w:rFonts w:ascii="Times New Roman" w:hAnsi="Times New Roman" w:cs="Times New Roman"/>
        </w:rPr>
        <w:t>cert.</w:t>
      </w:r>
      <w:r w:rsidR="007353C7" w:rsidRPr="00EC5924">
        <w:rPr>
          <w:rFonts w:ascii="Times New Roman" w:hAnsi="Times New Roman" w:cs="Times New Roman"/>
        </w:rPr>
        <w:t>pem</w:t>
      </w:r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070BC9">
        <w:rPr>
          <w:rFonts w:ascii="Times New Roman" w:hAnsi="Times New Roman" w:cs="Times New Roman"/>
        </w:rPr>
        <w:t xml:space="preserve"> (intermediate.cert</w:t>
      </w:r>
      <w:r w:rsidR="007353C7" w:rsidRPr="00EC5924">
        <w:rPr>
          <w:rFonts w:ascii="Times New Roman" w:hAnsi="Times New Roman" w:cs="Times New Roman"/>
        </w:rPr>
        <w:t>.pem)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</w:t>
      </w:r>
      <w:r w:rsidR="00070BC9">
        <w:rPr>
          <w:rFonts w:ascii="Times New Roman" w:hAnsi="Times New Roman" w:cs="Times New Roman"/>
        </w:rPr>
        <w:t>intermediate.key</w:t>
      </w:r>
      <w:r w:rsidR="007353C7" w:rsidRPr="00EC5924">
        <w:rPr>
          <w:rFonts w:ascii="Times New Roman" w:hAnsi="Times New Roman" w:cs="Times New Roman"/>
        </w:rPr>
        <w:t>.pem)</w:t>
      </w:r>
      <w:r w:rsidR="003B5BBF" w:rsidRPr="00EC5924">
        <w:rPr>
          <w:rFonts w:ascii="Times New Roman" w:hAnsi="Times New Roman" w:cs="Times New Roman"/>
        </w:rPr>
        <w:t xml:space="preserve"> from openssl</w:t>
      </w:r>
      <w:r w:rsidRPr="00EC5924">
        <w:rPr>
          <w:rFonts w:ascii="Times New Roman" w:hAnsi="Times New Roman" w:cs="Times New Roman"/>
        </w:rPr>
        <w:t>.</w:t>
      </w:r>
      <w:r w:rsidR="00070BC9">
        <w:rPr>
          <w:rFonts w:ascii="Times New Roman" w:hAnsi="Times New Roman" w:cs="Times New Roman"/>
        </w:rPr>
        <w:t xml:space="preserve"> The third input (“mypassword</w:t>
      </w:r>
      <w:r w:rsidR="007353C7" w:rsidRPr="00EC5924">
        <w:rPr>
          <w:rFonts w:ascii="Times New Roman" w:hAnsi="Times New Roman" w:cs="Times New Roman"/>
        </w:rPr>
        <w:t xml:space="preserve">”) is password to be used to read a password-protected private key from the private key file </w:t>
      </w:r>
      <w:r w:rsidR="00070BC9">
        <w:rPr>
          <w:rFonts w:ascii="Times New Roman" w:hAnsi="Times New Roman" w:cs="Times New Roman"/>
        </w:rPr>
        <w:t>intermediate.key</w:t>
      </w:r>
      <w:r w:rsidR="00070BC9" w:rsidRPr="00EC5924">
        <w:rPr>
          <w:rFonts w:ascii="Times New Roman" w:hAnsi="Times New Roman" w:cs="Times New Roman"/>
        </w:rPr>
        <w:t>.pem</w:t>
      </w:r>
      <w:r w:rsidR="007353C7" w:rsidRPr="00EC5924">
        <w:rPr>
          <w:rFonts w:ascii="Times New Roman" w:hAnsi="Times New Roman" w:cs="Times New Roman"/>
        </w:rPr>
        <w:t xml:space="preserve">. </w:t>
      </w:r>
      <w:r w:rsidR="00070BC9">
        <w:rPr>
          <w:rFonts w:ascii="Times New Roman" w:hAnsi="Times New Roman" w:cs="Times New Roman"/>
        </w:rPr>
        <w:t>A</w:t>
      </w:r>
      <w:r w:rsidR="007353C7" w:rsidRPr="00EC5924">
        <w:rPr>
          <w:rFonts w:ascii="Times New Roman" w:hAnsi="Times New Roman" w:cs="Times New Roman"/>
        </w:rPr>
        <w:t>ll of the</w:t>
      </w:r>
      <w:r w:rsidR="00070BC9">
        <w:rPr>
          <w:rFonts w:ascii="Times New Roman" w:hAnsi="Times New Roman" w:cs="Times New Roman"/>
        </w:rPr>
        <w:t>m can be found at the the directory ../SocketProRoot/</w:t>
      </w:r>
      <w:r w:rsidR="007353C7" w:rsidRPr="00EC5924">
        <w:rPr>
          <w:rFonts w:ascii="Times New Roman" w:hAnsi="Times New Roman" w:cs="Times New Roman"/>
        </w:rPr>
        <w:t>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31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5B3DC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7696200" cy="334327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we are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SocketPro uses an event </w:t>
      </w:r>
      <w:r w:rsidR="006A7699">
        <w:rPr>
          <w:rFonts w:ascii="Times New Roman" w:hAnsi="Times New Roman" w:cs="Times New Roman"/>
        </w:rPr>
        <w:t xml:space="preserve">such </w:t>
      </w:r>
      <w:r>
        <w:rPr>
          <w:rFonts w:ascii="Times New Roman" w:hAnsi="Times New Roman" w:cs="Times New Roman"/>
        </w:rPr>
        <w:t>as</w:t>
      </w:r>
      <w:r w:rsidR="006A7699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shown </w:t>
      </w:r>
      <w:r w:rsidR="006A7699">
        <w:rPr>
          <w:rFonts w:ascii="Times New Roman" w:hAnsi="Times New Roman" w:cs="Times New Roman"/>
        </w:rPr>
        <w:t>in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EC5924">
        <w:rPr>
          <w:rFonts w:ascii="Times New Roman" w:hAnsi="Times New Roman" w:cs="Times New Roman"/>
        </w:rPr>
        <w:t>6</w:t>
      </w:r>
      <w:r w:rsidR="005B3DC9">
        <w:rPr>
          <w:rFonts w:ascii="Times New Roman" w:hAnsi="Times New Roman" w:cs="Times New Roman"/>
        </w:rPr>
        <w:t xml:space="preserve"> through 44</w:t>
      </w:r>
      <w:r w:rsidR="006A76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above Figure 2. Inside the callback, we are able to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5B3DC9">
        <w:rPr>
          <w:rFonts w:ascii="Times New Roman" w:hAnsi="Times New Roman" w:cs="Times New Roman"/>
        </w:rPr>
        <w:t xml:space="preserve"> as you can see at line 33</w:t>
      </w:r>
      <w:r w:rsidR="00D561F2">
        <w:rPr>
          <w:rFonts w:ascii="Times New Roman" w:hAnsi="Times New Roman" w:cs="Times New Roman"/>
        </w:rPr>
        <w:t>. After</w:t>
      </w:r>
      <w:r w:rsidR="00BD3DBE">
        <w:rPr>
          <w:rFonts w:ascii="Times New Roman" w:hAnsi="Times New Roman" w:cs="Times New Roman"/>
        </w:rPr>
        <w:t xml:space="preserve"> both match</w:t>
      </w:r>
      <w:r w:rsidR="00D561F2">
        <w:rPr>
          <w:rFonts w:ascii="Times New Roman" w:hAnsi="Times New Roman" w:cs="Times New Roman"/>
        </w:rPr>
        <w:t xml:space="preserve">, </w:t>
      </w:r>
      <w:r w:rsidR="005B3DC9">
        <w:rPr>
          <w:rFonts w:ascii="Times New Roman" w:hAnsi="Times New Roman" w:cs="Times New Roman"/>
        </w:rPr>
        <w:t>certificate chain is verified successfully</w:t>
      </w:r>
      <w:r w:rsidR="00D561F2">
        <w:rPr>
          <w:rFonts w:ascii="Times New Roman" w:hAnsi="Times New Roman" w:cs="Times New Roman"/>
        </w:rPr>
        <w:t xml:space="preserve"> and </w:t>
      </w:r>
      <w:r w:rsidR="00BD3DBE">
        <w:rPr>
          <w:rFonts w:ascii="Times New Roman" w:hAnsi="Times New Roman" w:cs="Times New Roman"/>
        </w:rPr>
        <w:t>the call</w:t>
      </w:r>
      <w:r w:rsidR="00D561F2">
        <w:rPr>
          <w:rFonts w:ascii="Times New Roman" w:hAnsi="Times New Roman" w:cs="Times New Roman"/>
        </w:rPr>
        <w:t xml:space="preserve">back returns true, SocketPro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6A7699">
        <w:rPr>
          <w:rFonts w:ascii="Times New Roman" w:hAnsi="Times New Roman" w:cs="Times New Roman"/>
        </w:rPr>
        <w:t xml:space="preserve">rd. Otherwise, </w:t>
      </w:r>
      <w:r w:rsidR="00D561F2">
        <w:rPr>
          <w:rFonts w:ascii="Times New Roman" w:hAnsi="Times New Roman" w:cs="Times New Roman"/>
        </w:rPr>
        <w:t xml:space="preserve">if </w:t>
      </w:r>
      <w:r w:rsidR="006A7699">
        <w:rPr>
          <w:rFonts w:ascii="Times New Roman" w:hAnsi="Times New Roman" w:cs="Times New Roman"/>
        </w:rPr>
        <w:t>it returns false;</w:t>
      </w:r>
      <w:r w:rsidR="00BD3DBE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 xml:space="preserve">SocketPro </w:t>
      </w:r>
      <w:r w:rsidR="00BD3DBE">
        <w:rPr>
          <w:rFonts w:ascii="Times New Roman" w:hAnsi="Times New Roman" w:cs="Times New Roman"/>
        </w:rPr>
        <w:t>do</w:t>
      </w:r>
      <w:r w:rsidR="00D561F2">
        <w:rPr>
          <w:rFonts w:ascii="Times New Roman" w:hAnsi="Times New Roman" w:cs="Times New Roman"/>
        </w:rPr>
        <w:t>es</w:t>
      </w:r>
      <w:r w:rsidR="00BD3DBE">
        <w:rPr>
          <w:rFonts w:ascii="Times New Roman" w:hAnsi="Times New Roman" w:cs="Times New Roman"/>
        </w:rPr>
        <w:t xml:space="preserve"> not send the two sensitive data</w:t>
      </w:r>
      <w:r w:rsidR="00D561F2">
        <w:rPr>
          <w:rFonts w:ascii="Times New Roman" w:hAnsi="Times New Roman" w:cs="Times New Roman"/>
        </w:rPr>
        <w:t>,</w:t>
      </w:r>
      <w:r w:rsidR="00BD3DBE">
        <w:rPr>
          <w:rFonts w:ascii="Times New Roman" w:hAnsi="Times New Roman" w:cs="Times New Roman"/>
        </w:rPr>
        <w:t xml:space="preserve"> and close</w:t>
      </w:r>
      <w:r w:rsidR="00D561F2">
        <w:rPr>
          <w:rFonts w:ascii="Times New Roman" w:hAnsi="Times New Roman" w:cs="Times New Roman"/>
        </w:rPr>
        <w:t>s</w:t>
      </w:r>
      <w:r w:rsidR="00BD3DBE">
        <w:rPr>
          <w:rFonts w:ascii="Times New Roman" w:hAnsi="Times New Roman" w:cs="Times New Roman"/>
        </w:rPr>
        <w:t xml:space="preserve"> socket connection</w:t>
      </w:r>
      <w:r w:rsidR="00D561F2">
        <w:rPr>
          <w:rFonts w:ascii="Times New Roman" w:hAnsi="Times New Roman" w:cs="Times New Roman"/>
        </w:rPr>
        <w:t xml:space="preserve"> automatically</w:t>
      </w:r>
      <w:r w:rsidR="00BD3DBE">
        <w:rPr>
          <w:rFonts w:ascii="Times New Roman" w:hAnsi="Times New Roman" w:cs="Times New Roman"/>
        </w:rPr>
        <w:t>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D1EE3">
        <w:rPr>
          <w:rFonts w:ascii="Times New Roman" w:hAnsi="Times New Roman" w:cs="Times New Roman"/>
          <w:b/>
        </w:rPr>
        <w:t>SocketPro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lastRenderedPageBreak/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is able to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SocketPro server is able to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>for expected groups of messages. H</w:t>
      </w:r>
      <w:r w:rsidR="006A7699">
        <w:rPr>
          <w:rFonts w:ascii="Times New Roman" w:hAnsi="Times New Roman" w:cs="Times New Roman"/>
        </w:rPr>
        <w:t xml:space="preserve">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D561F2">
        <w:rPr>
          <w:rFonts w:ascii="Times New Roman" w:hAnsi="Times New Roman" w:cs="Times New Roman"/>
        </w:rPr>
        <w:t xml:space="preserve"> do so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SocketPro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SocketPro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</w:t>
      </w:r>
      <w:r w:rsidR="00D561F2">
        <w:rPr>
          <w:rFonts w:ascii="Times New Roman" w:hAnsi="Times New Roman" w:cs="Times New Roman"/>
        </w:rPr>
        <w:t xml:space="preserve"> (case-insensitive)</w:t>
      </w:r>
      <w:r>
        <w:rPr>
          <w:rFonts w:ascii="Times New Roman" w:hAnsi="Times New Roman" w:cs="Times New Roman"/>
        </w:rPr>
        <w:t>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>Figure 4: One-to-one real-time notification within SocketPro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</w:t>
      </w:r>
      <w:r w:rsidR="00D561F2">
        <w:rPr>
          <w:rFonts w:ascii="Times New Roman" w:hAnsi="Times New Roman" w:cs="Times New Roman"/>
        </w:rPr>
        <w:t xml:space="preserve"> before starting SocketPro server</w:t>
      </w:r>
      <w:r>
        <w:rPr>
          <w:rFonts w:ascii="Times New Roman" w:hAnsi="Times New Roman" w:cs="Times New Roman"/>
        </w:rPr>
        <w:t>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r w:rsidRPr="000C5463">
        <w:rPr>
          <w:rFonts w:ascii="Times New Roman" w:hAnsi="Times New Roman" w:cs="Times New Roman"/>
          <w:i/>
        </w:rPr>
        <w:t>OnSettingServer</w:t>
      </w:r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register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is able to tell </w:t>
      </w:r>
      <w:r w:rsidR="006A7699">
        <w:rPr>
          <w:rFonts w:ascii="Times New Roman" w:hAnsi="Times New Roman" w:cs="Times New Roman"/>
        </w:rPr>
        <w:t xml:space="preserve">a </w:t>
      </w:r>
      <w:r w:rsidR="009E7E35">
        <w:rPr>
          <w:rFonts w:ascii="Times New Roman" w:hAnsi="Times New Roman" w:cs="Times New Roman"/>
        </w:rPr>
        <w:t>SocketPro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>or two chat groups of message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6A7699">
        <w:rPr>
          <w:rFonts w:ascii="Times New Roman" w:hAnsi="Times New Roman" w:cs="Times New Roman"/>
        </w:rPr>
        <w:t xml:space="preserve"> Figure 6. We let you determine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lastRenderedPageBreak/>
        <w:t>Figure 6: Subscribe two chat groups of message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is able to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>As shown in the below Figure 7, SocketPro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7: Track common notification events at server side by overriding a set of virtual functions OnXXX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SocketPro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D561F2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  <w:r w:rsidR="00F03EF6">
        <w:rPr>
          <w:rFonts w:ascii="Times New Roman" w:hAnsi="Times New Roman" w:cs="Times New Roman"/>
        </w:rPr>
        <w:t xml:space="preserve"> to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 w:rsidR="00F03EF6">
        <w:rPr>
          <w:rFonts w:ascii="Times New Roman" w:hAnsi="Times New Roman" w:cs="Times New Roman"/>
        </w:rPr>
        <w:t>lines 68 through 73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F03EF6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F03EF6"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as long as there is an interesting thing happening. SocketPro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r w:rsidR="00D40F54" w:rsidRPr="00D40F54">
        <w:rPr>
          <w:rFonts w:ascii="Times New Roman" w:hAnsi="Times New Roman" w:cs="Times New Roman"/>
          <w:i/>
        </w:rPr>
        <w:t>SendUserMessage</w:t>
      </w:r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r w:rsidRPr="00D40F54">
        <w:rPr>
          <w:rFonts w:ascii="Times New Roman" w:hAnsi="Times New Roman" w:cs="Times New Roman"/>
          <w:i/>
        </w:rPr>
        <w:t>CClientSocket</w:t>
      </w:r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730" w:rsidRDefault="00622730" w:rsidP="00102F75">
      <w:pPr>
        <w:spacing w:after="0" w:line="240" w:lineRule="auto"/>
      </w:pPr>
      <w:r>
        <w:separator/>
      </w:r>
    </w:p>
  </w:endnote>
  <w:endnote w:type="continuationSeparator" w:id="0">
    <w:p w:rsidR="00622730" w:rsidRDefault="00622730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622730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2F7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DA5475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C118B">
            <w:instrText xml:space="preserve"> PAGE   \* MERGEFORMAT </w:instrText>
          </w:r>
          <w:r>
            <w:fldChar w:fldCharType="separate"/>
          </w:r>
          <w:r w:rsidR="001B151B" w:rsidRPr="001B151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730" w:rsidRDefault="00622730" w:rsidP="00102F75">
      <w:pPr>
        <w:spacing w:after="0" w:line="240" w:lineRule="auto"/>
      </w:pPr>
      <w:r>
        <w:separator/>
      </w:r>
    </w:p>
  </w:footnote>
  <w:footnote w:type="continuationSeparator" w:id="0">
    <w:p w:rsidR="00622730" w:rsidRDefault="00622730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24"/>
      <w:gridCol w:w="2366"/>
    </w:tblGrid>
    <w:tr w:rsidR="00102F75" w:rsidTr="001B151B">
      <w:tc>
        <w:tcPr>
          <w:tcW w:w="4103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97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1B151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17, 2016</w:t>
              </w:r>
            </w:p>
          </w:tc>
        </w:sdtContent>
      </w:sdt>
    </w:tr>
  </w:tbl>
  <w:p w:rsidR="00102F75" w:rsidRDefault="00102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70BC9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151B"/>
    <w:rsid w:val="001B4AF5"/>
    <w:rsid w:val="001D2F29"/>
    <w:rsid w:val="00202CDA"/>
    <w:rsid w:val="00230F4D"/>
    <w:rsid w:val="002A3FC7"/>
    <w:rsid w:val="003B5BBF"/>
    <w:rsid w:val="003F065A"/>
    <w:rsid w:val="003F258A"/>
    <w:rsid w:val="00400C87"/>
    <w:rsid w:val="004C118B"/>
    <w:rsid w:val="005040FF"/>
    <w:rsid w:val="005A5E15"/>
    <w:rsid w:val="005B3DC9"/>
    <w:rsid w:val="005E1168"/>
    <w:rsid w:val="00622730"/>
    <w:rsid w:val="00631AB3"/>
    <w:rsid w:val="0068691B"/>
    <w:rsid w:val="006A7699"/>
    <w:rsid w:val="00732BE5"/>
    <w:rsid w:val="007353C7"/>
    <w:rsid w:val="00765D6D"/>
    <w:rsid w:val="007714EA"/>
    <w:rsid w:val="007C339D"/>
    <w:rsid w:val="008D089E"/>
    <w:rsid w:val="008D13E0"/>
    <w:rsid w:val="0094147E"/>
    <w:rsid w:val="009E7E35"/>
    <w:rsid w:val="00A02064"/>
    <w:rsid w:val="00A06C14"/>
    <w:rsid w:val="00A07C3E"/>
    <w:rsid w:val="00BD3DBE"/>
    <w:rsid w:val="00CD1EE3"/>
    <w:rsid w:val="00D40F54"/>
    <w:rsid w:val="00D561F2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F5A7"/>
  <w15:docId w15:val="{2AFF6A4F-DD68-40D8-87B4-A22644F2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6D9B"/>
    <w:rsid w:val="00311A29"/>
    <w:rsid w:val="00441795"/>
    <w:rsid w:val="005943E2"/>
    <w:rsid w:val="00595D73"/>
    <w:rsid w:val="00674F1E"/>
    <w:rsid w:val="006C37D7"/>
    <w:rsid w:val="00812CB5"/>
    <w:rsid w:val="00D7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24</cp:revision>
  <cp:lastPrinted>2014-03-31T23:44:00Z</cp:lastPrinted>
  <dcterms:created xsi:type="dcterms:W3CDTF">2014-03-31T23:33:00Z</dcterms:created>
  <dcterms:modified xsi:type="dcterms:W3CDTF">2016-11-17T19:53:00Z</dcterms:modified>
</cp:coreProperties>
</file>