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4CC" w:rsidRPr="00A6004A" w:rsidRDefault="009A35A5">
      <w:pPr>
        <w:rPr>
          <w:rFonts w:ascii="Times New Roman" w:hAnsi="Times New Roman" w:cs="Times New Roman"/>
          <w:b/>
          <w:sz w:val="28"/>
          <w:szCs w:val="28"/>
        </w:rPr>
      </w:pPr>
      <w:r w:rsidRPr="00A6004A">
        <w:rPr>
          <w:rFonts w:ascii="Times New Roman" w:hAnsi="Times New Roman" w:cs="Times New Roman"/>
          <w:b/>
          <w:sz w:val="28"/>
          <w:szCs w:val="28"/>
        </w:rPr>
        <w:t>Sharing a Socket Pool of A</w:t>
      </w:r>
      <w:r w:rsidR="00FA2BC4" w:rsidRPr="00A6004A">
        <w:rPr>
          <w:rFonts w:ascii="Times New Roman" w:hAnsi="Times New Roman" w:cs="Times New Roman"/>
          <w:b/>
          <w:sz w:val="28"/>
          <w:szCs w:val="28"/>
        </w:rPr>
        <w:t xml:space="preserve">synchronous </w:t>
      </w:r>
      <w:r w:rsidRPr="00A6004A">
        <w:rPr>
          <w:rFonts w:ascii="Times New Roman" w:hAnsi="Times New Roman" w:cs="Times New Roman"/>
          <w:b/>
          <w:sz w:val="28"/>
          <w:szCs w:val="28"/>
        </w:rPr>
        <w:t>H</w:t>
      </w:r>
      <w:r w:rsidR="00316EFA" w:rsidRPr="00A6004A">
        <w:rPr>
          <w:rFonts w:ascii="Times New Roman" w:hAnsi="Times New Roman" w:cs="Times New Roman"/>
          <w:b/>
          <w:sz w:val="28"/>
          <w:szCs w:val="28"/>
        </w:rPr>
        <w:t>andler</w:t>
      </w:r>
      <w:r w:rsidR="00FA2BC4" w:rsidRPr="00A6004A">
        <w:rPr>
          <w:rFonts w:ascii="Times New Roman" w:hAnsi="Times New Roman" w:cs="Times New Roman"/>
          <w:b/>
          <w:sz w:val="28"/>
          <w:szCs w:val="28"/>
        </w:rPr>
        <w:t xml:space="preserve">s among </w:t>
      </w:r>
      <w:r w:rsidRPr="00A6004A">
        <w:rPr>
          <w:rFonts w:ascii="Times New Roman" w:hAnsi="Times New Roman" w:cs="Times New Roman"/>
          <w:b/>
          <w:sz w:val="28"/>
          <w:szCs w:val="28"/>
        </w:rPr>
        <w:t>Multiple T</w:t>
      </w:r>
      <w:r w:rsidR="002B63F9">
        <w:rPr>
          <w:rFonts w:ascii="Times New Roman" w:hAnsi="Times New Roman" w:cs="Times New Roman"/>
          <w:b/>
          <w:sz w:val="28"/>
          <w:szCs w:val="28"/>
        </w:rPr>
        <w:t>hreads</w:t>
      </w:r>
    </w:p>
    <w:p w:rsidR="00996149" w:rsidRPr="00A6004A" w:rsidRDefault="00996149">
      <w:pPr>
        <w:rPr>
          <w:rFonts w:ascii="Times New Roman" w:hAnsi="Times New Roman" w:cs="Times New Roman"/>
          <w:b/>
          <w:color w:val="24292E"/>
          <w:sz w:val="26"/>
          <w:szCs w:val="26"/>
          <w:shd w:val="clear" w:color="auto" w:fill="FFFFFF"/>
        </w:rPr>
      </w:pPr>
      <w:r w:rsidRPr="00A6004A">
        <w:rPr>
          <w:rFonts w:ascii="Times New Roman" w:hAnsi="Times New Roman" w:cs="Times New Roman"/>
          <w:b/>
          <w:color w:val="24292E"/>
          <w:sz w:val="26"/>
          <w:szCs w:val="26"/>
          <w:shd w:val="clear" w:color="auto" w:fill="FFFFFF"/>
        </w:rPr>
        <w:t>Introduction</w:t>
      </w:r>
    </w:p>
    <w:p w:rsidR="00047967" w:rsidRPr="00A6004A" w:rsidRDefault="00FA2BC4" w:rsidP="00A33276">
      <w:pPr>
        <w:ind w:firstLine="720"/>
        <w:rPr>
          <w:rFonts w:ascii="Times New Roman" w:hAnsi="Times New Roman" w:cs="Times New Roman"/>
          <w:sz w:val="24"/>
          <w:szCs w:val="24"/>
        </w:rPr>
      </w:pPr>
      <w:proofErr w:type="spellStart"/>
      <w:r w:rsidRPr="00A6004A">
        <w:rPr>
          <w:rFonts w:ascii="Times New Roman" w:hAnsi="Times New Roman" w:cs="Times New Roman"/>
          <w:color w:val="24292E"/>
          <w:sz w:val="24"/>
          <w:szCs w:val="24"/>
          <w:shd w:val="clear" w:color="auto" w:fill="FFFFFF"/>
        </w:rPr>
        <w:t>SocketPro</w:t>
      </w:r>
      <w:proofErr w:type="spellEnd"/>
      <w:r w:rsidRPr="00A6004A">
        <w:rPr>
          <w:rFonts w:ascii="Times New Roman" w:hAnsi="Times New Roman" w:cs="Times New Roman"/>
          <w:color w:val="24292E"/>
          <w:sz w:val="24"/>
          <w:szCs w:val="24"/>
          <w:shd w:val="clear" w:color="auto" w:fill="FFFFFF"/>
        </w:rPr>
        <w:t xml:space="preserve"> is next generation technology that streams both requests and responses. It is written from scratch with continuous in-line request/result batching, asynchronous data transferring and parallel computation in mind. </w:t>
      </w:r>
      <w:r w:rsidRPr="00A6004A">
        <w:rPr>
          <w:rFonts w:ascii="Times New Roman" w:hAnsi="Times New Roman" w:cs="Times New Roman"/>
          <w:sz w:val="24"/>
          <w:szCs w:val="24"/>
        </w:rPr>
        <w:t>It prefers streaming all requests by use of one single socket connection</w:t>
      </w:r>
      <w:r w:rsidR="00047967" w:rsidRPr="00A6004A">
        <w:rPr>
          <w:rFonts w:ascii="Times New Roman" w:hAnsi="Times New Roman" w:cs="Times New Roman"/>
          <w:sz w:val="24"/>
          <w:szCs w:val="24"/>
        </w:rPr>
        <w:t xml:space="preserve"> at client side</w:t>
      </w:r>
      <w:r w:rsidRPr="00A6004A">
        <w:rPr>
          <w:rFonts w:ascii="Times New Roman" w:hAnsi="Times New Roman" w:cs="Times New Roman"/>
          <w:sz w:val="24"/>
          <w:szCs w:val="24"/>
        </w:rPr>
        <w:t xml:space="preserve"> from different threads for the best network efficiency</w:t>
      </w:r>
      <w:r w:rsidR="00047967" w:rsidRPr="00A6004A">
        <w:rPr>
          <w:rFonts w:ascii="Times New Roman" w:hAnsi="Times New Roman" w:cs="Times New Roman"/>
          <w:sz w:val="24"/>
          <w:szCs w:val="24"/>
        </w:rPr>
        <w:t xml:space="preserve"> through </w:t>
      </w:r>
      <w:proofErr w:type="spellStart"/>
      <w:r w:rsidR="00047967"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 xml:space="preserve"> inner batching algorithm. Therefore, you, a software developer or architect, must know how to share one single socket connection or its associated asynchronous handler among multiple threads within a multithreaded environment.</w:t>
      </w:r>
    </w:p>
    <w:p w:rsidR="00CA0B7D" w:rsidRPr="00A6004A" w:rsidRDefault="00047967" w:rsidP="00A33276">
      <w:pPr>
        <w:ind w:firstLine="720"/>
        <w:rPr>
          <w:rFonts w:ascii="Times New Roman" w:hAnsi="Times New Roman" w:cs="Times New Roman"/>
          <w:sz w:val="24"/>
          <w:szCs w:val="24"/>
        </w:rPr>
      </w:pPr>
      <w:r w:rsidRPr="00A6004A">
        <w:rPr>
          <w:rFonts w:ascii="Times New Roman" w:hAnsi="Times New Roman" w:cs="Times New Roman"/>
          <w:sz w:val="24"/>
          <w:szCs w:val="24"/>
        </w:rPr>
        <w:t xml:space="preserve">This short article </w:t>
      </w:r>
      <w:r w:rsidR="00CA0B7D" w:rsidRPr="00A6004A">
        <w:rPr>
          <w:rFonts w:ascii="Times New Roman" w:hAnsi="Times New Roman" w:cs="Times New Roman"/>
          <w:sz w:val="24"/>
          <w:szCs w:val="24"/>
        </w:rPr>
        <w:t>is focused on sharing a pool of asynchronous ha</w:t>
      </w:r>
      <w:r w:rsidR="00996149" w:rsidRPr="00A6004A">
        <w:rPr>
          <w:rFonts w:ascii="Times New Roman" w:hAnsi="Times New Roman" w:cs="Times New Roman"/>
          <w:sz w:val="24"/>
          <w:szCs w:val="24"/>
        </w:rPr>
        <w:t>ndlers among multiple threads for</w:t>
      </w:r>
      <w:r w:rsidR="00CA0B7D" w:rsidRPr="00A6004A">
        <w:rPr>
          <w:rFonts w:ascii="Times New Roman" w:hAnsi="Times New Roman" w:cs="Times New Roman"/>
          <w:sz w:val="24"/>
          <w:szCs w:val="24"/>
        </w:rPr>
        <w:t xml:space="preserve"> client side development.</w:t>
      </w:r>
    </w:p>
    <w:p w:rsidR="00FA2BC4" w:rsidRPr="00A6004A" w:rsidRDefault="009A35A5">
      <w:pPr>
        <w:rPr>
          <w:rFonts w:ascii="Times New Roman" w:hAnsi="Times New Roman" w:cs="Times New Roman"/>
          <w:b/>
          <w:sz w:val="26"/>
          <w:szCs w:val="26"/>
        </w:rPr>
      </w:pPr>
      <w:r w:rsidRPr="00A6004A">
        <w:rPr>
          <w:rFonts w:ascii="Times New Roman" w:hAnsi="Times New Roman" w:cs="Times New Roman"/>
          <w:b/>
          <w:sz w:val="26"/>
          <w:szCs w:val="26"/>
        </w:rPr>
        <w:t>Source Codes and Samples</w:t>
      </w:r>
    </w:p>
    <w:p w:rsidR="009A35A5" w:rsidRPr="00A6004A" w:rsidRDefault="009A35A5" w:rsidP="00A33276">
      <w:pPr>
        <w:ind w:firstLine="720"/>
        <w:rPr>
          <w:rFonts w:ascii="Times New Roman" w:hAnsi="Times New Roman" w:cs="Times New Roman"/>
          <w:sz w:val="24"/>
          <w:szCs w:val="24"/>
        </w:rPr>
      </w:pPr>
      <w:r w:rsidRPr="00A6004A">
        <w:rPr>
          <w:rFonts w:ascii="Times New Roman" w:hAnsi="Times New Roman" w:cs="Times New Roman"/>
          <w:sz w:val="24"/>
          <w:szCs w:val="24"/>
        </w:rPr>
        <w:t>All source codes and samples are located at https://github.com/udaparts/socketpro. After cloning</w:t>
      </w:r>
      <w:r w:rsidR="007250B2" w:rsidRPr="00A6004A">
        <w:rPr>
          <w:rFonts w:ascii="Times New Roman" w:hAnsi="Times New Roman" w:cs="Times New Roman"/>
          <w:sz w:val="24"/>
          <w:szCs w:val="24"/>
        </w:rPr>
        <w:t xml:space="preserve"> it into your computer by GIT and </w:t>
      </w:r>
      <w:r w:rsidRPr="00A6004A">
        <w:rPr>
          <w:rFonts w:ascii="Times New Roman" w:hAnsi="Times New Roman" w:cs="Times New Roman"/>
          <w:sz w:val="24"/>
          <w:szCs w:val="24"/>
        </w:rPr>
        <w:t xml:space="preserve">having a quick look at the subdirectory </w:t>
      </w:r>
      <w:proofErr w:type="spellStart"/>
      <w:r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/samples/</w:t>
      </w:r>
      <w:proofErr w:type="spellStart"/>
      <w:r w:rsidRPr="00A6004A">
        <w:rPr>
          <w:rFonts w:ascii="Times New Roman" w:hAnsi="Times New Roman" w:cs="Times New Roman"/>
          <w:sz w:val="24"/>
          <w:szCs w:val="24"/>
        </w:rPr>
        <w:t>fatclient_thread</w:t>
      </w:r>
      <w:proofErr w:type="spellEnd"/>
      <w:r w:rsidRPr="00A6004A">
        <w:rPr>
          <w:rFonts w:ascii="Times New Roman" w:hAnsi="Times New Roman" w:cs="Times New Roman"/>
          <w:sz w:val="24"/>
          <w:szCs w:val="24"/>
        </w:rPr>
        <w:t>, you will find</w:t>
      </w:r>
      <w:r w:rsidR="007250B2" w:rsidRPr="00A6004A">
        <w:rPr>
          <w:rFonts w:ascii="Times New Roman" w:hAnsi="Times New Roman" w:cs="Times New Roman"/>
          <w:sz w:val="24"/>
          <w:szCs w:val="24"/>
        </w:rPr>
        <w:t xml:space="preserve"> that</w:t>
      </w:r>
      <w:r w:rsidRPr="00A6004A">
        <w:rPr>
          <w:rFonts w:ascii="Times New Roman" w:hAnsi="Times New Roman" w:cs="Times New Roman"/>
          <w:sz w:val="24"/>
          <w:szCs w:val="24"/>
        </w:rPr>
        <w:t xml:space="preserve"> there are four subdirectories, </w:t>
      </w:r>
      <w:proofErr w:type="spellStart"/>
      <w:r w:rsidRPr="00A6004A">
        <w:rPr>
          <w:rFonts w:ascii="Times New Roman" w:hAnsi="Times New Roman" w:cs="Times New Roman"/>
          <w:sz w:val="24"/>
          <w:szCs w:val="24"/>
        </w:rPr>
        <w:t>cplusplus</w:t>
      </w:r>
      <w:proofErr w:type="spellEnd"/>
      <w:r w:rsidRPr="00A6004A">
        <w:rPr>
          <w:rFonts w:ascii="Times New Roman" w:hAnsi="Times New Roman" w:cs="Times New Roman"/>
          <w:sz w:val="24"/>
          <w:szCs w:val="24"/>
        </w:rPr>
        <w:t xml:space="preserve">, </w:t>
      </w:r>
      <w:proofErr w:type="spellStart"/>
      <w:r w:rsidRPr="00A6004A">
        <w:rPr>
          <w:rFonts w:ascii="Times New Roman" w:hAnsi="Times New Roman" w:cs="Times New Roman"/>
          <w:sz w:val="24"/>
          <w:szCs w:val="24"/>
        </w:rPr>
        <w:t>dotnet</w:t>
      </w:r>
      <w:proofErr w:type="spellEnd"/>
      <w:r w:rsidRPr="00A6004A">
        <w:rPr>
          <w:rFonts w:ascii="Times New Roman" w:hAnsi="Times New Roman" w:cs="Times New Roman"/>
          <w:sz w:val="24"/>
          <w:szCs w:val="24"/>
        </w:rPr>
        <w:t xml:space="preserve">, </w:t>
      </w:r>
      <w:proofErr w:type="spellStart"/>
      <w:r w:rsidRPr="00A6004A">
        <w:rPr>
          <w:rFonts w:ascii="Times New Roman" w:hAnsi="Times New Roman" w:cs="Times New Roman"/>
          <w:sz w:val="24"/>
          <w:szCs w:val="24"/>
        </w:rPr>
        <w:t>java_demo</w:t>
      </w:r>
      <w:proofErr w:type="spellEnd"/>
      <w:r w:rsidRPr="00A6004A">
        <w:rPr>
          <w:rFonts w:ascii="Times New Roman" w:hAnsi="Times New Roman" w:cs="Times New Roman"/>
          <w:sz w:val="24"/>
          <w:szCs w:val="24"/>
        </w:rPr>
        <w:t xml:space="preserve"> and </w:t>
      </w:r>
      <w:proofErr w:type="spellStart"/>
      <w:r w:rsidRPr="00A6004A">
        <w:rPr>
          <w:rFonts w:ascii="Times New Roman" w:hAnsi="Times New Roman" w:cs="Times New Roman"/>
          <w:sz w:val="24"/>
          <w:szCs w:val="24"/>
        </w:rPr>
        <w:t>python_demo</w:t>
      </w:r>
      <w:proofErr w:type="spellEnd"/>
      <w:r w:rsidRPr="00A6004A">
        <w:rPr>
          <w:rFonts w:ascii="Times New Roman" w:hAnsi="Times New Roman" w:cs="Times New Roman"/>
          <w:sz w:val="24"/>
          <w:szCs w:val="24"/>
        </w:rPr>
        <w:t xml:space="preserve"> for C++, C#, Java and Python development languages, respectively.</w:t>
      </w:r>
      <w:r w:rsidR="00076781" w:rsidRPr="00A6004A">
        <w:rPr>
          <w:rFonts w:ascii="Times New Roman" w:hAnsi="Times New Roman" w:cs="Times New Roman"/>
          <w:sz w:val="24"/>
          <w:szCs w:val="24"/>
        </w:rPr>
        <w:t xml:space="preserve"> It is noted that all of them are focused on client side development.</w:t>
      </w:r>
      <w:r w:rsidR="007250B2" w:rsidRPr="00A6004A">
        <w:rPr>
          <w:rFonts w:ascii="Times New Roman" w:hAnsi="Times New Roman" w:cs="Times New Roman"/>
          <w:sz w:val="24"/>
          <w:szCs w:val="24"/>
        </w:rPr>
        <w:t xml:space="preserve"> However, this article only uses C# code example for explanations as usual.</w:t>
      </w:r>
    </w:p>
    <w:p w:rsidR="00076781" w:rsidRPr="00A6004A" w:rsidRDefault="00076781" w:rsidP="00A33276">
      <w:pPr>
        <w:ind w:firstLine="720"/>
        <w:rPr>
          <w:rFonts w:ascii="Times New Roman" w:hAnsi="Times New Roman" w:cs="Times New Roman"/>
          <w:sz w:val="24"/>
          <w:szCs w:val="24"/>
        </w:rPr>
      </w:pPr>
      <w:r w:rsidRPr="00A6004A">
        <w:rPr>
          <w:rFonts w:ascii="Times New Roman" w:hAnsi="Times New Roman" w:cs="Times New Roman"/>
          <w:sz w:val="24"/>
          <w:szCs w:val="24"/>
        </w:rPr>
        <w:t>To running one of these client side applications, we need a sample SQLite s</w:t>
      </w:r>
      <w:bookmarkStart w:id="0" w:name="_GoBack"/>
      <w:bookmarkEnd w:id="0"/>
      <w:r w:rsidRPr="00A6004A">
        <w:rPr>
          <w:rFonts w:ascii="Times New Roman" w:hAnsi="Times New Roman" w:cs="Times New Roman"/>
          <w:sz w:val="24"/>
          <w:szCs w:val="24"/>
        </w:rPr>
        <w:t xml:space="preserve">erver application </w:t>
      </w:r>
      <w:proofErr w:type="spellStart"/>
      <w:r w:rsidRPr="00A6004A">
        <w:rPr>
          <w:rFonts w:ascii="Times New Roman" w:hAnsi="Times New Roman" w:cs="Times New Roman"/>
          <w:sz w:val="24"/>
          <w:szCs w:val="24"/>
        </w:rPr>
        <w:t>test_ssqlite</w:t>
      </w:r>
      <w:proofErr w:type="spellEnd"/>
      <w:r w:rsidRPr="00A6004A">
        <w:rPr>
          <w:rFonts w:ascii="Times New Roman" w:hAnsi="Times New Roman" w:cs="Times New Roman"/>
          <w:sz w:val="24"/>
          <w:szCs w:val="24"/>
        </w:rPr>
        <w:t xml:space="preserve"> </w:t>
      </w:r>
      <w:r w:rsidR="004605A6" w:rsidRPr="00A6004A">
        <w:rPr>
          <w:rFonts w:ascii="Times New Roman" w:hAnsi="Times New Roman" w:cs="Times New Roman"/>
          <w:sz w:val="24"/>
          <w:szCs w:val="24"/>
        </w:rPr>
        <w:t>inside</w:t>
      </w:r>
      <w:r w:rsidRPr="00A6004A">
        <w:rPr>
          <w:rFonts w:ascii="Times New Roman" w:hAnsi="Times New Roman" w:cs="Times New Roman"/>
          <w:sz w:val="24"/>
          <w:szCs w:val="24"/>
        </w:rPr>
        <w:t xml:space="preserve"> </w:t>
      </w:r>
      <w:r w:rsidR="004605A6" w:rsidRPr="00A6004A">
        <w:rPr>
          <w:rFonts w:ascii="Times New Roman" w:hAnsi="Times New Roman" w:cs="Times New Roman"/>
          <w:sz w:val="24"/>
          <w:szCs w:val="24"/>
        </w:rPr>
        <w:t>a sub</w:t>
      </w:r>
      <w:r w:rsidRPr="00A6004A">
        <w:rPr>
          <w:rFonts w:ascii="Times New Roman" w:hAnsi="Times New Roman" w:cs="Times New Roman"/>
          <w:sz w:val="24"/>
          <w:szCs w:val="24"/>
        </w:rPr>
        <w:t>directory</w:t>
      </w:r>
      <w:r w:rsidR="004605A6" w:rsidRPr="00A6004A">
        <w:rPr>
          <w:rFonts w:ascii="Times New Roman" w:hAnsi="Times New Roman" w:cs="Times New Roman"/>
          <w:sz w:val="24"/>
          <w:szCs w:val="24"/>
        </w:rPr>
        <w:t xml:space="preserve"> win or </w:t>
      </w:r>
      <w:proofErr w:type="spellStart"/>
      <w:r w:rsidR="004605A6" w:rsidRPr="00A6004A">
        <w:rPr>
          <w:rFonts w:ascii="Times New Roman" w:hAnsi="Times New Roman" w:cs="Times New Roman"/>
          <w:sz w:val="24"/>
          <w:szCs w:val="24"/>
        </w:rPr>
        <w:t>linux</w:t>
      </w:r>
      <w:proofErr w:type="spellEnd"/>
      <w:r w:rsidR="004605A6" w:rsidRPr="00A6004A">
        <w:rPr>
          <w:rFonts w:ascii="Times New Roman" w:hAnsi="Times New Roman" w:cs="Times New Roman"/>
          <w:sz w:val="24"/>
          <w:szCs w:val="24"/>
        </w:rPr>
        <w:t xml:space="preserve"> of</w:t>
      </w:r>
      <w:r w:rsidRPr="00A6004A">
        <w:rPr>
          <w:rFonts w:ascii="Times New Roman" w:hAnsi="Times New Roman" w:cs="Times New Roman"/>
          <w:sz w:val="24"/>
          <w:szCs w:val="24"/>
        </w:rPr>
        <w:t xml:space="preserve"> </w:t>
      </w:r>
      <w:proofErr w:type="spellStart"/>
      <w:r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/bin.</w:t>
      </w:r>
      <w:r w:rsidR="004605A6" w:rsidRPr="00A6004A">
        <w:rPr>
          <w:rFonts w:ascii="Times New Roman" w:hAnsi="Times New Roman" w:cs="Times New Roman"/>
          <w:sz w:val="24"/>
          <w:szCs w:val="24"/>
        </w:rPr>
        <w:t xml:space="preserve"> The sample server, which is described at the article </w:t>
      </w:r>
      <w:proofErr w:type="spellStart"/>
      <w:r w:rsidR="004605A6" w:rsidRPr="00A6004A">
        <w:rPr>
          <w:rFonts w:ascii="Times New Roman" w:hAnsi="Times New Roman" w:cs="Times New Roman"/>
          <w:sz w:val="24"/>
          <w:szCs w:val="24"/>
        </w:rPr>
        <w:t>socketpro</w:t>
      </w:r>
      <w:proofErr w:type="spellEnd"/>
      <w:r w:rsidR="004605A6" w:rsidRPr="00A6004A">
        <w:rPr>
          <w:rFonts w:ascii="Times New Roman" w:hAnsi="Times New Roman" w:cs="Times New Roman"/>
          <w:sz w:val="24"/>
          <w:szCs w:val="24"/>
        </w:rPr>
        <w:t xml:space="preserve">/doc/sqlstream_sqlite.pdf, is very simple to run without any required configuration for you to understand ahead. </w:t>
      </w:r>
      <w:proofErr w:type="spellStart"/>
      <w:r w:rsidR="004605A6" w:rsidRPr="00A6004A">
        <w:rPr>
          <w:rFonts w:ascii="Times New Roman" w:hAnsi="Times New Roman" w:cs="Times New Roman"/>
          <w:sz w:val="24"/>
          <w:szCs w:val="24"/>
        </w:rPr>
        <w:t>SocketPro</w:t>
      </w:r>
      <w:proofErr w:type="spellEnd"/>
      <w:r w:rsidR="004605A6" w:rsidRPr="00A6004A">
        <w:rPr>
          <w:rFonts w:ascii="Times New Roman" w:hAnsi="Times New Roman" w:cs="Times New Roman"/>
          <w:sz w:val="24"/>
          <w:szCs w:val="24"/>
        </w:rPr>
        <w:t xml:space="preserve"> many demonstration samples are using the server for demonstration purpose.</w:t>
      </w:r>
    </w:p>
    <w:p w:rsidR="009A35A5" w:rsidRPr="00A6004A" w:rsidRDefault="009A35A5" w:rsidP="00A33276">
      <w:pPr>
        <w:ind w:firstLine="720"/>
        <w:rPr>
          <w:rStyle w:val="Emphasis"/>
          <w:rFonts w:ascii="Times New Roman" w:hAnsi="Times New Roman" w:cs="Times New Roman"/>
          <w:color w:val="111111"/>
          <w:sz w:val="24"/>
          <w:szCs w:val="24"/>
          <w:bdr w:val="none" w:sz="0" w:space="0" w:color="auto" w:frame="1"/>
          <w:shd w:val="clear" w:color="auto" w:fill="FFFFFF"/>
        </w:rPr>
      </w:pPr>
      <w:r w:rsidRPr="00A6004A">
        <w:rPr>
          <w:rFonts w:ascii="Times New Roman" w:hAnsi="Times New Roman" w:cs="Times New Roman"/>
          <w:color w:val="111111"/>
          <w:sz w:val="24"/>
          <w:szCs w:val="24"/>
          <w:shd w:val="clear" w:color="auto" w:fill="FFFFFF"/>
        </w:rPr>
        <w:t>You should distribute these system libraries inside the directory </w:t>
      </w:r>
      <w:proofErr w:type="spellStart"/>
      <w:r w:rsidRPr="00A6004A">
        <w:rPr>
          <w:rStyle w:val="Emphasis"/>
          <w:rFonts w:ascii="Times New Roman" w:hAnsi="Times New Roman" w:cs="Times New Roman"/>
          <w:i w:val="0"/>
          <w:color w:val="111111"/>
          <w:sz w:val="24"/>
          <w:szCs w:val="24"/>
          <w:bdr w:val="none" w:sz="0" w:space="0" w:color="auto" w:frame="1"/>
          <w:shd w:val="clear" w:color="auto" w:fill="FFFFFF"/>
        </w:rPr>
        <w:t>socketpro</w:t>
      </w:r>
      <w:proofErr w:type="spellEnd"/>
      <w:r w:rsidRPr="00A6004A">
        <w:rPr>
          <w:rStyle w:val="Emphasis"/>
          <w:rFonts w:ascii="Times New Roman" w:hAnsi="Times New Roman" w:cs="Times New Roman"/>
          <w:i w:val="0"/>
          <w:color w:val="111111"/>
          <w:sz w:val="24"/>
          <w:szCs w:val="24"/>
          <w:bdr w:val="none" w:sz="0" w:space="0" w:color="auto" w:frame="1"/>
          <w:shd w:val="clear" w:color="auto" w:fill="FFFFFF"/>
        </w:rPr>
        <w:t>/bin</w:t>
      </w:r>
      <w:r w:rsidRPr="00A6004A">
        <w:rPr>
          <w:rFonts w:ascii="Times New Roman" w:hAnsi="Times New Roman" w:cs="Times New Roman"/>
          <w:color w:val="111111"/>
          <w:sz w:val="24"/>
          <w:szCs w:val="24"/>
          <w:shd w:val="clear" w:color="auto" w:fill="FFFFFF"/>
        </w:rPr>
        <w:t xml:space="preserve"> into your system directory before running these sample applications. In regards to </w:t>
      </w:r>
      <w:proofErr w:type="spellStart"/>
      <w:r w:rsidRPr="00A6004A">
        <w:rPr>
          <w:rFonts w:ascii="Times New Roman" w:hAnsi="Times New Roman" w:cs="Times New Roman"/>
          <w:color w:val="111111"/>
          <w:sz w:val="24"/>
          <w:szCs w:val="24"/>
          <w:shd w:val="clear" w:color="auto" w:fill="FFFFFF"/>
        </w:rPr>
        <w:t>SocketPro</w:t>
      </w:r>
      <w:proofErr w:type="spellEnd"/>
      <w:r w:rsidRPr="00A6004A">
        <w:rPr>
          <w:rFonts w:ascii="Times New Roman" w:hAnsi="Times New Roman" w:cs="Times New Roman"/>
          <w:color w:val="111111"/>
          <w:sz w:val="24"/>
          <w:szCs w:val="24"/>
          <w:shd w:val="clear" w:color="auto" w:fill="FFFFFF"/>
        </w:rPr>
        <w:t xml:space="preserve"> communication framework, you may also refer to its development guide documentation at </w:t>
      </w:r>
      <w:proofErr w:type="spellStart"/>
      <w:r w:rsidRPr="00A6004A">
        <w:rPr>
          <w:rStyle w:val="Emphasis"/>
          <w:rFonts w:ascii="Times New Roman" w:hAnsi="Times New Roman" w:cs="Times New Roman"/>
          <w:i w:val="0"/>
          <w:color w:val="111111"/>
          <w:sz w:val="24"/>
          <w:szCs w:val="24"/>
          <w:bdr w:val="none" w:sz="0" w:space="0" w:color="auto" w:frame="1"/>
          <w:shd w:val="clear" w:color="auto" w:fill="FFFFFF"/>
        </w:rPr>
        <w:t>socketpro</w:t>
      </w:r>
      <w:proofErr w:type="spellEnd"/>
      <w:r w:rsidRPr="00A6004A">
        <w:rPr>
          <w:rStyle w:val="Emphasis"/>
          <w:rFonts w:ascii="Times New Roman" w:hAnsi="Times New Roman" w:cs="Times New Roman"/>
          <w:i w:val="0"/>
          <w:color w:val="111111"/>
          <w:sz w:val="24"/>
          <w:szCs w:val="24"/>
          <w:bdr w:val="none" w:sz="0" w:space="0" w:color="auto" w:frame="1"/>
          <w:shd w:val="clear" w:color="auto" w:fill="FFFFFF"/>
        </w:rPr>
        <w:t>/doc/</w:t>
      </w:r>
      <w:proofErr w:type="spellStart"/>
      <w:r w:rsidRPr="00A6004A">
        <w:rPr>
          <w:rStyle w:val="Emphasis"/>
          <w:rFonts w:ascii="Times New Roman" w:hAnsi="Times New Roman" w:cs="Times New Roman"/>
          <w:i w:val="0"/>
          <w:color w:val="111111"/>
          <w:sz w:val="24"/>
          <w:szCs w:val="24"/>
          <w:bdr w:val="none" w:sz="0" w:space="0" w:color="auto" w:frame="1"/>
          <w:shd w:val="clear" w:color="auto" w:fill="FFFFFF"/>
        </w:rPr>
        <w:t>SocketPro</w:t>
      </w:r>
      <w:proofErr w:type="spellEnd"/>
      <w:r w:rsidRPr="00A6004A">
        <w:rPr>
          <w:rStyle w:val="Emphasis"/>
          <w:rFonts w:ascii="Times New Roman" w:hAnsi="Times New Roman" w:cs="Times New Roman"/>
          <w:i w:val="0"/>
          <w:color w:val="111111"/>
          <w:sz w:val="24"/>
          <w:szCs w:val="24"/>
          <w:bdr w:val="none" w:sz="0" w:space="0" w:color="auto" w:frame="1"/>
          <w:shd w:val="clear" w:color="auto" w:fill="FFFFFF"/>
        </w:rPr>
        <w:t xml:space="preserve"> development guide.pdf</w:t>
      </w:r>
      <w:r w:rsidRPr="00A6004A">
        <w:rPr>
          <w:rStyle w:val="Emphasis"/>
          <w:rFonts w:ascii="Times New Roman" w:hAnsi="Times New Roman" w:cs="Times New Roman"/>
          <w:color w:val="111111"/>
          <w:sz w:val="24"/>
          <w:szCs w:val="24"/>
          <w:bdr w:val="none" w:sz="0" w:space="0" w:color="auto" w:frame="1"/>
          <w:shd w:val="clear" w:color="auto" w:fill="FFFFFF"/>
        </w:rPr>
        <w:t>.</w:t>
      </w:r>
    </w:p>
    <w:p w:rsidR="007250B2" w:rsidRPr="00A6004A" w:rsidRDefault="009C6BAF" w:rsidP="000F2443">
      <w:pPr>
        <w:rPr>
          <w:rStyle w:val="Emphasis"/>
          <w:rFonts w:ascii="Times New Roman" w:hAnsi="Times New Roman" w:cs="Times New Roman"/>
          <w:b/>
          <w:i w:val="0"/>
          <w:color w:val="111111"/>
          <w:sz w:val="26"/>
          <w:szCs w:val="26"/>
          <w:bdr w:val="none" w:sz="0" w:space="0" w:color="auto" w:frame="1"/>
          <w:shd w:val="clear" w:color="auto" w:fill="FFFFFF"/>
        </w:rPr>
      </w:pPr>
      <w:r w:rsidRPr="00A6004A">
        <w:rPr>
          <w:rStyle w:val="Emphasis"/>
          <w:rFonts w:ascii="Times New Roman" w:hAnsi="Times New Roman" w:cs="Times New Roman"/>
          <w:b/>
          <w:i w:val="0"/>
          <w:color w:val="111111"/>
          <w:sz w:val="26"/>
          <w:szCs w:val="26"/>
          <w:bdr w:val="none" w:sz="0" w:space="0" w:color="auto" w:frame="1"/>
          <w:shd w:val="clear" w:color="auto" w:fill="FFFFFF"/>
        </w:rPr>
        <w:t>Main Function</w:t>
      </w:r>
    </w:p>
    <w:p w:rsidR="005D258E" w:rsidRPr="00A6004A" w:rsidRDefault="005D258E" w:rsidP="00A33276">
      <w:pPr>
        <w:ind w:firstLine="720"/>
        <w:rPr>
          <w:rStyle w:val="Emphasis"/>
          <w:rFonts w:ascii="Times New Roman" w:hAnsi="Times New Roman" w:cs="Times New Roman"/>
          <w:i w:val="0"/>
          <w:color w:val="111111"/>
          <w:sz w:val="24"/>
          <w:szCs w:val="24"/>
          <w:bdr w:val="none" w:sz="0" w:space="0" w:color="auto" w:frame="1"/>
          <w:shd w:val="clear" w:color="auto" w:fill="FFFFFF"/>
        </w:rPr>
      </w:pPr>
      <w:r w:rsidRPr="00A6004A">
        <w:rPr>
          <w:rStyle w:val="Emphasis"/>
          <w:rFonts w:ascii="Times New Roman" w:hAnsi="Times New Roman" w:cs="Times New Roman"/>
          <w:i w:val="0"/>
          <w:color w:val="111111"/>
          <w:sz w:val="24"/>
          <w:szCs w:val="24"/>
          <w:bdr w:val="none" w:sz="0" w:space="0" w:color="auto" w:frame="1"/>
          <w:shd w:val="clear" w:color="auto" w:fill="FFFFFF"/>
        </w:rPr>
        <w:t>First, let’s see the below Figure 1 for main function.</w:t>
      </w:r>
    </w:p>
    <w:p w:rsidR="005D258E" w:rsidRPr="00A6004A" w:rsidRDefault="005D258E" w:rsidP="000F2443">
      <w:pPr>
        <w:rPr>
          <w:rFonts w:ascii="Times New Roman" w:hAnsi="Times New Roman" w:cs="Times New Roman"/>
          <w:i/>
        </w:rPr>
      </w:pPr>
      <w:r w:rsidRPr="00A6004A">
        <w:rPr>
          <w:rFonts w:ascii="Times New Roman" w:hAnsi="Times New Roman" w:cs="Times New Roman"/>
          <w:i/>
          <w:noProof/>
        </w:rPr>
        <w:lastRenderedPageBreak/>
        <w:drawing>
          <wp:inline distT="0" distB="0" distL="0" distR="0">
            <wp:extent cx="5943600" cy="4055110"/>
            <wp:effectExtent l="19050" t="0" r="0" b="0"/>
            <wp:docPr id="1" name="Picture 0" descr="sharing_thread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main.png"/>
                    <pic:cNvPicPr/>
                  </pic:nvPicPr>
                  <pic:blipFill>
                    <a:blip r:embed="rId5" cstate="print"/>
                    <a:stretch>
                      <a:fillRect/>
                    </a:stretch>
                  </pic:blipFill>
                  <pic:spPr>
                    <a:xfrm>
                      <a:off x="0" y="0"/>
                      <a:ext cx="5943600" cy="4055110"/>
                    </a:xfrm>
                    <a:prstGeom prst="rect">
                      <a:avLst/>
                    </a:prstGeom>
                  </pic:spPr>
                </pic:pic>
              </a:graphicData>
            </a:graphic>
          </wp:inline>
        </w:drawing>
      </w:r>
    </w:p>
    <w:p w:rsidR="005D258E" w:rsidRPr="00A6004A" w:rsidRDefault="005D258E" w:rsidP="000F2443">
      <w:pPr>
        <w:rPr>
          <w:rFonts w:ascii="Times New Roman" w:hAnsi="Times New Roman" w:cs="Times New Roman"/>
          <w:i/>
        </w:rPr>
      </w:pPr>
      <w:r w:rsidRPr="00A6004A">
        <w:rPr>
          <w:rFonts w:ascii="Times New Roman" w:hAnsi="Times New Roman" w:cs="Times New Roman"/>
          <w:i/>
        </w:rPr>
        <w:t>Figure 1: Main function for parallel processing within multi-threaded environment</w:t>
      </w:r>
    </w:p>
    <w:p w:rsidR="005D258E" w:rsidRPr="00A6004A" w:rsidRDefault="005D258E" w:rsidP="00A33276">
      <w:pPr>
        <w:ind w:firstLine="720"/>
        <w:rPr>
          <w:rFonts w:ascii="Times New Roman" w:hAnsi="Times New Roman" w:cs="Times New Roman"/>
          <w:sz w:val="24"/>
          <w:szCs w:val="24"/>
        </w:rPr>
      </w:pPr>
      <w:r w:rsidRPr="00A6004A">
        <w:rPr>
          <w:rFonts w:ascii="Times New Roman" w:hAnsi="Times New Roman" w:cs="Times New Roman"/>
          <w:sz w:val="24"/>
          <w:szCs w:val="24"/>
        </w:rPr>
        <w:t xml:space="preserve">We use the main function in the above Figure 1 to demonstrate the following </w:t>
      </w:r>
      <w:r w:rsidR="00A33276" w:rsidRPr="00A6004A">
        <w:rPr>
          <w:rFonts w:ascii="Times New Roman" w:hAnsi="Times New Roman" w:cs="Times New Roman"/>
          <w:sz w:val="24"/>
          <w:szCs w:val="24"/>
        </w:rPr>
        <w:t>topics</w:t>
      </w:r>
      <w:r w:rsidRPr="00A6004A">
        <w:rPr>
          <w:rFonts w:ascii="Times New Roman" w:hAnsi="Times New Roman" w:cs="Times New Roman"/>
          <w:sz w:val="24"/>
          <w:szCs w:val="24"/>
        </w:rPr>
        <w:t>:</w:t>
      </w:r>
    </w:p>
    <w:p w:rsidR="005D258E" w:rsidRPr="00A6004A" w:rsidRDefault="005D258E" w:rsidP="005D258E">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Cross request dead lock</w:t>
      </w:r>
      <w:r w:rsidR="00A33276" w:rsidRPr="00A6004A">
        <w:rPr>
          <w:rFonts w:ascii="Times New Roman" w:hAnsi="Times New Roman" w:cs="Times New Roman"/>
          <w:sz w:val="24"/>
          <w:szCs w:val="24"/>
        </w:rPr>
        <w:t xml:space="preserve"> as shown at line 227</w:t>
      </w:r>
    </w:p>
    <w:p w:rsidR="005D258E" w:rsidRPr="00A6004A" w:rsidRDefault="005D258E" w:rsidP="005D258E">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Sharing one single connection by multiple threads concurrently</w:t>
      </w:r>
      <w:r w:rsidR="00A33276" w:rsidRPr="00A6004A">
        <w:rPr>
          <w:rFonts w:ascii="Times New Roman" w:hAnsi="Times New Roman" w:cs="Times New Roman"/>
          <w:sz w:val="24"/>
          <w:szCs w:val="24"/>
        </w:rPr>
        <w:t xml:space="preserve"> at lines 238 through 241</w:t>
      </w:r>
    </w:p>
    <w:p w:rsidR="005D258E" w:rsidRPr="00A6004A" w:rsidRDefault="005D258E" w:rsidP="005D258E">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 xml:space="preserve">Locking one single connection from a pool of sockets by one </w:t>
      </w:r>
      <w:r w:rsidR="00A33276" w:rsidRPr="00A6004A">
        <w:rPr>
          <w:rFonts w:ascii="Times New Roman" w:hAnsi="Times New Roman" w:cs="Times New Roman"/>
          <w:sz w:val="24"/>
          <w:szCs w:val="24"/>
        </w:rPr>
        <w:t>of threads at lines 244 through 247</w:t>
      </w:r>
    </w:p>
    <w:p w:rsidR="00A33276" w:rsidRPr="00A6004A" w:rsidRDefault="00A33276" w:rsidP="00A33276">
      <w:pPr>
        <w:pStyle w:val="ListParagraph"/>
        <w:numPr>
          <w:ilvl w:val="0"/>
          <w:numId w:val="1"/>
        </w:numPr>
        <w:rPr>
          <w:rFonts w:ascii="Times New Roman" w:hAnsi="Times New Roman" w:cs="Times New Roman"/>
          <w:sz w:val="24"/>
          <w:szCs w:val="24"/>
        </w:rPr>
      </w:pPr>
      <w:r w:rsidRPr="00A6004A">
        <w:rPr>
          <w:rFonts w:ascii="Times New Roman" w:hAnsi="Times New Roman" w:cs="Times New Roman"/>
          <w:sz w:val="24"/>
          <w:szCs w:val="24"/>
        </w:rPr>
        <w:t>Waiting one result for one specific request at line 250</w:t>
      </w:r>
    </w:p>
    <w:p w:rsidR="00A33276" w:rsidRPr="00A6004A" w:rsidRDefault="00A33276" w:rsidP="00A6004A">
      <w:pPr>
        <w:ind w:firstLine="720"/>
        <w:rPr>
          <w:rFonts w:ascii="Times New Roman" w:hAnsi="Times New Roman" w:cs="Times New Roman"/>
          <w:sz w:val="24"/>
          <w:szCs w:val="24"/>
        </w:rPr>
      </w:pPr>
      <w:r w:rsidRPr="00A6004A">
        <w:rPr>
          <w:rFonts w:ascii="Times New Roman" w:hAnsi="Times New Roman" w:cs="Times New Roman"/>
          <w:sz w:val="24"/>
          <w:szCs w:val="24"/>
        </w:rPr>
        <w:t xml:space="preserve">This short </w:t>
      </w:r>
      <w:r w:rsidR="0071370A">
        <w:rPr>
          <w:rFonts w:ascii="Times New Roman" w:hAnsi="Times New Roman" w:cs="Times New Roman"/>
          <w:sz w:val="24"/>
          <w:szCs w:val="24"/>
        </w:rPr>
        <w:t xml:space="preserve">article </w:t>
      </w:r>
      <w:r w:rsidRPr="00A6004A">
        <w:rPr>
          <w:rFonts w:ascii="Times New Roman" w:hAnsi="Times New Roman" w:cs="Times New Roman"/>
          <w:sz w:val="24"/>
          <w:szCs w:val="24"/>
        </w:rPr>
        <w:t xml:space="preserve">is </w:t>
      </w:r>
      <w:r w:rsidR="0071370A">
        <w:rPr>
          <w:rFonts w:ascii="Times New Roman" w:hAnsi="Times New Roman" w:cs="Times New Roman"/>
          <w:sz w:val="24"/>
          <w:szCs w:val="24"/>
        </w:rPr>
        <w:t>designed to focus</w:t>
      </w:r>
      <w:r w:rsidRPr="00A6004A">
        <w:rPr>
          <w:rFonts w:ascii="Times New Roman" w:hAnsi="Times New Roman" w:cs="Times New Roman"/>
          <w:sz w:val="24"/>
          <w:szCs w:val="24"/>
        </w:rPr>
        <w:t xml:space="preserve"> on the above four topics.</w:t>
      </w:r>
    </w:p>
    <w:p w:rsidR="00B3392A" w:rsidRPr="00B3392A" w:rsidRDefault="00B3392A" w:rsidP="00704E0D">
      <w:pPr>
        <w:rPr>
          <w:rFonts w:ascii="Times New Roman" w:hAnsi="Times New Roman" w:cs="Times New Roman"/>
          <w:b/>
          <w:sz w:val="26"/>
          <w:szCs w:val="26"/>
        </w:rPr>
      </w:pPr>
      <w:r w:rsidRPr="00B3392A">
        <w:rPr>
          <w:rFonts w:ascii="Times New Roman" w:hAnsi="Times New Roman" w:cs="Times New Roman"/>
          <w:b/>
          <w:sz w:val="26"/>
          <w:szCs w:val="26"/>
        </w:rPr>
        <w:t>Cross request dead lock</w:t>
      </w:r>
    </w:p>
    <w:p w:rsidR="00A6004A" w:rsidRDefault="00A33276" w:rsidP="00B3392A">
      <w:pPr>
        <w:ind w:firstLine="720"/>
        <w:rPr>
          <w:rFonts w:ascii="Times New Roman" w:hAnsi="Times New Roman" w:cs="Times New Roman"/>
          <w:sz w:val="24"/>
          <w:szCs w:val="24"/>
        </w:rPr>
      </w:pPr>
      <w:r w:rsidRPr="00A6004A">
        <w:rPr>
          <w:rFonts w:ascii="Times New Roman" w:hAnsi="Times New Roman" w:cs="Times New Roman"/>
          <w:sz w:val="24"/>
          <w:szCs w:val="24"/>
        </w:rPr>
        <w:t xml:space="preserve">The first issue is dead lock which you must keep away from, when you create an own asynchronous handler. This is specific issue to </w:t>
      </w:r>
      <w:proofErr w:type="spellStart"/>
      <w:r w:rsidRPr="00A6004A">
        <w:rPr>
          <w:rFonts w:ascii="Times New Roman" w:hAnsi="Times New Roman" w:cs="Times New Roman"/>
          <w:sz w:val="24"/>
          <w:szCs w:val="24"/>
        </w:rPr>
        <w:t>SocketPro</w:t>
      </w:r>
      <w:proofErr w:type="spellEnd"/>
      <w:r w:rsidRPr="00A6004A">
        <w:rPr>
          <w:rFonts w:ascii="Times New Roman" w:hAnsi="Times New Roman" w:cs="Times New Roman"/>
          <w:sz w:val="24"/>
          <w:szCs w:val="24"/>
        </w:rPr>
        <w:t xml:space="preserve"> request streaming technology, which you will not see</w:t>
      </w:r>
      <w:r w:rsidR="00A6004A" w:rsidRPr="00A6004A">
        <w:rPr>
          <w:rFonts w:ascii="Times New Roman" w:hAnsi="Times New Roman" w:cs="Times New Roman"/>
          <w:sz w:val="24"/>
          <w:szCs w:val="24"/>
        </w:rPr>
        <w:t xml:space="preserve"> with traditional non-streaming client/server communication frameworks.</w:t>
      </w:r>
      <w:r w:rsidR="00A6004A">
        <w:rPr>
          <w:rFonts w:ascii="Times New Roman" w:hAnsi="Times New Roman" w:cs="Times New Roman"/>
          <w:sz w:val="24"/>
          <w:szCs w:val="24"/>
        </w:rPr>
        <w:t xml:space="preserve"> To help you recognize the dead lock, see the below Figure 2 which is a bad implementation for original method </w:t>
      </w:r>
      <w:r w:rsidR="00A6004A" w:rsidRPr="0015656E">
        <w:rPr>
          <w:rFonts w:ascii="Times New Roman" w:hAnsi="Times New Roman" w:cs="Times New Roman"/>
          <w:i/>
          <w:sz w:val="24"/>
          <w:szCs w:val="24"/>
        </w:rPr>
        <w:t>Open</w:t>
      </w:r>
      <w:r w:rsidR="00A6004A">
        <w:rPr>
          <w:rFonts w:ascii="Times New Roman" w:hAnsi="Times New Roman" w:cs="Times New Roman"/>
          <w:sz w:val="24"/>
          <w:szCs w:val="24"/>
        </w:rPr>
        <w:t xml:space="preserve"> of the class </w:t>
      </w:r>
      <w:proofErr w:type="spellStart"/>
      <w:r w:rsidR="00A6004A" w:rsidRPr="0015656E">
        <w:rPr>
          <w:rFonts w:ascii="Times New Roman" w:hAnsi="Times New Roman" w:cs="Times New Roman"/>
          <w:i/>
          <w:sz w:val="24"/>
          <w:szCs w:val="24"/>
        </w:rPr>
        <w:t>CAsyncDBHander</w:t>
      </w:r>
      <w:proofErr w:type="spellEnd"/>
      <w:r w:rsidR="00A6004A">
        <w:rPr>
          <w:rFonts w:ascii="Times New Roman" w:hAnsi="Times New Roman" w:cs="Times New Roman"/>
          <w:sz w:val="24"/>
          <w:szCs w:val="24"/>
        </w:rPr>
        <w:t>.</w:t>
      </w:r>
    </w:p>
    <w:p w:rsidR="00A6004A" w:rsidRDefault="00A6004A" w:rsidP="00A6004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20210"/>
            <wp:effectExtent l="19050" t="0" r="0" b="0"/>
            <wp:docPr id="2" name="Picture 1" descr="sharing_thread_bad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bad_open.png"/>
                    <pic:cNvPicPr/>
                  </pic:nvPicPr>
                  <pic:blipFill>
                    <a:blip r:embed="rId6" cstate="print"/>
                    <a:stretch>
                      <a:fillRect/>
                    </a:stretch>
                  </pic:blipFill>
                  <pic:spPr>
                    <a:xfrm>
                      <a:off x="0" y="0"/>
                      <a:ext cx="5943600" cy="4220210"/>
                    </a:xfrm>
                    <a:prstGeom prst="rect">
                      <a:avLst/>
                    </a:prstGeom>
                  </pic:spPr>
                </pic:pic>
              </a:graphicData>
            </a:graphic>
          </wp:inline>
        </w:drawing>
      </w:r>
    </w:p>
    <w:p w:rsidR="00A33276" w:rsidRPr="0015656E" w:rsidRDefault="00A6004A" w:rsidP="00A6004A">
      <w:pPr>
        <w:rPr>
          <w:rFonts w:ascii="Times New Roman" w:hAnsi="Times New Roman" w:cs="Times New Roman"/>
          <w:i/>
          <w:sz w:val="24"/>
          <w:szCs w:val="24"/>
        </w:rPr>
      </w:pPr>
      <w:r w:rsidRPr="0015656E">
        <w:rPr>
          <w:rFonts w:ascii="Times New Roman" w:hAnsi="Times New Roman" w:cs="Times New Roman"/>
          <w:i/>
          <w:sz w:val="24"/>
          <w:szCs w:val="24"/>
        </w:rPr>
        <w:t xml:space="preserve">Figure 2: Cross request dead lock demonstration by </w:t>
      </w:r>
      <w:r w:rsidR="00213931" w:rsidRPr="0015656E">
        <w:rPr>
          <w:rFonts w:ascii="Times New Roman" w:hAnsi="Times New Roman" w:cs="Times New Roman"/>
          <w:i/>
          <w:sz w:val="24"/>
          <w:szCs w:val="24"/>
        </w:rPr>
        <w:t xml:space="preserve">method Open of class </w:t>
      </w:r>
      <w:proofErr w:type="spellStart"/>
      <w:r w:rsidR="00213931" w:rsidRPr="0015656E">
        <w:rPr>
          <w:rFonts w:ascii="Times New Roman" w:hAnsi="Times New Roman" w:cs="Times New Roman"/>
          <w:i/>
          <w:sz w:val="24"/>
          <w:szCs w:val="24"/>
        </w:rPr>
        <w:t>CAsyncDBHandler</w:t>
      </w:r>
      <w:proofErr w:type="spellEnd"/>
    </w:p>
    <w:p w:rsidR="00213931" w:rsidRDefault="00213931" w:rsidP="00A6004A">
      <w:pPr>
        <w:rPr>
          <w:rFonts w:ascii="Times New Roman" w:hAnsi="Times New Roman" w:cs="Times New Roman"/>
          <w:sz w:val="24"/>
          <w:szCs w:val="24"/>
        </w:rPr>
      </w:pPr>
      <w:r>
        <w:rPr>
          <w:rFonts w:ascii="Times New Roman" w:hAnsi="Times New Roman" w:cs="Times New Roman"/>
          <w:sz w:val="24"/>
          <w:szCs w:val="24"/>
        </w:rPr>
        <w:tab/>
        <w:t xml:space="preserve">The class </w:t>
      </w:r>
      <w:proofErr w:type="spellStart"/>
      <w:r w:rsidRPr="00704E0D">
        <w:rPr>
          <w:rFonts w:ascii="Times New Roman" w:hAnsi="Times New Roman" w:cs="Times New Roman"/>
          <w:i/>
          <w:sz w:val="24"/>
          <w:szCs w:val="24"/>
        </w:rPr>
        <w:t>CAsyncDBHandler</w:t>
      </w:r>
      <w:proofErr w:type="spellEnd"/>
      <w:r>
        <w:rPr>
          <w:rFonts w:ascii="Times New Roman" w:hAnsi="Times New Roman" w:cs="Times New Roman"/>
          <w:sz w:val="24"/>
          <w:szCs w:val="24"/>
        </w:rPr>
        <w:t xml:space="preserve"> has a member </w:t>
      </w:r>
      <w:proofErr w:type="spellStart"/>
      <w:r w:rsidRPr="00704E0D">
        <w:rPr>
          <w:rFonts w:ascii="Times New Roman" w:hAnsi="Times New Roman" w:cs="Times New Roman"/>
          <w:i/>
          <w:sz w:val="24"/>
          <w:szCs w:val="24"/>
        </w:rPr>
        <w:t>m_csDB</w:t>
      </w:r>
      <w:proofErr w:type="spellEnd"/>
      <w:r>
        <w:rPr>
          <w:rFonts w:ascii="Times New Roman" w:hAnsi="Times New Roman" w:cs="Times New Roman"/>
          <w:sz w:val="24"/>
          <w:szCs w:val="24"/>
        </w:rPr>
        <w:t xml:space="preserve">, which is used to synchronize all its members, </w:t>
      </w:r>
      <w:proofErr w:type="spellStart"/>
      <w:r w:rsidRPr="0015656E">
        <w:rPr>
          <w:rFonts w:ascii="Times New Roman" w:hAnsi="Times New Roman" w:cs="Times New Roman"/>
          <w:i/>
          <w:sz w:val="24"/>
          <w:szCs w:val="24"/>
        </w:rPr>
        <w:t>m_flags</w:t>
      </w:r>
      <w:proofErr w:type="spellEnd"/>
      <w:r w:rsidRPr="0015656E">
        <w:rPr>
          <w:rFonts w:ascii="Times New Roman" w:hAnsi="Times New Roman" w:cs="Times New Roman"/>
          <w:i/>
          <w:sz w:val="24"/>
          <w:szCs w:val="24"/>
        </w:rPr>
        <w:t xml:space="preserve">, </w:t>
      </w:r>
      <w:proofErr w:type="spellStart"/>
      <w:r w:rsidRPr="0015656E">
        <w:rPr>
          <w:rFonts w:ascii="Times New Roman" w:hAnsi="Times New Roman" w:cs="Times New Roman"/>
          <w:i/>
          <w:sz w:val="24"/>
          <w:szCs w:val="24"/>
        </w:rPr>
        <w:t>m_strConnection</w:t>
      </w:r>
      <w:proofErr w:type="spellEnd"/>
      <w:r w:rsidRPr="0015656E">
        <w:rPr>
          <w:rFonts w:ascii="Times New Roman" w:hAnsi="Times New Roman" w:cs="Times New Roman"/>
          <w:i/>
          <w:sz w:val="24"/>
          <w:szCs w:val="24"/>
        </w:rPr>
        <w:t xml:space="preserve">, </w:t>
      </w:r>
      <w:proofErr w:type="spellStart"/>
      <w:r w:rsidRPr="0015656E">
        <w:rPr>
          <w:rFonts w:ascii="Times New Roman" w:hAnsi="Times New Roman" w:cs="Times New Roman"/>
          <w:i/>
          <w:sz w:val="24"/>
          <w:szCs w:val="24"/>
        </w:rPr>
        <w:t>m_dbErrMsg</w:t>
      </w:r>
      <w:proofErr w:type="spellEnd"/>
      <w:r>
        <w:rPr>
          <w:rFonts w:ascii="Times New Roman" w:hAnsi="Times New Roman" w:cs="Times New Roman"/>
          <w:sz w:val="24"/>
          <w:szCs w:val="24"/>
        </w:rPr>
        <w:t xml:space="preserve">, and others. It starts locking from line 14 through line 41. The lock is crossing the request at line 21, whose request data will be sent to a remote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server for processing. Further, the lock is used to lock all statements between lines 25 and 32 inside a</w:t>
      </w:r>
      <w:r w:rsidR="0022075B">
        <w:rPr>
          <w:rFonts w:ascii="Times New Roman" w:hAnsi="Times New Roman" w:cs="Times New Roman"/>
          <w:sz w:val="24"/>
          <w:szCs w:val="24"/>
        </w:rPr>
        <w:t xml:space="preserve"> callback or Lambda expression that will be called by one of socket pool threads.</w:t>
      </w:r>
    </w:p>
    <w:p w:rsidR="0022075B" w:rsidRDefault="0022075B" w:rsidP="00A6004A">
      <w:pPr>
        <w:rPr>
          <w:rFonts w:ascii="Times New Roman" w:hAnsi="Times New Roman" w:cs="Times New Roman"/>
          <w:sz w:val="24"/>
          <w:szCs w:val="24"/>
        </w:rPr>
      </w:pPr>
      <w:r>
        <w:rPr>
          <w:rFonts w:ascii="Times New Roman" w:hAnsi="Times New Roman" w:cs="Times New Roman"/>
          <w:sz w:val="24"/>
          <w:szCs w:val="24"/>
        </w:rPr>
        <w:tab/>
        <w:t xml:space="preserve">When many requests are streamed from your calling thread and too much request data may be queued in memory at client side,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client core library will silently wait to </w:t>
      </w:r>
      <w:r w:rsidR="0071370A">
        <w:rPr>
          <w:rFonts w:ascii="Times New Roman" w:hAnsi="Times New Roman" w:cs="Times New Roman"/>
          <w:sz w:val="24"/>
          <w:szCs w:val="24"/>
        </w:rPr>
        <w:t>prevent</w:t>
      </w:r>
      <w:r>
        <w:rPr>
          <w:rFonts w:ascii="Times New Roman" w:hAnsi="Times New Roman" w:cs="Times New Roman"/>
          <w:sz w:val="24"/>
          <w:szCs w:val="24"/>
        </w:rPr>
        <w:t xml:space="preserve"> too many requests queu</w:t>
      </w:r>
      <w:r w:rsidR="0071370A">
        <w:rPr>
          <w:rFonts w:ascii="Times New Roman" w:hAnsi="Times New Roman" w:cs="Times New Roman"/>
          <w:sz w:val="24"/>
          <w:szCs w:val="24"/>
        </w:rPr>
        <w:t xml:space="preserve">ed or too much memory consumed which leads to </w:t>
      </w:r>
      <w:r>
        <w:rPr>
          <w:rFonts w:ascii="Times New Roman" w:hAnsi="Times New Roman" w:cs="Times New Roman"/>
          <w:sz w:val="24"/>
          <w:szCs w:val="24"/>
        </w:rPr>
        <w:t>a dead lock</w:t>
      </w:r>
      <w:r w:rsidR="0071370A">
        <w:rPr>
          <w:rFonts w:ascii="Times New Roman" w:hAnsi="Times New Roman" w:cs="Times New Roman"/>
          <w:sz w:val="24"/>
          <w:szCs w:val="24"/>
        </w:rPr>
        <w:t>. The dead lock</w:t>
      </w:r>
      <w:r>
        <w:rPr>
          <w:rFonts w:ascii="Times New Roman" w:hAnsi="Times New Roman" w:cs="Times New Roman"/>
          <w:sz w:val="24"/>
          <w:szCs w:val="24"/>
        </w:rPr>
        <w:t xml:space="preserve"> is named as cross request dead lock within </w:t>
      </w:r>
      <w:proofErr w:type="spellStart"/>
      <w:r>
        <w:rPr>
          <w:rFonts w:ascii="Times New Roman" w:hAnsi="Times New Roman" w:cs="Times New Roman"/>
          <w:sz w:val="24"/>
          <w:szCs w:val="24"/>
        </w:rPr>
        <w:t>SocketP</w:t>
      </w:r>
      <w:r w:rsidR="0071370A">
        <w:rPr>
          <w:rFonts w:ascii="Times New Roman" w:hAnsi="Times New Roman" w:cs="Times New Roman"/>
          <w:sz w:val="24"/>
          <w:szCs w:val="24"/>
        </w:rPr>
        <w:t>ro</w:t>
      </w:r>
      <w:proofErr w:type="spellEnd"/>
      <w:r w:rsidR="0071370A">
        <w:rPr>
          <w:rFonts w:ascii="Times New Roman" w:hAnsi="Times New Roman" w:cs="Times New Roman"/>
          <w:sz w:val="24"/>
          <w:szCs w:val="24"/>
        </w:rPr>
        <w:t xml:space="preserve"> technology, which may happen</w:t>
      </w:r>
      <w:r w:rsidR="00A80FF5">
        <w:rPr>
          <w:rFonts w:ascii="Times New Roman" w:hAnsi="Times New Roman" w:cs="Times New Roman"/>
          <w:sz w:val="24"/>
          <w:szCs w:val="24"/>
        </w:rPr>
        <w:t xml:space="preserve"> </w:t>
      </w:r>
      <w:r w:rsidR="00A80FF5" w:rsidRPr="00A80FF5">
        <w:rPr>
          <w:rFonts w:ascii="Times New Roman" w:hAnsi="Times New Roman" w:cs="Times New Roman"/>
          <w:b/>
          <w:sz w:val="24"/>
          <w:szCs w:val="24"/>
        </w:rPr>
        <w:t>only</w:t>
      </w:r>
      <w:r w:rsidRPr="00A80FF5">
        <w:rPr>
          <w:rFonts w:ascii="Times New Roman" w:hAnsi="Times New Roman" w:cs="Times New Roman"/>
          <w:b/>
          <w:sz w:val="24"/>
          <w:szCs w:val="24"/>
        </w:rPr>
        <w:t xml:space="preserve"> if all</w:t>
      </w:r>
      <w:r>
        <w:rPr>
          <w:rFonts w:ascii="Times New Roman" w:hAnsi="Times New Roman" w:cs="Times New Roman"/>
          <w:sz w:val="24"/>
          <w:szCs w:val="24"/>
        </w:rPr>
        <w:t xml:space="preserve"> the following three situations meet</w:t>
      </w:r>
      <w:r w:rsidR="00A80FF5">
        <w:rPr>
          <w:rFonts w:ascii="Times New Roman" w:hAnsi="Times New Roman" w:cs="Times New Roman"/>
          <w:sz w:val="24"/>
          <w:szCs w:val="24"/>
        </w:rPr>
        <w:t xml:space="preserve"> at the same time</w:t>
      </w:r>
      <w:r>
        <w:rPr>
          <w:rFonts w:ascii="Times New Roman" w:hAnsi="Times New Roman" w:cs="Times New Roman"/>
          <w:sz w:val="24"/>
          <w:szCs w:val="24"/>
        </w:rPr>
        <w:t>.</w:t>
      </w:r>
    </w:p>
    <w:p w:rsidR="0022075B" w:rsidRDefault="0022075B" w:rsidP="002207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Many request</w:t>
      </w:r>
      <w:r w:rsidR="00A80FF5">
        <w:rPr>
          <w:rFonts w:ascii="Times New Roman" w:hAnsi="Times New Roman" w:cs="Times New Roman"/>
          <w:sz w:val="24"/>
          <w:szCs w:val="24"/>
        </w:rPr>
        <w:t>s</w:t>
      </w:r>
      <w:r>
        <w:rPr>
          <w:rFonts w:ascii="Times New Roman" w:hAnsi="Times New Roman" w:cs="Times New Roman"/>
          <w:sz w:val="24"/>
          <w:szCs w:val="24"/>
        </w:rPr>
        <w:t xml:space="preserve"> </w:t>
      </w:r>
      <w:r w:rsidR="00A80FF5">
        <w:rPr>
          <w:rFonts w:ascii="Times New Roman" w:hAnsi="Times New Roman" w:cs="Times New Roman"/>
          <w:sz w:val="24"/>
          <w:szCs w:val="24"/>
        </w:rPr>
        <w:t>are streamed at client side</w:t>
      </w:r>
    </w:p>
    <w:p w:rsidR="00A80FF5" w:rsidRDefault="00A80FF5" w:rsidP="002207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is a lock cross request, and the lock is also used to synchronize other data within anyone of functions that are called by one of socket pool threads</w:t>
      </w:r>
    </w:p>
    <w:p w:rsidR="00A80FF5" w:rsidRDefault="00A80FF5" w:rsidP="002207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Request sending speed is faster than network and server processing speed</w:t>
      </w:r>
      <w:r w:rsidR="00886F98">
        <w:rPr>
          <w:rFonts w:ascii="Times New Roman" w:hAnsi="Times New Roman" w:cs="Times New Roman"/>
          <w:sz w:val="24"/>
          <w:szCs w:val="24"/>
        </w:rPr>
        <w:t>s</w:t>
      </w:r>
    </w:p>
    <w:p w:rsidR="00886F98" w:rsidRPr="00A80FF5" w:rsidRDefault="00A80FF5" w:rsidP="00886F98">
      <w:pPr>
        <w:ind w:firstLine="720"/>
        <w:rPr>
          <w:rFonts w:ascii="Times New Roman" w:hAnsi="Times New Roman" w:cs="Times New Roman"/>
          <w:sz w:val="24"/>
          <w:szCs w:val="24"/>
        </w:rPr>
      </w:pPr>
      <w:r>
        <w:rPr>
          <w:rFonts w:ascii="Times New Roman" w:hAnsi="Times New Roman" w:cs="Times New Roman"/>
          <w:sz w:val="24"/>
          <w:szCs w:val="24"/>
        </w:rPr>
        <w:t xml:space="preserve">To solve the issue completely, you </w:t>
      </w:r>
      <w:r w:rsidR="00886F98">
        <w:rPr>
          <w:rFonts w:ascii="Times New Roman" w:hAnsi="Times New Roman" w:cs="Times New Roman"/>
          <w:sz w:val="24"/>
          <w:szCs w:val="24"/>
        </w:rPr>
        <w:t>may</w:t>
      </w:r>
      <w:r>
        <w:rPr>
          <w:rFonts w:ascii="Times New Roman" w:hAnsi="Times New Roman" w:cs="Times New Roman"/>
          <w:sz w:val="24"/>
          <w:szCs w:val="24"/>
        </w:rPr>
        <w:t xml:space="preserve"> use a new locking algorithm so that there is no lock across the method </w:t>
      </w:r>
      <w:proofErr w:type="spellStart"/>
      <w:r w:rsidRPr="0015656E">
        <w:rPr>
          <w:rFonts w:ascii="Times New Roman" w:hAnsi="Times New Roman" w:cs="Times New Roman"/>
          <w:i/>
          <w:sz w:val="24"/>
          <w:szCs w:val="24"/>
        </w:rPr>
        <w:t>SendRequest</w:t>
      </w:r>
      <w:proofErr w:type="spellEnd"/>
      <w:r>
        <w:rPr>
          <w:rFonts w:ascii="Times New Roman" w:hAnsi="Times New Roman" w:cs="Times New Roman"/>
          <w:sz w:val="24"/>
          <w:szCs w:val="24"/>
        </w:rPr>
        <w:t xml:space="preserve"> at line 21 in the above Figure 2.</w:t>
      </w:r>
      <w:r w:rsidR="0015656E">
        <w:rPr>
          <w:rFonts w:ascii="Times New Roman" w:hAnsi="Times New Roman" w:cs="Times New Roman"/>
          <w:sz w:val="24"/>
          <w:szCs w:val="24"/>
        </w:rPr>
        <w:t xml:space="preserve"> This is the first way.</w:t>
      </w:r>
      <w:r>
        <w:rPr>
          <w:rFonts w:ascii="Times New Roman" w:hAnsi="Times New Roman" w:cs="Times New Roman"/>
          <w:sz w:val="24"/>
          <w:szCs w:val="24"/>
        </w:rPr>
        <w:t xml:space="preserve"> </w:t>
      </w:r>
      <w:r w:rsidR="00030339">
        <w:rPr>
          <w:rFonts w:ascii="Times New Roman" w:hAnsi="Times New Roman" w:cs="Times New Roman"/>
          <w:sz w:val="24"/>
          <w:szCs w:val="24"/>
        </w:rPr>
        <w:t xml:space="preserve">In </w:t>
      </w:r>
      <w:r w:rsidR="00030339">
        <w:rPr>
          <w:rFonts w:ascii="Times New Roman" w:hAnsi="Times New Roman" w:cs="Times New Roman"/>
          <w:sz w:val="24"/>
          <w:szCs w:val="24"/>
        </w:rPr>
        <w:lastRenderedPageBreak/>
        <w:t>case you don’t see the issue</w:t>
      </w:r>
      <w:r w:rsidR="00886F98">
        <w:rPr>
          <w:rFonts w:ascii="Times New Roman" w:hAnsi="Times New Roman" w:cs="Times New Roman"/>
          <w:sz w:val="24"/>
          <w:szCs w:val="24"/>
        </w:rPr>
        <w:t xml:space="preserve"> at glance</w:t>
      </w:r>
      <w:r w:rsidR="00030339">
        <w:rPr>
          <w:rFonts w:ascii="Times New Roman" w:hAnsi="Times New Roman" w:cs="Times New Roman"/>
          <w:sz w:val="24"/>
          <w:szCs w:val="24"/>
        </w:rPr>
        <w:t xml:space="preserve">, you can write a unit test code to detect the dead lock as shown in </w:t>
      </w:r>
      <w:r w:rsidR="00886F98">
        <w:rPr>
          <w:rFonts w:ascii="Times New Roman" w:hAnsi="Times New Roman" w:cs="Times New Roman"/>
          <w:sz w:val="24"/>
          <w:szCs w:val="24"/>
        </w:rPr>
        <w:t>the below Figure 3.</w:t>
      </w:r>
    </w:p>
    <w:p w:rsidR="0022075B" w:rsidRDefault="00886F98" w:rsidP="00A600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19630"/>
            <wp:effectExtent l="19050" t="0" r="0" b="0"/>
            <wp:docPr id="3" name="Picture 2" descr="sharing_thread_cross_dead_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cross_dead_lock.png"/>
                    <pic:cNvPicPr/>
                  </pic:nvPicPr>
                  <pic:blipFill>
                    <a:blip r:embed="rId7" cstate="print"/>
                    <a:stretch>
                      <a:fillRect/>
                    </a:stretch>
                  </pic:blipFill>
                  <pic:spPr>
                    <a:xfrm>
                      <a:off x="0" y="0"/>
                      <a:ext cx="5943600" cy="2119630"/>
                    </a:xfrm>
                    <a:prstGeom prst="rect">
                      <a:avLst/>
                    </a:prstGeom>
                  </pic:spPr>
                </pic:pic>
              </a:graphicData>
            </a:graphic>
          </wp:inline>
        </w:drawing>
      </w:r>
    </w:p>
    <w:p w:rsidR="00886F98" w:rsidRPr="0015656E" w:rsidRDefault="00886F98" w:rsidP="00A6004A">
      <w:pPr>
        <w:rPr>
          <w:rFonts w:ascii="Times New Roman" w:hAnsi="Times New Roman" w:cs="Times New Roman"/>
          <w:i/>
          <w:sz w:val="24"/>
          <w:szCs w:val="24"/>
        </w:rPr>
      </w:pPr>
      <w:r w:rsidRPr="0015656E">
        <w:rPr>
          <w:rFonts w:ascii="Times New Roman" w:hAnsi="Times New Roman" w:cs="Times New Roman"/>
          <w:i/>
          <w:sz w:val="24"/>
          <w:szCs w:val="24"/>
        </w:rPr>
        <w:t>Figure 3: A sample unit test code snippet to detect cross request dead lock within method Open</w:t>
      </w:r>
    </w:p>
    <w:p w:rsidR="00886F98" w:rsidRDefault="00886F98" w:rsidP="00A6004A">
      <w:pPr>
        <w:rPr>
          <w:rFonts w:ascii="Times New Roman" w:hAnsi="Times New Roman" w:cs="Times New Roman"/>
          <w:sz w:val="24"/>
          <w:szCs w:val="24"/>
        </w:rPr>
      </w:pPr>
      <w:r>
        <w:rPr>
          <w:rFonts w:ascii="Times New Roman" w:hAnsi="Times New Roman" w:cs="Times New Roman"/>
          <w:sz w:val="24"/>
          <w:szCs w:val="24"/>
        </w:rPr>
        <w:tab/>
        <w:t>As hinted in the abov</w:t>
      </w:r>
      <w:r w:rsidR="0071370A">
        <w:rPr>
          <w:rFonts w:ascii="Times New Roman" w:hAnsi="Times New Roman" w:cs="Times New Roman"/>
          <w:sz w:val="24"/>
          <w:szCs w:val="24"/>
        </w:rPr>
        <w:t>e Figure 3, you can open a local message queue to avoid this</w:t>
      </w:r>
      <w:r>
        <w:rPr>
          <w:rFonts w:ascii="Times New Roman" w:hAnsi="Times New Roman" w:cs="Times New Roman"/>
          <w:sz w:val="24"/>
          <w:szCs w:val="24"/>
        </w:rPr>
        <w:t xml:space="preserve"> dead lock because requests can be queued into the message queue file instead of memory. This is the second way to get rid of the dead lock. However, this</w:t>
      </w:r>
      <w:r w:rsidR="0015656E">
        <w:rPr>
          <w:rFonts w:ascii="Times New Roman" w:hAnsi="Times New Roman" w:cs="Times New Roman"/>
          <w:sz w:val="24"/>
          <w:szCs w:val="24"/>
        </w:rPr>
        <w:t xml:space="preserve"> way</w:t>
      </w:r>
      <w:r>
        <w:rPr>
          <w:rFonts w:ascii="Times New Roman" w:hAnsi="Times New Roman" w:cs="Times New Roman"/>
          <w:sz w:val="24"/>
          <w:szCs w:val="24"/>
        </w:rPr>
        <w:t xml:space="preserve"> may slow sending requests because of </w:t>
      </w:r>
      <w:r w:rsidR="005B1E5B">
        <w:rPr>
          <w:rFonts w:ascii="Times New Roman" w:hAnsi="Times New Roman" w:cs="Times New Roman"/>
          <w:sz w:val="24"/>
          <w:szCs w:val="24"/>
        </w:rPr>
        <w:t xml:space="preserve">cost of </w:t>
      </w:r>
      <w:r w:rsidR="0015656E">
        <w:rPr>
          <w:rFonts w:ascii="Times New Roman" w:hAnsi="Times New Roman" w:cs="Times New Roman"/>
          <w:sz w:val="24"/>
          <w:szCs w:val="24"/>
        </w:rPr>
        <w:t xml:space="preserve">saving requests into disk. As </w:t>
      </w:r>
      <w:r w:rsidR="005B1E5B">
        <w:rPr>
          <w:rFonts w:ascii="Times New Roman" w:hAnsi="Times New Roman" w:cs="Times New Roman"/>
          <w:sz w:val="24"/>
          <w:szCs w:val="24"/>
        </w:rPr>
        <w:t xml:space="preserve">a </w:t>
      </w:r>
      <w:r>
        <w:rPr>
          <w:rFonts w:ascii="Times New Roman" w:hAnsi="Times New Roman" w:cs="Times New Roman"/>
          <w:sz w:val="24"/>
          <w:szCs w:val="24"/>
        </w:rPr>
        <w:t xml:space="preserve">software developer for writing asynchronous handler, </w:t>
      </w:r>
      <w:r w:rsidR="005B1E5B">
        <w:rPr>
          <w:rFonts w:ascii="Times New Roman" w:hAnsi="Times New Roman" w:cs="Times New Roman"/>
          <w:sz w:val="24"/>
          <w:szCs w:val="24"/>
        </w:rPr>
        <w:t xml:space="preserve">you should </w:t>
      </w:r>
      <w:r w:rsidR="0015656E">
        <w:rPr>
          <w:rFonts w:ascii="Times New Roman" w:hAnsi="Times New Roman" w:cs="Times New Roman"/>
          <w:sz w:val="24"/>
          <w:szCs w:val="24"/>
        </w:rPr>
        <w:t xml:space="preserve">do your best to use the first way instead. Just for your information, all client handlers except the class </w:t>
      </w:r>
      <w:proofErr w:type="spellStart"/>
      <w:r w:rsidR="0015656E" w:rsidRPr="0015656E">
        <w:rPr>
          <w:rFonts w:ascii="Times New Roman" w:hAnsi="Times New Roman" w:cs="Times New Roman"/>
          <w:i/>
          <w:sz w:val="24"/>
          <w:szCs w:val="24"/>
        </w:rPr>
        <w:t>CStreamingFile</w:t>
      </w:r>
      <w:proofErr w:type="spellEnd"/>
      <w:r w:rsidR="0015656E">
        <w:rPr>
          <w:rFonts w:ascii="Times New Roman" w:hAnsi="Times New Roman" w:cs="Times New Roman"/>
          <w:sz w:val="24"/>
          <w:szCs w:val="24"/>
        </w:rPr>
        <w:t xml:space="preserve"> inside an adapter use the first way to avoid the cross request dead lock.</w:t>
      </w:r>
    </w:p>
    <w:p w:rsidR="0015656E" w:rsidRDefault="0015656E" w:rsidP="00A6004A">
      <w:pPr>
        <w:rPr>
          <w:rFonts w:ascii="Times New Roman" w:hAnsi="Times New Roman" w:cs="Times New Roman"/>
          <w:sz w:val="24"/>
          <w:szCs w:val="24"/>
        </w:rPr>
      </w:pPr>
      <w:r>
        <w:rPr>
          <w:rFonts w:ascii="Times New Roman" w:hAnsi="Times New Roman" w:cs="Times New Roman"/>
          <w:sz w:val="24"/>
          <w:szCs w:val="24"/>
        </w:rPr>
        <w:tab/>
        <w:t xml:space="preserve">As hinted at lines 225 and 226 in Figure 1, you can replicate the dead lock by replacing the original </w:t>
      </w:r>
      <w:r w:rsidR="00704E0D">
        <w:rPr>
          <w:rFonts w:ascii="Times New Roman" w:hAnsi="Times New Roman" w:cs="Times New Roman"/>
          <w:sz w:val="24"/>
          <w:szCs w:val="24"/>
        </w:rPr>
        <w:t>implementation with this bad one.</w:t>
      </w:r>
    </w:p>
    <w:p w:rsidR="00B3392A" w:rsidRPr="00B3392A" w:rsidRDefault="00704E0D" w:rsidP="00A6004A">
      <w:pPr>
        <w:rPr>
          <w:rFonts w:ascii="Times New Roman" w:hAnsi="Times New Roman" w:cs="Times New Roman"/>
          <w:b/>
          <w:sz w:val="26"/>
          <w:szCs w:val="26"/>
        </w:rPr>
      </w:pPr>
      <w:r w:rsidRPr="00B3392A">
        <w:rPr>
          <w:rFonts w:ascii="Times New Roman" w:hAnsi="Times New Roman" w:cs="Times New Roman"/>
          <w:b/>
          <w:sz w:val="26"/>
          <w:szCs w:val="26"/>
        </w:rPr>
        <w:t>Sharing one single connection b</w:t>
      </w:r>
      <w:r w:rsidR="00B3392A" w:rsidRPr="00B3392A">
        <w:rPr>
          <w:rFonts w:ascii="Times New Roman" w:hAnsi="Times New Roman" w:cs="Times New Roman"/>
          <w:b/>
          <w:sz w:val="26"/>
          <w:szCs w:val="26"/>
        </w:rPr>
        <w:t>y multiple threads concurrently</w:t>
      </w:r>
    </w:p>
    <w:p w:rsidR="00704E0D" w:rsidRDefault="00704E0D" w:rsidP="00B3392A">
      <w:pPr>
        <w:ind w:firstLine="720"/>
        <w:rPr>
          <w:rFonts w:ascii="Times New Roman" w:hAnsi="Times New Roman" w:cs="Times New Roman"/>
          <w:sz w:val="24"/>
          <w:szCs w:val="24"/>
        </w:rPr>
      </w:pP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favors that multiple threads share one single connection so that requests are streamed for the best network efficiency</w:t>
      </w:r>
      <w:r w:rsidR="009A02B5">
        <w:rPr>
          <w:rFonts w:ascii="Times New Roman" w:hAnsi="Times New Roman" w:cs="Times New Roman"/>
          <w:sz w:val="24"/>
          <w:szCs w:val="24"/>
        </w:rPr>
        <w:t xml:space="preserve"> and processing sequence</w:t>
      </w:r>
      <w:r>
        <w:rPr>
          <w:rFonts w:ascii="Times New Roman" w:hAnsi="Times New Roman" w:cs="Times New Roman"/>
          <w:sz w:val="24"/>
          <w:szCs w:val="24"/>
        </w:rPr>
        <w:t xml:space="preserve"> in general</w:t>
      </w:r>
      <w:r w:rsidR="009A02B5">
        <w:rPr>
          <w:rFonts w:ascii="Times New Roman" w:hAnsi="Times New Roman" w:cs="Times New Roman"/>
          <w:sz w:val="24"/>
          <w:szCs w:val="24"/>
        </w:rPr>
        <w:t xml:space="preserve">. The class </w:t>
      </w:r>
      <w:proofErr w:type="spellStart"/>
      <w:r w:rsidR="009A02B5">
        <w:rPr>
          <w:rFonts w:ascii="Times New Roman" w:hAnsi="Times New Roman" w:cs="Times New Roman"/>
          <w:sz w:val="24"/>
          <w:szCs w:val="24"/>
        </w:rPr>
        <w:t>CSocketPool</w:t>
      </w:r>
      <w:proofErr w:type="spellEnd"/>
      <w:r w:rsidR="009A02B5">
        <w:rPr>
          <w:rFonts w:ascii="Times New Roman" w:hAnsi="Times New Roman" w:cs="Times New Roman"/>
          <w:sz w:val="24"/>
          <w:szCs w:val="24"/>
        </w:rPr>
        <w:t xml:space="preserve"> at client side provides two sets of methods to find a proper handler from one of calling threads. Multiple threads </w:t>
      </w:r>
      <w:r w:rsidR="00A420AC">
        <w:rPr>
          <w:rFonts w:ascii="Times New Roman" w:hAnsi="Times New Roman" w:cs="Times New Roman"/>
          <w:sz w:val="24"/>
          <w:szCs w:val="24"/>
        </w:rPr>
        <w:t>may</w:t>
      </w:r>
      <w:r w:rsidR="009A02B5">
        <w:rPr>
          <w:rFonts w:ascii="Times New Roman" w:hAnsi="Times New Roman" w:cs="Times New Roman"/>
          <w:sz w:val="24"/>
          <w:szCs w:val="24"/>
        </w:rPr>
        <w:t xml:space="preserve"> send different requests </w:t>
      </w:r>
      <w:r w:rsidR="00A420AC">
        <w:rPr>
          <w:rFonts w:ascii="Times New Roman" w:hAnsi="Times New Roman" w:cs="Times New Roman"/>
          <w:sz w:val="24"/>
          <w:szCs w:val="24"/>
        </w:rPr>
        <w:t xml:space="preserve">possibly </w:t>
      </w:r>
      <w:r w:rsidR="009A02B5">
        <w:rPr>
          <w:rFonts w:ascii="Times New Roman" w:hAnsi="Times New Roman" w:cs="Times New Roman"/>
          <w:sz w:val="24"/>
          <w:szCs w:val="24"/>
        </w:rPr>
        <w:t xml:space="preserve">by the same handler through </w:t>
      </w:r>
      <w:r w:rsidR="00A420AC">
        <w:rPr>
          <w:rFonts w:ascii="Times New Roman" w:hAnsi="Times New Roman" w:cs="Times New Roman"/>
          <w:sz w:val="24"/>
          <w:szCs w:val="24"/>
        </w:rPr>
        <w:t xml:space="preserve">calling one of </w:t>
      </w:r>
      <w:r w:rsidR="009A02B5">
        <w:rPr>
          <w:rFonts w:ascii="Times New Roman" w:hAnsi="Times New Roman" w:cs="Times New Roman"/>
          <w:sz w:val="24"/>
          <w:szCs w:val="24"/>
        </w:rPr>
        <w:t xml:space="preserve">the first set of methods Seek and </w:t>
      </w:r>
      <w:proofErr w:type="spellStart"/>
      <w:r w:rsidR="009A02B5">
        <w:rPr>
          <w:rFonts w:ascii="Times New Roman" w:hAnsi="Times New Roman" w:cs="Times New Roman"/>
          <w:sz w:val="24"/>
          <w:szCs w:val="24"/>
        </w:rPr>
        <w:t>SeekByQueue</w:t>
      </w:r>
      <w:proofErr w:type="spellEnd"/>
      <w:r w:rsidR="00A420AC">
        <w:rPr>
          <w:rFonts w:ascii="Times New Roman" w:hAnsi="Times New Roman" w:cs="Times New Roman"/>
          <w:sz w:val="24"/>
          <w:szCs w:val="24"/>
        </w:rPr>
        <w:t xml:space="preserve"> as shown at left side of the below Figure 4</w:t>
      </w:r>
      <w:r w:rsidR="009A02B5">
        <w:rPr>
          <w:rFonts w:ascii="Times New Roman" w:hAnsi="Times New Roman" w:cs="Times New Roman"/>
          <w:sz w:val="24"/>
          <w:szCs w:val="24"/>
        </w:rPr>
        <w:t>.</w:t>
      </w:r>
      <w:r w:rsidR="00A420AC">
        <w:rPr>
          <w:rFonts w:ascii="Times New Roman" w:hAnsi="Times New Roman" w:cs="Times New Roman"/>
          <w:sz w:val="24"/>
          <w:szCs w:val="24"/>
        </w:rPr>
        <w:t xml:space="preserve"> This is situation leading to no request streaming synchronization.</w:t>
      </w:r>
    </w:p>
    <w:p w:rsidR="00A420AC" w:rsidRDefault="00A420AC" w:rsidP="00A6004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14775"/>
            <wp:effectExtent l="19050" t="0" r="0" b="0"/>
            <wp:docPr id="4" name="Picture 3" descr="streaming_synchro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_synchronization.png"/>
                    <pic:cNvPicPr/>
                  </pic:nvPicPr>
                  <pic:blipFill>
                    <a:blip r:embed="rId8" cstate="print"/>
                    <a:stretch>
                      <a:fillRect/>
                    </a:stretch>
                  </pic:blipFill>
                  <pic:spPr>
                    <a:xfrm>
                      <a:off x="0" y="0"/>
                      <a:ext cx="5943600" cy="3914775"/>
                    </a:xfrm>
                    <a:prstGeom prst="rect">
                      <a:avLst/>
                    </a:prstGeom>
                  </pic:spPr>
                </pic:pic>
              </a:graphicData>
            </a:graphic>
          </wp:inline>
        </w:drawing>
      </w:r>
    </w:p>
    <w:p w:rsidR="00A420AC" w:rsidRPr="00761546" w:rsidRDefault="00A420AC" w:rsidP="00A6004A">
      <w:pPr>
        <w:rPr>
          <w:rFonts w:ascii="Times New Roman" w:hAnsi="Times New Roman" w:cs="Times New Roman"/>
          <w:i/>
          <w:sz w:val="24"/>
          <w:szCs w:val="24"/>
        </w:rPr>
      </w:pPr>
      <w:r w:rsidRPr="00761546">
        <w:rPr>
          <w:rFonts w:ascii="Times New Roman" w:hAnsi="Times New Roman" w:cs="Times New Roman"/>
          <w:i/>
          <w:sz w:val="24"/>
          <w:szCs w:val="24"/>
        </w:rPr>
        <w:t>Figure 4: Share one single socket connection by two calling threads</w:t>
      </w:r>
    </w:p>
    <w:p w:rsidR="00A420AC" w:rsidRDefault="00A420AC" w:rsidP="00A420AC">
      <w:pPr>
        <w:ind w:firstLine="720"/>
        <w:rPr>
          <w:rFonts w:ascii="Times New Roman" w:hAnsi="Times New Roman" w:cs="Times New Roman"/>
          <w:sz w:val="24"/>
          <w:szCs w:val="24"/>
        </w:rPr>
      </w:pPr>
      <w:r>
        <w:rPr>
          <w:rFonts w:ascii="Times New Roman" w:hAnsi="Times New Roman" w:cs="Times New Roman"/>
          <w:sz w:val="24"/>
          <w:szCs w:val="24"/>
        </w:rPr>
        <w:t>Under many cases, no request streaming synchronization is just fine if there is no request sequence requirement for a stream of requests. For example, a client sends a stream of SQL query statements</w:t>
      </w:r>
      <w:r w:rsidR="005B1E5B">
        <w:rPr>
          <w:rFonts w:ascii="Times New Roman" w:hAnsi="Times New Roman" w:cs="Times New Roman"/>
          <w:sz w:val="24"/>
          <w:szCs w:val="24"/>
        </w:rPr>
        <w:t xml:space="preserve"> from different working threads by use of socket connection</w:t>
      </w:r>
      <w:r>
        <w:rPr>
          <w:rFonts w:ascii="Times New Roman" w:hAnsi="Times New Roman" w:cs="Times New Roman"/>
          <w:sz w:val="24"/>
          <w:szCs w:val="24"/>
        </w:rPr>
        <w:t>.</w:t>
      </w:r>
      <w:r w:rsidR="00761546">
        <w:rPr>
          <w:rFonts w:ascii="Times New Roman" w:hAnsi="Times New Roman" w:cs="Times New Roman"/>
          <w:sz w:val="24"/>
          <w:szCs w:val="24"/>
        </w:rPr>
        <w:t xml:space="preserve"> However, request streaming synchronization is</w:t>
      </w:r>
      <w:r w:rsidR="005B1E5B">
        <w:rPr>
          <w:rFonts w:ascii="Times New Roman" w:hAnsi="Times New Roman" w:cs="Times New Roman"/>
          <w:sz w:val="24"/>
          <w:szCs w:val="24"/>
        </w:rPr>
        <w:t xml:space="preserve"> often</w:t>
      </w:r>
      <w:r w:rsidR="00761546">
        <w:rPr>
          <w:rFonts w:ascii="Times New Roman" w:hAnsi="Times New Roman" w:cs="Times New Roman"/>
          <w:sz w:val="24"/>
          <w:szCs w:val="24"/>
        </w:rPr>
        <w:t xml:space="preserve"> a must</w:t>
      </w:r>
      <w:r w:rsidR="005B1E5B">
        <w:rPr>
          <w:rFonts w:ascii="Times New Roman" w:hAnsi="Times New Roman" w:cs="Times New Roman"/>
          <w:sz w:val="24"/>
          <w:szCs w:val="24"/>
        </w:rPr>
        <w:t>,</w:t>
      </w:r>
      <w:r w:rsidR="00761546">
        <w:rPr>
          <w:rFonts w:ascii="Times New Roman" w:hAnsi="Times New Roman" w:cs="Times New Roman"/>
          <w:sz w:val="24"/>
          <w:szCs w:val="24"/>
        </w:rPr>
        <w:t xml:space="preserve"> which is shown at right side of the above Figure 4. For example, you like to update (insert, update and delete) database tables in manual transaction style. Another example is to execute SQLs by parameterized statements in such an order like preparing at first, sending multiple sets of parameter data at next, and executing at last.</w:t>
      </w:r>
      <w:r w:rsidR="00A92BB2">
        <w:rPr>
          <w:rFonts w:ascii="Times New Roman" w:hAnsi="Times New Roman" w:cs="Times New Roman"/>
          <w:sz w:val="24"/>
          <w:szCs w:val="24"/>
        </w:rPr>
        <w:t xml:space="preserve"> To make sure request streaming synchronization, we can use the method </w:t>
      </w:r>
      <w:r w:rsidR="00A92BB2" w:rsidRPr="00A92BB2">
        <w:rPr>
          <w:rFonts w:ascii="Times New Roman" w:hAnsi="Times New Roman" w:cs="Times New Roman"/>
          <w:i/>
          <w:sz w:val="24"/>
          <w:szCs w:val="24"/>
        </w:rPr>
        <w:t>Lock</w:t>
      </w:r>
      <w:r w:rsidR="00A92BB2">
        <w:rPr>
          <w:rFonts w:ascii="Times New Roman" w:hAnsi="Times New Roman" w:cs="Times New Roman"/>
          <w:sz w:val="24"/>
          <w:szCs w:val="24"/>
        </w:rPr>
        <w:t xml:space="preserve"> of the class </w:t>
      </w:r>
      <w:proofErr w:type="spellStart"/>
      <w:r w:rsidR="00A92BB2" w:rsidRPr="00A92BB2">
        <w:rPr>
          <w:rFonts w:ascii="Times New Roman" w:hAnsi="Times New Roman" w:cs="Times New Roman"/>
          <w:i/>
          <w:sz w:val="24"/>
          <w:szCs w:val="24"/>
        </w:rPr>
        <w:t>CSocketPool</w:t>
      </w:r>
      <w:proofErr w:type="spellEnd"/>
      <w:r w:rsidR="00A92BB2">
        <w:rPr>
          <w:rFonts w:ascii="Times New Roman" w:hAnsi="Times New Roman" w:cs="Times New Roman"/>
          <w:sz w:val="24"/>
          <w:szCs w:val="24"/>
        </w:rPr>
        <w:t>.</w:t>
      </w:r>
    </w:p>
    <w:p w:rsidR="00A92BB2" w:rsidRDefault="00A92BB2" w:rsidP="00A420AC">
      <w:pPr>
        <w:ind w:firstLine="720"/>
        <w:rPr>
          <w:rFonts w:ascii="Times New Roman" w:hAnsi="Times New Roman" w:cs="Times New Roman"/>
          <w:sz w:val="24"/>
          <w:szCs w:val="24"/>
        </w:rPr>
      </w:pPr>
      <w:r>
        <w:rPr>
          <w:rFonts w:ascii="Times New Roman" w:hAnsi="Times New Roman" w:cs="Times New Roman"/>
          <w:sz w:val="24"/>
          <w:szCs w:val="24"/>
        </w:rPr>
        <w:t>To demonstrate how to use the above two sets of methods, we need a sample of streaming a series of SQL statements in a manual transaction as shown in the below Figure 5.</w:t>
      </w:r>
    </w:p>
    <w:p w:rsidR="00A92BB2" w:rsidRDefault="00A92BB2" w:rsidP="00A92BB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2640"/>
            <wp:effectExtent l="19050" t="0" r="0" b="0"/>
            <wp:docPr id="5" name="Picture 4" descr="sharing_thread_manual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_thread_manual_trans.png"/>
                    <pic:cNvPicPr/>
                  </pic:nvPicPr>
                  <pic:blipFill>
                    <a:blip r:embed="rId9" cstate="print"/>
                    <a:stretch>
                      <a:fillRect/>
                    </a:stretch>
                  </pic:blipFill>
                  <pic:spPr>
                    <a:xfrm>
                      <a:off x="0" y="0"/>
                      <a:ext cx="5943600" cy="3342640"/>
                    </a:xfrm>
                    <a:prstGeom prst="rect">
                      <a:avLst/>
                    </a:prstGeom>
                  </pic:spPr>
                </pic:pic>
              </a:graphicData>
            </a:graphic>
          </wp:inline>
        </w:drawing>
      </w:r>
    </w:p>
    <w:p w:rsidR="00A92BB2" w:rsidRPr="00010289" w:rsidRDefault="00A92BB2" w:rsidP="00A92BB2">
      <w:pPr>
        <w:rPr>
          <w:rFonts w:ascii="Times New Roman" w:hAnsi="Times New Roman" w:cs="Times New Roman"/>
          <w:i/>
          <w:sz w:val="24"/>
          <w:szCs w:val="24"/>
        </w:rPr>
      </w:pPr>
      <w:r w:rsidRPr="00010289">
        <w:rPr>
          <w:rFonts w:ascii="Times New Roman" w:hAnsi="Times New Roman" w:cs="Times New Roman"/>
          <w:i/>
          <w:sz w:val="24"/>
          <w:szCs w:val="24"/>
        </w:rPr>
        <w:t>Figure 5: Stream a number of SQL statements within a manual transaction</w:t>
      </w:r>
    </w:p>
    <w:p w:rsidR="00A92BB2" w:rsidRDefault="00A92BB2" w:rsidP="00882CB9">
      <w:pPr>
        <w:ind w:firstLine="720"/>
        <w:rPr>
          <w:rFonts w:ascii="Times New Roman" w:hAnsi="Times New Roman" w:cs="Times New Roman"/>
          <w:sz w:val="24"/>
          <w:szCs w:val="24"/>
        </w:rPr>
      </w:pPr>
      <w:r>
        <w:rPr>
          <w:rFonts w:ascii="Times New Roman" w:hAnsi="Times New Roman" w:cs="Times New Roman"/>
          <w:sz w:val="24"/>
          <w:szCs w:val="24"/>
        </w:rPr>
        <w:t>The above Figure 5 starts a manual transaction at line 81. Afterwards, it does deleting all records of tables EMPLOYEE and COMPANY at line 84</w:t>
      </w:r>
      <w:r w:rsidR="00882CB9">
        <w:rPr>
          <w:rFonts w:ascii="Times New Roman" w:hAnsi="Times New Roman" w:cs="Times New Roman"/>
          <w:sz w:val="24"/>
          <w:szCs w:val="24"/>
        </w:rPr>
        <w:t>. Next, it sends a request for preparing at line 88. Next, it executes two inserts with two sets of data in one shot. Next, it sends a new prepare statement at line 97. At end, it executes three inserts with three sets of data in batch. Finally, it ends the manual transaction at line 107. Totally, there are seven requests streamed, which must be synchronized with no overlapping among threads at client side for properly processing at remote server side</w:t>
      </w:r>
      <w:r w:rsidR="00010289">
        <w:rPr>
          <w:rFonts w:ascii="Times New Roman" w:hAnsi="Times New Roman" w:cs="Times New Roman"/>
          <w:sz w:val="24"/>
          <w:szCs w:val="24"/>
        </w:rPr>
        <w:t xml:space="preserve"> as shown in the bottom method of the below Figure 6</w:t>
      </w:r>
      <w:r w:rsidR="00882CB9">
        <w:rPr>
          <w:rFonts w:ascii="Times New Roman" w:hAnsi="Times New Roman" w:cs="Times New Roman"/>
          <w:sz w:val="24"/>
          <w:szCs w:val="24"/>
        </w:rPr>
        <w:t>.</w:t>
      </w:r>
    </w:p>
    <w:p w:rsidR="00010289" w:rsidRDefault="00B3392A" w:rsidP="0001028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81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ing_thread_multiple_send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1630"/>
                    </a:xfrm>
                    <a:prstGeom prst="rect">
                      <a:avLst/>
                    </a:prstGeom>
                  </pic:spPr>
                </pic:pic>
              </a:graphicData>
            </a:graphic>
          </wp:inline>
        </w:drawing>
      </w:r>
    </w:p>
    <w:p w:rsidR="00010289" w:rsidRPr="002F7A38" w:rsidRDefault="00010289" w:rsidP="00010289">
      <w:pPr>
        <w:rPr>
          <w:rFonts w:ascii="Times New Roman" w:hAnsi="Times New Roman" w:cs="Times New Roman"/>
          <w:i/>
          <w:sz w:val="24"/>
          <w:szCs w:val="24"/>
        </w:rPr>
      </w:pPr>
      <w:r w:rsidRPr="002F7A38">
        <w:rPr>
          <w:rFonts w:ascii="Times New Roman" w:hAnsi="Times New Roman" w:cs="Times New Roman"/>
          <w:i/>
          <w:sz w:val="24"/>
          <w:szCs w:val="24"/>
        </w:rPr>
        <w:lastRenderedPageBreak/>
        <w:t>Figure 6: Sharing a connection among multiple calling threads by methods, Seek and Lock</w:t>
      </w:r>
    </w:p>
    <w:p w:rsidR="00010289" w:rsidRPr="00B3392A" w:rsidRDefault="00010289" w:rsidP="00010289">
      <w:pPr>
        <w:ind w:firstLine="720"/>
        <w:rPr>
          <w:rFonts w:ascii="Times New Roman" w:hAnsi="Times New Roman" w:cs="Times New Roman"/>
          <w:sz w:val="24"/>
          <w:szCs w:val="24"/>
        </w:rPr>
      </w:pPr>
      <w:r w:rsidRPr="00B3392A">
        <w:rPr>
          <w:rFonts w:ascii="Times New Roman" w:hAnsi="Times New Roman" w:cs="Times New Roman"/>
          <w:sz w:val="24"/>
          <w:szCs w:val="24"/>
        </w:rPr>
        <w:t>It is noted that the top method</w:t>
      </w:r>
      <w:r w:rsidR="00B3392A">
        <w:rPr>
          <w:rFonts w:ascii="Times New Roman" w:hAnsi="Times New Roman" w:cs="Times New Roman"/>
          <w:sz w:val="24"/>
          <w:szCs w:val="24"/>
        </w:rPr>
        <w:t xml:space="preserve"> </w:t>
      </w:r>
      <w:proofErr w:type="spellStart"/>
      <w:r w:rsidR="00B3392A" w:rsidRPr="00B3392A">
        <w:rPr>
          <w:rFonts w:ascii="Times New Roman" w:hAnsi="Times New Roman" w:cs="Times New Roman"/>
          <w:i/>
          <w:color w:val="000000"/>
          <w:sz w:val="24"/>
          <w:szCs w:val="24"/>
          <w:highlight w:val="white"/>
        </w:rPr>
        <w:t>Demo_Multiple_SendRequest_MultiThreaded_Wrong</w:t>
      </w:r>
      <w:proofErr w:type="spellEnd"/>
      <w:r w:rsidRPr="00B3392A">
        <w:rPr>
          <w:rFonts w:ascii="Times New Roman" w:hAnsi="Times New Roman" w:cs="Times New Roman"/>
          <w:sz w:val="24"/>
          <w:szCs w:val="24"/>
        </w:rPr>
        <w:t xml:space="preserve"> is good for streaming a series of SQL queries but not good for streaming a series of update or parameterized statements</w:t>
      </w:r>
      <w:r w:rsidR="002F7A38" w:rsidRPr="00B3392A">
        <w:rPr>
          <w:rFonts w:ascii="Times New Roman" w:hAnsi="Times New Roman" w:cs="Times New Roman"/>
          <w:sz w:val="24"/>
          <w:szCs w:val="24"/>
        </w:rPr>
        <w:t>, which is demonstrated at lines 238 through 241 of Figure 1</w:t>
      </w:r>
      <w:r w:rsidRPr="00B3392A">
        <w:rPr>
          <w:rFonts w:ascii="Times New Roman" w:hAnsi="Times New Roman" w:cs="Times New Roman"/>
          <w:sz w:val="24"/>
          <w:szCs w:val="24"/>
        </w:rPr>
        <w:t xml:space="preserve">. </w:t>
      </w:r>
      <w:r w:rsidR="00B3392A">
        <w:rPr>
          <w:rFonts w:ascii="Times New Roman" w:hAnsi="Times New Roman" w:cs="Times New Roman"/>
          <w:sz w:val="24"/>
          <w:szCs w:val="24"/>
        </w:rPr>
        <w:t>Contrarily</w:t>
      </w:r>
      <w:r w:rsidRPr="00B3392A">
        <w:rPr>
          <w:rFonts w:ascii="Times New Roman" w:hAnsi="Times New Roman" w:cs="Times New Roman"/>
          <w:sz w:val="24"/>
          <w:szCs w:val="24"/>
        </w:rPr>
        <w:t>, the bottom one</w:t>
      </w:r>
      <w:r w:rsidR="00B3392A">
        <w:rPr>
          <w:rFonts w:ascii="Times New Roman" w:hAnsi="Times New Roman" w:cs="Times New Roman"/>
          <w:sz w:val="24"/>
          <w:szCs w:val="24"/>
        </w:rPr>
        <w:t xml:space="preserve"> </w:t>
      </w:r>
      <w:proofErr w:type="spellStart"/>
      <w:r w:rsidR="00B3392A" w:rsidRPr="00B3392A">
        <w:rPr>
          <w:rFonts w:ascii="Times New Roman" w:hAnsi="Times New Roman" w:cs="Times New Roman"/>
          <w:i/>
          <w:color w:val="000000"/>
          <w:sz w:val="24"/>
          <w:szCs w:val="24"/>
          <w:highlight w:val="white"/>
        </w:rPr>
        <w:t>Demo_Multiple_SendRequest_MultiThreaded_Correct_Lock_Unlock</w:t>
      </w:r>
      <w:proofErr w:type="spellEnd"/>
      <w:r w:rsidRPr="00B3392A">
        <w:rPr>
          <w:rFonts w:ascii="Times New Roman" w:hAnsi="Times New Roman" w:cs="Times New Roman"/>
          <w:sz w:val="24"/>
          <w:szCs w:val="24"/>
        </w:rPr>
        <w:t xml:space="preserve"> is good for all cases</w:t>
      </w:r>
      <w:r w:rsidR="002F7A38" w:rsidRPr="00B3392A">
        <w:rPr>
          <w:rFonts w:ascii="Times New Roman" w:hAnsi="Times New Roman" w:cs="Times New Roman"/>
          <w:sz w:val="24"/>
          <w:szCs w:val="24"/>
        </w:rPr>
        <w:t>, which is verified at lines 244 through 247 of Figure 1</w:t>
      </w:r>
      <w:r w:rsidRPr="00B3392A">
        <w:rPr>
          <w:rFonts w:ascii="Times New Roman" w:hAnsi="Times New Roman" w:cs="Times New Roman"/>
          <w:sz w:val="24"/>
          <w:szCs w:val="24"/>
        </w:rPr>
        <w:t>.</w:t>
      </w:r>
    </w:p>
    <w:p w:rsidR="00B3392A" w:rsidRPr="00B3392A" w:rsidRDefault="002F7A38" w:rsidP="002F7A38">
      <w:pPr>
        <w:rPr>
          <w:rFonts w:ascii="Times New Roman" w:hAnsi="Times New Roman" w:cs="Times New Roman"/>
          <w:sz w:val="26"/>
          <w:szCs w:val="26"/>
        </w:rPr>
      </w:pPr>
      <w:r w:rsidRPr="00B3392A">
        <w:rPr>
          <w:rFonts w:ascii="Times New Roman" w:hAnsi="Times New Roman" w:cs="Times New Roman"/>
          <w:b/>
          <w:sz w:val="26"/>
          <w:szCs w:val="26"/>
        </w:rPr>
        <w:t>Locking one single co</w:t>
      </w:r>
      <w:r w:rsidR="00B3392A" w:rsidRPr="00B3392A">
        <w:rPr>
          <w:rFonts w:ascii="Times New Roman" w:hAnsi="Times New Roman" w:cs="Times New Roman"/>
          <w:b/>
          <w:sz w:val="26"/>
          <w:szCs w:val="26"/>
        </w:rPr>
        <w:t>nnection from a pool of sockets</w:t>
      </w:r>
      <w:r w:rsidRPr="00B3392A">
        <w:rPr>
          <w:rFonts w:ascii="Times New Roman" w:hAnsi="Times New Roman" w:cs="Times New Roman"/>
          <w:sz w:val="26"/>
          <w:szCs w:val="26"/>
        </w:rPr>
        <w:t xml:space="preserve"> </w:t>
      </w:r>
    </w:p>
    <w:p w:rsidR="002F7A38" w:rsidRDefault="002F7A38" w:rsidP="00B3392A">
      <w:pPr>
        <w:ind w:firstLine="720"/>
        <w:rPr>
          <w:rFonts w:ascii="Times New Roman" w:hAnsi="Times New Roman" w:cs="Times New Roman"/>
          <w:sz w:val="24"/>
          <w:szCs w:val="24"/>
        </w:rPr>
      </w:pPr>
      <w:r>
        <w:rPr>
          <w:rFonts w:ascii="Times New Roman" w:hAnsi="Times New Roman" w:cs="Times New Roman"/>
          <w:sz w:val="24"/>
          <w:szCs w:val="24"/>
        </w:rPr>
        <w:t xml:space="preserve">As shown at bottom of Figure 6, a calling thread could lock a handler from a socket pool by the method </w:t>
      </w:r>
      <w:r w:rsidRPr="002F7A38">
        <w:rPr>
          <w:rFonts w:ascii="Times New Roman" w:hAnsi="Times New Roman" w:cs="Times New Roman"/>
          <w:i/>
          <w:sz w:val="24"/>
          <w:szCs w:val="24"/>
        </w:rPr>
        <w:t>Lock</w:t>
      </w:r>
      <w:r>
        <w:rPr>
          <w:rFonts w:ascii="Times New Roman" w:hAnsi="Times New Roman" w:cs="Times New Roman"/>
          <w:sz w:val="24"/>
          <w:szCs w:val="24"/>
        </w:rPr>
        <w:t xml:space="preserve"> first so that no other calling threads are able to get the same handler</w:t>
      </w:r>
      <w:r w:rsidR="005B1E5B">
        <w:rPr>
          <w:rFonts w:ascii="Times New Roman" w:hAnsi="Times New Roman" w:cs="Times New Roman"/>
          <w:sz w:val="24"/>
          <w:szCs w:val="24"/>
        </w:rPr>
        <w:t xml:space="preserve"> at a moment</w:t>
      </w:r>
      <w:r>
        <w:rPr>
          <w:rFonts w:ascii="Times New Roman" w:hAnsi="Times New Roman" w:cs="Times New Roman"/>
          <w:sz w:val="24"/>
          <w:szCs w:val="24"/>
        </w:rPr>
        <w:t>. By this way, it ensures request streaming synchronization as shown at</w:t>
      </w:r>
      <w:r w:rsidR="00B3392A">
        <w:rPr>
          <w:rFonts w:ascii="Times New Roman" w:hAnsi="Times New Roman" w:cs="Times New Roman"/>
          <w:sz w:val="24"/>
          <w:szCs w:val="24"/>
        </w:rPr>
        <w:t xml:space="preserve"> r</w:t>
      </w:r>
      <w:r w:rsidR="00BD667A">
        <w:rPr>
          <w:rFonts w:ascii="Times New Roman" w:hAnsi="Times New Roman" w:cs="Times New Roman"/>
          <w:sz w:val="24"/>
          <w:szCs w:val="24"/>
        </w:rPr>
        <w:t xml:space="preserve">ight side of Figure 4, which ensures a remote server </w:t>
      </w:r>
      <w:r>
        <w:rPr>
          <w:rFonts w:ascii="Times New Roman" w:hAnsi="Times New Roman" w:cs="Times New Roman"/>
          <w:sz w:val="24"/>
          <w:szCs w:val="24"/>
        </w:rPr>
        <w:t xml:space="preserve">to </w:t>
      </w:r>
      <w:r w:rsidR="001423FB">
        <w:rPr>
          <w:rFonts w:ascii="Times New Roman" w:hAnsi="Times New Roman" w:cs="Times New Roman"/>
          <w:sz w:val="24"/>
          <w:szCs w:val="24"/>
        </w:rPr>
        <w:t>process all streamed requests properly</w:t>
      </w:r>
      <w:r w:rsidR="00BD667A">
        <w:rPr>
          <w:rFonts w:ascii="Times New Roman" w:hAnsi="Times New Roman" w:cs="Times New Roman"/>
          <w:sz w:val="24"/>
          <w:szCs w:val="24"/>
        </w:rPr>
        <w:t xml:space="preserve"> in order</w:t>
      </w:r>
      <w:r w:rsidR="001423FB">
        <w:rPr>
          <w:rFonts w:ascii="Times New Roman" w:hAnsi="Times New Roman" w:cs="Times New Roman"/>
          <w:sz w:val="24"/>
          <w:szCs w:val="24"/>
        </w:rPr>
        <w:t>.</w:t>
      </w:r>
      <w:r w:rsidR="005B1E5B">
        <w:rPr>
          <w:rFonts w:ascii="Times New Roman" w:hAnsi="Times New Roman" w:cs="Times New Roman"/>
          <w:sz w:val="24"/>
          <w:szCs w:val="24"/>
        </w:rPr>
        <w:t xml:space="preserve"> At last, don’t forget calling the method </w:t>
      </w:r>
      <w:r w:rsidR="005B1E5B" w:rsidRPr="00BD667A">
        <w:rPr>
          <w:rFonts w:ascii="Times New Roman" w:hAnsi="Times New Roman" w:cs="Times New Roman"/>
          <w:i/>
          <w:sz w:val="24"/>
          <w:szCs w:val="24"/>
        </w:rPr>
        <w:t>Unlock</w:t>
      </w:r>
      <w:r w:rsidR="005B1E5B">
        <w:rPr>
          <w:rFonts w:ascii="Times New Roman" w:hAnsi="Times New Roman" w:cs="Times New Roman"/>
          <w:sz w:val="24"/>
          <w:szCs w:val="24"/>
        </w:rPr>
        <w:t xml:space="preserve"> and putting a </w:t>
      </w:r>
      <w:r w:rsidR="00BD667A">
        <w:rPr>
          <w:rFonts w:ascii="Times New Roman" w:hAnsi="Times New Roman" w:cs="Times New Roman"/>
          <w:sz w:val="24"/>
          <w:szCs w:val="24"/>
        </w:rPr>
        <w:t xml:space="preserve">previously </w:t>
      </w:r>
      <w:r w:rsidR="005B1E5B">
        <w:rPr>
          <w:rFonts w:ascii="Times New Roman" w:hAnsi="Times New Roman" w:cs="Times New Roman"/>
          <w:sz w:val="24"/>
          <w:szCs w:val="24"/>
        </w:rPr>
        <w:t>locked handler back into pool for reuse by other threads as soon as possible.</w:t>
      </w:r>
    </w:p>
    <w:p w:rsidR="001423FB" w:rsidRPr="00BD667A" w:rsidRDefault="00BD667A" w:rsidP="002F7A38">
      <w:pPr>
        <w:rPr>
          <w:rFonts w:ascii="Times New Roman" w:hAnsi="Times New Roman" w:cs="Times New Roman"/>
          <w:b/>
          <w:sz w:val="26"/>
          <w:szCs w:val="26"/>
        </w:rPr>
      </w:pPr>
      <w:r w:rsidRPr="00BD667A">
        <w:rPr>
          <w:rFonts w:ascii="Times New Roman" w:hAnsi="Times New Roman" w:cs="Times New Roman"/>
          <w:b/>
          <w:sz w:val="26"/>
          <w:szCs w:val="26"/>
        </w:rPr>
        <w:t>Waiting one result for one specific request</w:t>
      </w:r>
    </w:p>
    <w:p w:rsidR="0091725B" w:rsidRDefault="00BD667A" w:rsidP="002F7A38">
      <w:pPr>
        <w:rPr>
          <w:rFonts w:ascii="Times New Roman" w:hAnsi="Times New Roman" w:cs="Times New Roman"/>
          <w:sz w:val="24"/>
          <w:szCs w:val="24"/>
        </w:rPr>
      </w:pPr>
      <w:r>
        <w:rPr>
          <w:rFonts w:ascii="Times New Roman" w:hAnsi="Times New Roman" w:cs="Times New Roman"/>
          <w:sz w:val="24"/>
          <w:szCs w:val="24"/>
        </w:rPr>
        <w:tab/>
        <w:t xml:space="preserve">We use the method </w:t>
      </w:r>
      <w:proofErr w:type="spellStart"/>
      <w:r w:rsidRPr="00BD667A">
        <w:rPr>
          <w:rFonts w:ascii="Times New Roman" w:hAnsi="Times New Roman" w:cs="Times New Roman"/>
          <w:i/>
          <w:sz w:val="24"/>
          <w:szCs w:val="24"/>
        </w:rPr>
        <w:t>WaitAll</w:t>
      </w:r>
      <w:proofErr w:type="spellEnd"/>
      <w:r>
        <w:rPr>
          <w:rFonts w:ascii="Times New Roman" w:hAnsi="Times New Roman" w:cs="Times New Roman"/>
          <w:sz w:val="24"/>
          <w:szCs w:val="24"/>
        </w:rPr>
        <w:t xml:space="preserve"> at client side to wait until all requests queued on one socket connection are processed and returned. This is usually fine within one thread as shown in most of samples for code snippet clarity. However, the method may not work as you expected in case a handler or its associated socket connection is being shared by multiple calling threads. The method may be</w:t>
      </w:r>
      <w:r w:rsidR="00704036">
        <w:rPr>
          <w:rFonts w:ascii="Times New Roman" w:hAnsi="Times New Roman" w:cs="Times New Roman"/>
          <w:sz w:val="24"/>
          <w:szCs w:val="24"/>
        </w:rPr>
        <w:t xml:space="preserve"> not</w:t>
      </w:r>
      <w:r>
        <w:rPr>
          <w:rFonts w:ascii="Times New Roman" w:hAnsi="Times New Roman" w:cs="Times New Roman"/>
          <w:sz w:val="24"/>
          <w:szCs w:val="24"/>
        </w:rPr>
        <w:t xml:space="preserve"> returned</w:t>
      </w:r>
      <w:r w:rsidR="00704036">
        <w:rPr>
          <w:rFonts w:ascii="Times New Roman" w:hAnsi="Times New Roman" w:cs="Times New Roman"/>
          <w:sz w:val="24"/>
          <w:szCs w:val="24"/>
        </w:rPr>
        <w:t xml:space="preserve"> to a calling thread if another calling thread is keeping sending requests continuously </w:t>
      </w:r>
      <w:r w:rsidR="00704036">
        <w:rPr>
          <w:rFonts w:ascii="Times New Roman" w:hAnsi="Times New Roman" w:cs="Times New Roman"/>
          <w:sz w:val="24"/>
          <w:szCs w:val="24"/>
        </w:rPr>
        <w:t>through the same handler</w:t>
      </w:r>
      <w:r w:rsidR="00704036">
        <w:rPr>
          <w:rFonts w:ascii="Times New Roman" w:hAnsi="Times New Roman" w:cs="Times New Roman"/>
          <w:sz w:val="24"/>
          <w:szCs w:val="24"/>
        </w:rPr>
        <w:t xml:space="preserve"> or sever is processing requests at slow speed</w:t>
      </w:r>
      <w:r w:rsidR="0091725B">
        <w:rPr>
          <w:rFonts w:ascii="Times New Roman" w:hAnsi="Times New Roman" w:cs="Times New Roman"/>
          <w:sz w:val="24"/>
          <w:szCs w:val="24"/>
        </w:rPr>
        <w:t>.</w:t>
      </w:r>
    </w:p>
    <w:p w:rsidR="00BD667A" w:rsidRDefault="00704036" w:rsidP="0091725B">
      <w:pPr>
        <w:ind w:firstLine="720"/>
        <w:rPr>
          <w:rFonts w:ascii="Times New Roman" w:hAnsi="Times New Roman" w:cs="Times New Roman"/>
          <w:sz w:val="24"/>
          <w:szCs w:val="24"/>
        </w:rPr>
      </w:pPr>
      <w:r>
        <w:rPr>
          <w:rFonts w:ascii="Times New Roman" w:hAnsi="Times New Roman" w:cs="Times New Roman"/>
          <w:sz w:val="24"/>
          <w:szCs w:val="24"/>
        </w:rPr>
        <w:t xml:space="preserve">Under such a situation, we must have a way to wait for a specific request returned. We could use future for this purpose. </w:t>
      </w:r>
      <w:proofErr w:type="spellStart"/>
      <w:r>
        <w:rPr>
          <w:rFonts w:ascii="Times New Roman" w:hAnsi="Times New Roman" w:cs="Times New Roman"/>
          <w:sz w:val="24"/>
          <w:szCs w:val="24"/>
        </w:rPr>
        <w:t>SocketPro</w:t>
      </w:r>
      <w:proofErr w:type="spellEnd"/>
      <w:r>
        <w:rPr>
          <w:rFonts w:ascii="Times New Roman" w:hAnsi="Times New Roman" w:cs="Times New Roman"/>
          <w:sz w:val="24"/>
          <w:szCs w:val="24"/>
        </w:rPr>
        <w:t xml:space="preserve"> adapters for Python and Java have a simple class </w:t>
      </w:r>
      <w:proofErr w:type="spellStart"/>
      <w:r w:rsidRPr="00293969">
        <w:rPr>
          <w:rFonts w:ascii="Times New Roman" w:hAnsi="Times New Roman" w:cs="Times New Roman"/>
          <w:i/>
          <w:sz w:val="24"/>
          <w:szCs w:val="24"/>
        </w:rPr>
        <w:t>UFuture</w:t>
      </w:r>
      <w:proofErr w:type="spellEnd"/>
      <w:r>
        <w:rPr>
          <w:rFonts w:ascii="Times New Roman" w:hAnsi="Times New Roman" w:cs="Times New Roman"/>
          <w:sz w:val="24"/>
          <w:szCs w:val="24"/>
        </w:rPr>
        <w:t xml:space="preserve"> for help.</w:t>
      </w:r>
      <w:r w:rsidR="00293969">
        <w:rPr>
          <w:rFonts w:ascii="Times New Roman" w:hAnsi="Times New Roman" w:cs="Times New Roman"/>
          <w:sz w:val="24"/>
          <w:szCs w:val="24"/>
        </w:rPr>
        <w:t xml:space="preserve"> However, there is no such class in .NET and C++ adapters</w:t>
      </w:r>
      <w:r w:rsidR="0091725B">
        <w:rPr>
          <w:rFonts w:ascii="Times New Roman" w:hAnsi="Times New Roman" w:cs="Times New Roman"/>
          <w:sz w:val="24"/>
          <w:szCs w:val="24"/>
        </w:rPr>
        <w:t>,</w:t>
      </w:r>
      <w:r w:rsidR="00293969">
        <w:rPr>
          <w:rFonts w:ascii="Times New Roman" w:hAnsi="Times New Roman" w:cs="Times New Roman"/>
          <w:sz w:val="24"/>
          <w:szCs w:val="24"/>
        </w:rPr>
        <w:t xml:space="preserve"> as it is very simple for us to write code for waiting one specific request</w:t>
      </w:r>
      <w:r w:rsidR="0091725B">
        <w:rPr>
          <w:rFonts w:ascii="Times New Roman" w:hAnsi="Times New Roman" w:cs="Times New Roman"/>
          <w:sz w:val="24"/>
          <w:szCs w:val="24"/>
        </w:rPr>
        <w:t xml:space="preserve"> </w:t>
      </w:r>
      <w:proofErr w:type="spellStart"/>
      <w:r w:rsidR="0091725B" w:rsidRPr="0091725B">
        <w:rPr>
          <w:rFonts w:ascii="Times New Roman" w:hAnsi="Times New Roman" w:cs="Times New Roman"/>
          <w:i/>
          <w:sz w:val="24"/>
          <w:szCs w:val="24"/>
        </w:rPr>
        <w:t>EndTrans</w:t>
      </w:r>
      <w:proofErr w:type="spellEnd"/>
      <w:r w:rsidR="0091725B">
        <w:rPr>
          <w:rFonts w:ascii="Times New Roman" w:hAnsi="Times New Roman" w:cs="Times New Roman"/>
          <w:sz w:val="24"/>
          <w:szCs w:val="24"/>
        </w:rPr>
        <w:t xml:space="preserve"> at line 166 </w:t>
      </w:r>
      <w:r w:rsidR="00293969">
        <w:rPr>
          <w:rFonts w:ascii="Times New Roman" w:hAnsi="Times New Roman" w:cs="Times New Roman"/>
          <w:sz w:val="24"/>
          <w:szCs w:val="24"/>
        </w:rPr>
        <w:t>as shown in the below Figure 7.</w:t>
      </w:r>
    </w:p>
    <w:p w:rsidR="00293969" w:rsidRDefault="00293969" w:rsidP="002F7A3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7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ing_thread_fu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010289" w:rsidRDefault="00293969" w:rsidP="00010289">
      <w:pPr>
        <w:rPr>
          <w:rFonts w:ascii="Times New Roman" w:hAnsi="Times New Roman" w:cs="Times New Roman"/>
          <w:sz w:val="24"/>
          <w:szCs w:val="24"/>
        </w:rPr>
      </w:pPr>
      <w:r>
        <w:rPr>
          <w:rFonts w:ascii="Times New Roman" w:hAnsi="Times New Roman" w:cs="Times New Roman"/>
          <w:sz w:val="24"/>
          <w:szCs w:val="24"/>
        </w:rPr>
        <w:t>Figure 7: Wait for a specific request processed by use of future</w:t>
      </w:r>
    </w:p>
    <w:p w:rsidR="00293969" w:rsidRDefault="00293969" w:rsidP="00010289">
      <w:pPr>
        <w:rPr>
          <w:rFonts w:ascii="Times New Roman" w:hAnsi="Times New Roman" w:cs="Times New Roman"/>
          <w:sz w:val="24"/>
          <w:szCs w:val="24"/>
        </w:rPr>
      </w:pPr>
      <w:r>
        <w:rPr>
          <w:rFonts w:ascii="Times New Roman" w:hAnsi="Times New Roman" w:cs="Times New Roman"/>
          <w:sz w:val="24"/>
          <w:szCs w:val="24"/>
        </w:rPr>
        <w:tab/>
        <w:t xml:space="preserve">It is noted that this implementation is </w:t>
      </w:r>
      <w:r w:rsidR="0091725B">
        <w:rPr>
          <w:rFonts w:ascii="Times New Roman" w:hAnsi="Times New Roman" w:cs="Times New Roman"/>
          <w:sz w:val="24"/>
          <w:szCs w:val="24"/>
        </w:rPr>
        <w:t xml:space="preserve">nearly the same as one of Figure 5. After creating a task at line 142, we </w:t>
      </w:r>
      <w:r w:rsidR="008A401E">
        <w:rPr>
          <w:rFonts w:ascii="Times New Roman" w:hAnsi="Times New Roman" w:cs="Times New Roman"/>
          <w:sz w:val="24"/>
          <w:szCs w:val="24"/>
        </w:rPr>
        <w:t>must</w:t>
      </w:r>
      <w:r w:rsidR="0091725B">
        <w:rPr>
          <w:rFonts w:ascii="Times New Roman" w:hAnsi="Times New Roman" w:cs="Times New Roman"/>
          <w:sz w:val="24"/>
          <w:szCs w:val="24"/>
        </w:rPr>
        <w:t xml:space="preserve"> call the method </w:t>
      </w:r>
      <w:proofErr w:type="spellStart"/>
      <w:r w:rsidR="0091725B" w:rsidRPr="008A401E">
        <w:rPr>
          <w:rFonts w:ascii="Times New Roman" w:hAnsi="Times New Roman" w:cs="Times New Roman"/>
          <w:i/>
          <w:sz w:val="24"/>
          <w:szCs w:val="24"/>
        </w:rPr>
        <w:t>SetResult</w:t>
      </w:r>
      <w:proofErr w:type="spellEnd"/>
      <w:r w:rsidR="008A401E">
        <w:rPr>
          <w:rFonts w:ascii="Times New Roman" w:hAnsi="Times New Roman" w:cs="Times New Roman"/>
          <w:sz w:val="24"/>
          <w:szCs w:val="24"/>
        </w:rPr>
        <w:t xml:space="preserve"> properly, which is shown at lines 144, 168, 171 and 178, </w:t>
      </w:r>
      <w:r w:rsidR="0091725B">
        <w:rPr>
          <w:rFonts w:ascii="Times New Roman" w:hAnsi="Times New Roman" w:cs="Times New Roman"/>
          <w:sz w:val="24"/>
          <w:szCs w:val="24"/>
        </w:rPr>
        <w:t>after either an error</w:t>
      </w:r>
      <w:r w:rsidR="008A401E">
        <w:rPr>
          <w:rFonts w:ascii="Times New Roman" w:hAnsi="Times New Roman" w:cs="Times New Roman"/>
          <w:sz w:val="24"/>
          <w:szCs w:val="24"/>
        </w:rPr>
        <w:t xml:space="preserve"> happens</w:t>
      </w:r>
      <w:r w:rsidR="0091725B">
        <w:rPr>
          <w:rFonts w:ascii="Times New Roman" w:hAnsi="Times New Roman" w:cs="Times New Roman"/>
          <w:sz w:val="24"/>
          <w:szCs w:val="24"/>
        </w:rPr>
        <w:t xml:space="preserve"> </w:t>
      </w:r>
      <w:r w:rsidR="008A401E">
        <w:rPr>
          <w:rFonts w:ascii="Times New Roman" w:hAnsi="Times New Roman" w:cs="Times New Roman"/>
          <w:sz w:val="24"/>
          <w:szCs w:val="24"/>
        </w:rPr>
        <w:t>or a</w:t>
      </w:r>
      <w:r w:rsidR="0091725B">
        <w:rPr>
          <w:rFonts w:ascii="Times New Roman" w:hAnsi="Times New Roman" w:cs="Times New Roman"/>
          <w:sz w:val="24"/>
          <w:szCs w:val="24"/>
        </w:rPr>
        <w:t xml:space="preserve"> result </w:t>
      </w:r>
      <w:r w:rsidR="008A401E">
        <w:rPr>
          <w:rFonts w:ascii="Times New Roman" w:hAnsi="Times New Roman" w:cs="Times New Roman"/>
          <w:sz w:val="24"/>
          <w:szCs w:val="24"/>
        </w:rPr>
        <w:t>is returned from server.</w:t>
      </w:r>
      <w:r w:rsidR="0091725B">
        <w:rPr>
          <w:rFonts w:ascii="Times New Roman" w:hAnsi="Times New Roman" w:cs="Times New Roman"/>
          <w:sz w:val="24"/>
          <w:szCs w:val="24"/>
        </w:rPr>
        <w:t xml:space="preserve"> </w:t>
      </w:r>
    </w:p>
    <w:p w:rsidR="00A92BB2" w:rsidRDefault="008A401E" w:rsidP="00A92BB2">
      <w:pPr>
        <w:rPr>
          <w:rFonts w:ascii="Times New Roman" w:hAnsi="Times New Roman" w:cs="Times New Roman"/>
          <w:sz w:val="24"/>
          <w:szCs w:val="24"/>
        </w:rPr>
      </w:pPr>
      <w:r>
        <w:rPr>
          <w:rFonts w:ascii="Times New Roman" w:hAnsi="Times New Roman" w:cs="Times New Roman"/>
          <w:sz w:val="24"/>
          <w:szCs w:val="24"/>
        </w:rPr>
        <w:tab/>
        <w:t xml:space="preserve">You can see the lines 250 through 253 in Figure 1 to find how to call the sample method </w:t>
      </w:r>
      <w:proofErr w:type="spellStart"/>
      <w:r w:rsidRPr="008A401E">
        <w:rPr>
          <w:rFonts w:ascii="Times New Roman" w:hAnsi="Times New Roman" w:cs="Times New Roman"/>
          <w:i/>
          <w:sz w:val="24"/>
          <w:szCs w:val="24"/>
        </w:rPr>
        <w:t>DoFuture</w:t>
      </w:r>
      <w:proofErr w:type="spellEnd"/>
      <w:r>
        <w:rPr>
          <w:rFonts w:ascii="Times New Roman" w:hAnsi="Times New Roman" w:cs="Times New Roman"/>
          <w:sz w:val="24"/>
          <w:szCs w:val="24"/>
        </w:rPr>
        <w:t>.</w:t>
      </w:r>
    </w:p>
    <w:p w:rsidR="008A401E" w:rsidRDefault="008A401E" w:rsidP="00A92BB2">
      <w:pPr>
        <w:rPr>
          <w:rFonts w:ascii="Times New Roman" w:hAnsi="Times New Roman" w:cs="Times New Roman"/>
          <w:sz w:val="24"/>
          <w:szCs w:val="24"/>
        </w:rPr>
      </w:pPr>
      <w:r>
        <w:rPr>
          <w:rFonts w:ascii="Times New Roman" w:hAnsi="Times New Roman" w:cs="Times New Roman"/>
          <w:sz w:val="24"/>
          <w:szCs w:val="24"/>
        </w:rPr>
        <w:tab/>
        <w:t xml:space="preserve">Finally, it is pointed that you’d better use the future instead of </w:t>
      </w:r>
      <w:proofErr w:type="spellStart"/>
      <w:r w:rsidRPr="002B63F9">
        <w:rPr>
          <w:rFonts w:ascii="Times New Roman" w:hAnsi="Times New Roman" w:cs="Times New Roman"/>
          <w:i/>
          <w:sz w:val="24"/>
          <w:szCs w:val="24"/>
        </w:rPr>
        <w:t>WaitAll</w:t>
      </w:r>
      <w:proofErr w:type="spellEnd"/>
      <w:r>
        <w:rPr>
          <w:rFonts w:ascii="Times New Roman" w:hAnsi="Times New Roman" w:cs="Times New Roman"/>
          <w:sz w:val="24"/>
          <w:szCs w:val="24"/>
        </w:rPr>
        <w:t xml:space="preserve"> within multi-thread environments (for example</w:t>
      </w:r>
      <w:r w:rsidR="002B63F9">
        <w:rPr>
          <w:rFonts w:ascii="Times New Roman" w:hAnsi="Times New Roman" w:cs="Times New Roman"/>
          <w:sz w:val="24"/>
          <w:szCs w:val="24"/>
        </w:rPr>
        <w:t>,</w:t>
      </w:r>
      <w:r>
        <w:rPr>
          <w:rFonts w:ascii="Times New Roman" w:hAnsi="Times New Roman" w:cs="Times New Roman"/>
          <w:sz w:val="24"/>
          <w:szCs w:val="24"/>
        </w:rPr>
        <w:t xml:space="preserve"> middle tier and web server</w:t>
      </w:r>
      <w:r w:rsidR="002B63F9">
        <w:rPr>
          <w:rFonts w:ascii="Times New Roman" w:hAnsi="Times New Roman" w:cs="Times New Roman"/>
          <w:sz w:val="24"/>
          <w:szCs w:val="24"/>
        </w:rPr>
        <w:t xml:space="preserve"> developments)</w:t>
      </w:r>
      <w:r>
        <w:rPr>
          <w:rFonts w:ascii="Times New Roman" w:hAnsi="Times New Roman" w:cs="Times New Roman"/>
          <w:sz w:val="24"/>
          <w:szCs w:val="24"/>
        </w:rPr>
        <w:t xml:space="preserve"> in most cases. The method </w:t>
      </w:r>
      <w:proofErr w:type="spellStart"/>
      <w:r>
        <w:rPr>
          <w:rFonts w:ascii="Times New Roman" w:hAnsi="Times New Roman" w:cs="Times New Roman"/>
          <w:sz w:val="24"/>
          <w:szCs w:val="24"/>
        </w:rPr>
        <w:t>WaitAll</w:t>
      </w:r>
      <w:proofErr w:type="spellEnd"/>
      <w:r>
        <w:rPr>
          <w:rFonts w:ascii="Times New Roman" w:hAnsi="Times New Roman" w:cs="Times New Roman"/>
          <w:sz w:val="24"/>
          <w:szCs w:val="24"/>
        </w:rPr>
        <w:t xml:space="preserve"> is given for simplicity, clarity and single thread environment.</w:t>
      </w:r>
    </w:p>
    <w:p w:rsidR="008A401E" w:rsidRPr="00A6004A" w:rsidRDefault="008A401E" w:rsidP="00A92BB2">
      <w:pPr>
        <w:rPr>
          <w:rFonts w:ascii="Times New Roman" w:hAnsi="Times New Roman" w:cs="Times New Roman"/>
          <w:sz w:val="24"/>
          <w:szCs w:val="24"/>
        </w:rPr>
      </w:pPr>
    </w:p>
    <w:sectPr w:rsidR="008A401E" w:rsidRPr="00A6004A" w:rsidSect="000F244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06FFD"/>
    <w:multiLevelType w:val="hybridMultilevel"/>
    <w:tmpl w:val="363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F2E04"/>
    <w:multiLevelType w:val="hybridMultilevel"/>
    <w:tmpl w:val="33FEF7B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316EFA"/>
    <w:rsid w:val="00010289"/>
    <w:rsid w:val="00030339"/>
    <w:rsid w:val="00047967"/>
    <w:rsid w:val="00076781"/>
    <w:rsid w:val="000F2443"/>
    <w:rsid w:val="001423FB"/>
    <w:rsid w:val="0015656E"/>
    <w:rsid w:val="00213931"/>
    <w:rsid w:val="0022075B"/>
    <w:rsid w:val="002344CC"/>
    <w:rsid w:val="00241F01"/>
    <w:rsid w:val="00293969"/>
    <w:rsid w:val="002B63F9"/>
    <w:rsid w:val="002F7A38"/>
    <w:rsid w:val="00316EFA"/>
    <w:rsid w:val="004605A6"/>
    <w:rsid w:val="005B1E5B"/>
    <w:rsid w:val="005D258E"/>
    <w:rsid w:val="00704036"/>
    <w:rsid w:val="00704E0D"/>
    <w:rsid w:val="0071370A"/>
    <w:rsid w:val="007250B2"/>
    <w:rsid w:val="00761546"/>
    <w:rsid w:val="00882CB9"/>
    <w:rsid w:val="00886F98"/>
    <w:rsid w:val="008A401E"/>
    <w:rsid w:val="0091725B"/>
    <w:rsid w:val="00996149"/>
    <w:rsid w:val="009A02B5"/>
    <w:rsid w:val="009A35A5"/>
    <w:rsid w:val="009C6BAF"/>
    <w:rsid w:val="00A33276"/>
    <w:rsid w:val="00A420AC"/>
    <w:rsid w:val="00A6004A"/>
    <w:rsid w:val="00A80FF5"/>
    <w:rsid w:val="00A92BB2"/>
    <w:rsid w:val="00B3392A"/>
    <w:rsid w:val="00BD667A"/>
    <w:rsid w:val="00CA0B7D"/>
    <w:rsid w:val="00E31A7C"/>
    <w:rsid w:val="00FA2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6577"/>
  <w15:docId w15:val="{69EEB1AA-1227-4BCB-AF0E-BE2EA7B7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35A5"/>
    <w:rPr>
      <w:i/>
      <w:iCs/>
    </w:rPr>
  </w:style>
  <w:style w:type="paragraph" w:styleId="BalloonText">
    <w:name w:val="Balloon Text"/>
    <w:basedOn w:val="Normal"/>
    <w:link w:val="BalloonTextChar"/>
    <w:uiPriority w:val="99"/>
    <w:semiHidden/>
    <w:unhideWhenUsed/>
    <w:rsid w:val="005D2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58E"/>
    <w:rPr>
      <w:rFonts w:ascii="Tahoma" w:hAnsi="Tahoma" w:cs="Tahoma"/>
      <w:sz w:val="16"/>
      <w:szCs w:val="16"/>
    </w:rPr>
  </w:style>
  <w:style w:type="paragraph" w:styleId="ListParagraph">
    <w:name w:val="List Paragraph"/>
    <w:basedOn w:val="Normal"/>
    <w:uiPriority w:val="34"/>
    <w:qFormat/>
    <w:rsid w:val="005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Yuancai Ye</dc:creator>
  <cp:lastModifiedBy>Charlie Ye</cp:lastModifiedBy>
  <cp:revision>13</cp:revision>
  <dcterms:created xsi:type="dcterms:W3CDTF">2018-02-17T16:28:00Z</dcterms:created>
  <dcterms:modified xsi:type="dcterms:W3CDTF">2018-02-27T16:20:00Z</dcterms:modified>
</cp:coreProperties>
</file>