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CF46" w14:textId="6357E5CD" w:rsidR="00616733" w:rsidRPr="00476BC9" w:rsidRDefault="00476BC9" w:rsidP="0061673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476BC9">
        <w:rPr>
          <w:rFonts w:ascii="Inter" w:eastAsia="Times New Roman" w:hAnsi="Inter" w:cs="Times New Roman"/>
          <w:color w:val="181C20"/>
          <w:kern w:val="0"/>
          <w14:ligatures w14:val="none"/>
        </w:rPr>
        <w:t>CNN Features off-the-shelf: an Astounding Baseline for Recognition</w:t>
      </w:r>
      <w:r>
        <w:rPr>
          <w:rFonts w:ascii="Inter" w:eastAsia="Times New Roman" w:hAnsi="Inter" w:cs="Times New Roman"/>
          <w:color w:val="181C20"/>
          <w:kern w:val="0"/>
          <w14:ligatures w14:val="none"/>
        </w:rPr>
        <w:t xml:space="preserve"> </w:t>
      </w:r>
      <w:hyperlink r:id="rId5" w:history="1">
        <w:r w:rsidRPr="00646144">
          <w:rPr>
            <w:rStyle w:val="Hyperlink"/>
          </w:rPr>
          <w:t>https://arxiv.org/pdf/1403.6382.pdf</w:t>
        </w:r>
      </w:hyperlink>
    </w:p>
    <w:p w14:paraId="070EF1B9" w14:textId="52F8C065" w:rsidR="00476BC9" w:rsidRPr="002C1954" w:rsidRDefault="002C1954" w:rsidP="002C195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C1954">
        <w:rPr>
          <w:rFonts w:ascii="Inter" w:eastAsia="Times New Roman" w:hAnsi="Inter" w:cs="Times New Roman"/>
          <w:color w:val="221A14"/>
          <w:kern w:val="0"/>
          <w14:ligatures w14:val="none"/>
        </w:rPr>
        <w:t>Explanatory Graphs for CNNs: which reveals the knowledge hierarchy hidden inside conv-layers of a pre-trained CNN</w:t>
      </w:r>
      <w:r>
        <w:rPr>
          <w:rFonts w:ascii="Inter" w:eastAsia="Times New Roman" w:hAnsi="Inter" w:cs="Times New Roman"/>
          <w:color w:val="221A14"/>
          <w:kern w:val="0"/>
          <w14:ligatures w14:val="none"/>
        </w:rPr>
        <w:t xml:space="preserve"> </w:t>
      </w:r>
      <w:hyperlink r:id="rId6" w:history="1">
        <w:r w:rsidRPr="00646144">
          <w:rPr>
            <w:rStyle w:val="Hyperlink"/>
            <w:rFonts w:ascii="Inter" w:eastAsia="Times New Roman" w:hAnsi="Inter" w:cs="Times New Roman"/>
            <w:kern w:val="0"/>
            <w14:ligatures w14:val="none"/>
          </w:rPr>
          <w:t>https://arxiv.org/pdf/1812.07997.pdf</w:t>
        </w:r>
      </w:hyperlink>
    </w:p>
    <w:p w14:paraId="01A49E5E" w14:textId="13EC4870" w:rsidR="002C1954" w:rsidRPr="002C1954" w:rsidRDefault="002C1954" w:rsidP="002C195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2C1954">
        <w:rPr>
          <w:rFonts w:ascii="Inter" w:eastAsia="Times New Roman" w:hAnsi="Inter" w:cs="Times New Roman"/>
          <w:color w:val="221A14"/>
          <w:kern w:val="0"/>
          <w14:ligatures w14:val="none"/>
        </w:rPr>
        <w:t xml:space="preserve">TensorFlow tutorials for image classification [Classification of images into their respective categories using </w:t>
      </w:r>
      <w:proofErr w:type="spellStart"/>
      <w:r w:rsidRPr="002C1954">
        <w:rPr>
          <w:rFonts w:ascii="Inter" w:eastAsia="Times New Roman" w:hAnsi="Inter" w:cs="Times New Roman"/>
          <w:color w:val="221A14"/>
          <w:kern w:val="0"/>
          <w14:ligatures w14:val="none"/>
        </w:rPr>
        <w:t>Tensorflow</w:t>
      </w:r>
      <w:proofErr w:type="spellEnd"/>
      <w:r w:rsidRPr="002C1954">
        <w:rPr>
          <w:rFonts w:ascii="Inter" w:eastAsia="Times New Roman" w:hAnsi="Inter" w:cs="Times New Roman"/>
          <w:color w:val="221A14"/>
          <w:kern w:val="0"/>
          <w14:ligatures w14:val="none"/>
        </w:rPr>
        <w:t>]</w:t>
      </w:r>
      <w:r>
        <w:rPr>
          <w:rFonts w:ascii="Inter" w:eastAsia="Times New Roman" w:hAnsi="Inter" w:cs="Times New Roman"/>
          <w:color w:val="221A14"/>
          <w:kern w:val="0"/>
          <w14:ligatures w14:val="none"/>
        </w:rPr>
        <w:t xml:space="preserve"> </w:t>
      </w:r>
      <w:hyperlink r:id="rId7" w:history="1">
        <w:r w:rsidR="004F0A30" w:rsidRPr="00646144">
          <w:rPr>
            <w:rStyle w:val="Hyperlink"/>
            <w:rFonts w:ascii="Inter" w:eastAsia="Times New Roman" w:hAnsi="Inter" w:cs="Times New Roman"/>
            <w:kern w:val="0"/>
            <w14:ligatures w14:val="none"/>
          </w:rPr>
          <w:t>https://www.tensorflow.org/tutorials/images/classification</w:t>
        </w:r>
      </w:hyperlink>
      <w:r w:rsidR="004F0A30">
        <w:rPr>
          <w:rFonts w:ascii="Inter" w:eastAsia="Times New Roman" w:hAnsi="Inter" w:cs="Times New Roman"/>
          <w:color w:val="221A14"/>
          <w:kern w:val="0"/>
          <w14:ligatures w14:val="none"/>
        </w:rPr>
        <w:t xml:space="preserve"> </w:t>
      </w:r>
    </w:p>
    <w:p w14:paraId="5C72DD91" w14:textId="03F21F0E" w:rsidR="00657F35" w:rsidRPr="004F0A30" w:rsidRDefault="004F0A30" w:rsidP="004F0A3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4F0A30">
        <w:rPr>
          <w:rFonts w:ascii="Inter" w:eastAsia="Times New Roman" w:hAnsi="Inter" w:cs="Times New Roman"/>
          <w:color w:val="221A14"/>
          <w:kern w:val="0"/>
          <w14:ligatures w14:val="none"/>
        </w:rPr>
        <w:t xml:space="preserve">Transfer Learning using </w:t>
      </w:r>
      <w:proofErr w:type="spellStart"/>
      <w:r w:rsidRPr="004F0A30">
        <w:rPr>
          <w:rFonts w:ascii="Inter" w:eastAsia="Times New Roman" w:hAnsi="Inter" w:cs="Times New Roman"/>
          <w:color w:val="221A14"/>
          <w:kern w:val="0"/>
          <w14:ligatures w14:val="none"/>
        </w:rPr>
        <w:t>Tensorflow</w:t>
      </w:r>
      <w:proofErr w:type="spellEnd"/>
      <w:r w:rsidRPr="004F0A30">
        <w:rPr>
          <w:rFonts w:ascii="Inter" w:eastAsia="Times New Roman" w:hAnsi="Inter" w:cs="Times New Roman"/>
          <w:color w:val="221A14"/>
          <w:kern w:val="0"/>
          <w14:ligatures w14:val="none"/>
        </w:rPr>
        <w:t xml:space="preserve"> [Implementation of Transfer Learning using different pre-trained architectures in CNN]</w:t>
      </w:r>
      <w:r>
        <w:rPr>
          <w:rFonts w:ascii="Inter" w:eastAsia="Times New Roman" w:hAnsi="Inter" w:cs="Times New Roman"/>
          <w:color w:val="221A14"/>
          <w:kern w:val="0"/>
          <w14:ligatures w14:val="none"/>
        </w:rPr>
        <w:t xml:space="preserve"> </w:t>
      </w:r>
      <w:hyperlink r:id="rId8" w:history="1">
        <w:r w:rsidRPr="00646144">
          <w:rPr>
            <w:rStyle w:val="Hyperlink"/>
            <w:rFonts w:ascii="Inter" w:eastAsia="Times New Roman" w:hAnsi="Inter" w:cs="Times New Roman"/>
            <w:kern w:val="0"/>
            <w14:ligatures w14:val="none"/>
          </w:rPr>
          <w:t>https://www.tensorflow.org/tutorials/images/transfer_learning</w:t>
        </w:r>
      </w:hyperlink>
    </w:p>
    <w:p w14:paraId="0E99AFB9" w14:textId="50BB3DFE" w:rsidR="00072C2D" w:rsidRPr="00072C2D" w:rsidRDefault="00072C2D" w:rsidP="00072C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072C2D">
        <w:rPr>
          <w:rFonts w:ascii="Inter" w:eastAsia="Times New Roman" w:hAnsi="Inter" w:cs="Times New Roman"/>
          <w:color w:val="221A14"/>
          <w:kern w:val="0"/>
          <w14:ligatures w14:val="none"/>
        </w:rPr>
        <w:t xml:space="preserve">Data Augmentation using </w:t>
      </w:r>
      <w:proofErr w:type="spellStart"/>
      <w:r w:rsidRPr="00072C2D">
        <w:rPr>
          <w:rFonts w:ascii="Inter" w:eastAsia="Times New Roman" w:hAnsi="Inter" w:cs="Times New Roman"/>
          <w:color w:val="221A14"/>
          <w:kern w:val="0"/>
          <w14:ligatures w14:val="none"/>
        </w:rPr>
        <w:t>Tensorflow</w:t>
      </w:r>
      <w:proofErr w:type="spellEnd"/>
      <w:r w:rsidRPr="00072C2D">
        <w:rPr>
          <w:rFonts w:ascii="Inter" w:eastAsia="Times New Roman" w:hAnsi="Inter" w:cs="Times New Roman"/>
          <w:color w:val="221A14"/>
          <w:kern w:val="0"/>
          <w14:ligatures w14:val="none"/>
        </w:rPr>
        <w:t xml:space="preserve"> [ Data Augmentation is mainly used to reduce overfitting in </w:t>
      </w:r>
      <w:proofErr w:type="gramStart"/>
      <w:r w:rsidRPr="00072C2D">
        <w:rPr>
          <w:rFonts w:ascii="Inter" w:eastAsia="Times New Roman" w:hAnsi="Inter" w:cs="Times New Roman"/>
          <w:color w:val="221A14"/>
          <w:kern w:val="0"/>
          <w14:ligatures w14:val="none"/>
        </w:rPr>
        <w:t>CNNs</w:t>
      </w:r>
      <w:proofErr w:type="gramEnd"/>
      <w:r w:rsidRPr="00072C2D">
        <w:rPr>
          <w:rFonts w:ascii="Inter" w:eastAsia="Times New Roman" w:hAnsi="Inter" w:cs="Times New Roman"/>
          <w:color w:val="221A14"/>
          <w:kern w:val="0"/>
          <w14:ligatures w14:val="none"/>
        </w:rPr>
        <w:t xml:space="preserve"> and it will also help in making the CNN models invariant to changes in shape or orientation]</w:t>
      </w:r>
      <w:r>
        <w:rPr>
          <w:rFonts w:ascii="Inter" w:eastAsia="Times New Roman" w:hAnsi="Inter" w:cs="Times New Roman"/>
          <w:color w:val="221A14"/>
          <w:kern w:val="0"/>
          <w14:ligatures w14:val="none"/>
        </w:rPr>
        <w:t xml:space="preserve"> </w:t>
      </w:r>
      <w:hyperlink r:id="rId9" w:history="1">
        <w:r w:rsidRPr="00646144">
          <w:rPr>
            <w:rStyle w:val="Hyperlink"/>
            <w:rFonts w:ascii="Inter" w:eastAsia="Times New Roman" w:hAnsi="Inter" w:cs="Times New Roman"/>
            <w:kern w:val="0"/>
            <w14:ligatures w14:val="none"/>
          </w:rPr>
          <w:t>https://www.tensorflow.org/tutorials/images/data_augmentatio</w:t>
        </w:r>
        <w:r w:rsidRPr="00646144">
          <w:rPr>
            <w:rStyle w:val="Hyperlink"/>
            <w:rFonts w:ascii="Inter" w:eastAsia="Times New Roman" w:hAnsi="Inter" w:cs="Times New Roman"/>
            <w:kern w:val="0"/>
            <w14:ligatures w14:val="none"/>
          </w:rPr>
          <w:t>n</w:t>
        </w:r>
      </w:hyperlink>
      <w:r>
        <w:rPr>
          <w:rFonts w:ascii="Inter" w:eastAsia="Times New Roman" w:hAnsi="Inter" w:cs="Times New Roman"/>
          <w:color w:val="221A14"/>
          <w:kern w:val="0"/>
          <w14:ligatures w14:val="none"/>
        </w:rPr>
        <w:t xml:space="preserve"> </w:t>
      </w:r>
    </w:p>
    <w:p w14:paraId="1E66E8DD" w14:textId="154FAAE5" w:rsidR="00072C2D" w:rsidRPr="004E0C58" w:rsidRDefault="004E0C58" w:rsidP="004E0C5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4E0C58">
        <w:rPr>
          <w:rFonts w:ascii="Inter" w:eastAsia="Times New Roman" w:hAnsi="Inter" w:cs="Times New Roman"/>
          <w:color w:val="221A14"/>
          <w:kern w:val="0"/>
          <w14:ligatures w14:val="none"/>
        </w:rPr>
        <w:t xml:space="preserve">Leonardo Araujo Santos's </w:t>
      </w:r>
      <w:proofErr w:type="spellStart"/>
      <w:r w:rsidRPr="004E0C58">
        <w:rPr>
          <w:rFonts w:ascii="Inter" w:eastAsia="Times New Roman" w:hAnsi="Inter" w:cs="Times New Roman"/>
          <w:color w:val="221A14"/>
          <w:kern w:val="0"/>
          <w14:ligatures w14:val="none"/>
        </w:rPr>
        <w:t>gitbook</w:t>
      </w:r>
      <w:proofErr w:type="spellEnd"/>
      <w:r w:rsidRPr="004E0C58">
        <w:rPr>
          <w:rFonts w:ascii="Inter" w:eastAsia="Times New Roman" w:hAnsi="Inter" w:cs="Times New Roman"/>
          <w:color w:val="221A14"/>
          <w:kern w:val="0"/>
          <w14:ligatures w14:val="none"/>
        </w:rPr>
        <w:t xml:space="preserve"> explaining the CNNs [</w:t>
      </w:r>
      <w:proofErr w:type="spellStart"/>
      <w:r w:rsidRPr="004E0C58">
        <w:rPr>
          <w:rFonts w:ascii="Inter" w:eastAsia="Times New Roman" w:hAnsi="Inter" w:cs="Times New Roman"/>
          <w:color w:val="221A14"/>
          <w:kern w:val="0"/>
          <w14:ligatures w14:val="none"/>
        </w:rPr>
        <w:t>Indepth</w:t>
      </w:r>
      <w:proofErr w:type="spellEnd"/>
      <w:r w:rsidRPr="004E0C58">
        <w:rPr>
          <w:rFonts w:ascii="Inter" w:eastAsia="Times New Roman" w:hAnsi="Inter" w:cs="Times New Roman"/>
          <w:color w:val="221A14"/>
          <w:kern w:val="0"/>
          <w14:ligatures w14:val="none"/>
        </w:rPr>
        <w:t xml:space="preserve"> Mathematical Explanation about CNNs and different layers in CNNs]</w:t>
      </w:r>
      <w:r>
        <w:rPr>
          <w:rFonts w:ascii="Inter" w:eastAsia="Times New Roman" w:hAnsi="Inter" w:cs="Times New Roman"/>
          <w:color w:val="221A14"/>
          <w:kern w:val="0"/>
          <w14:ligatures w14:val="none"/>
        </w:rPr>
        <w:t xml:space="preserve"> </w:t>
      </w:r>
      <w:hyperlink r:id="rId10" w:history="1">
        <w:r w:rsidRPr="00646144">
          <w:rPr>
            <w:rStyle w:val="Hyperlink"/>
            <w:rFonts w:ascii="Inter" w:eastAsia="Times New Roman" w:hAnsi="Inter" w:cs="Times New Roman"/>
            <w:kern w:val="0"/>
            <w14:ligatures w14:val="none"/>
          </w:rPr>
          <w:t>https://leonardoaraujosantos.gitbook.io/artificial-inteligence/machine_learning/deep_learning</w:t>
        </w:r>
      </w:hyperlink>
    </w:p>
    <w:p w14:paraId="0EBE7670" w14:textId="77777777" w:rsidR="004E0C58" w:rsidRPr="004E0C58" w:rsidRDefault="004E0C58" w:rsidP="004E0C58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14:paraId="17A32578" w14:textId="04547EF2" w:rsidR="00ED6309" w:rsidRPr="00657F35" w:rsidRDefault="00ED6309" w:rsidP="00657F35">
      <w:pPr>
        <w:rPr>
          <w:rFonts w:ascii="Times New Roman" w:hAnsi="Times New Roman"/>
        </w:rPr>
      </w:pPr>
    </w:p>
    <w:p w14:paraId="3D149889" w14:textId="77777777" w:rsidR="00F94880" w:rsidRPr="00F94880" w:rsidRDefault="00F94880" w:rsidP="00F94880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14:paraId="08247797" w14:textId="77777777" w:rsidR="00DE1216" w:rsidRPr="00DE1216" w:rsidRDefault="00DE1216" w:rsidP="00DE1216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14:paraId="737D93F9" w14:textId="35E20C9C" w:rsidR="004E31FD" w:rsidRPr="00DE1216" w:rsidRDefault="004E31FD" w:rsidP="00DE1216">
      <w:pPr>
        <w:shd w:val="clear" w:color="auto" w:fill="FFFFFF"/>
        <w:rPr>
          <w:color w:val="000000"/>
          <w:sz w:val="27"/>
          <w:szCs w:val="27"/>
        </w:rPr>
      </w:pPr>
    </w:p>
    <w:p w14:paraId="175FB292" w14:textId="77777777" w:rsidR="00F03144" w:rsidRPr="00F03144" w:rsidRDefault="00F03144" w:rsidP="00B05C50">
      <w:pPr>
        <w:pStyle w:val="ListParagraph"/>
        <w:shd w:val="clear" w:color="auto" w:fill="FFFFFF"/>
        <w:rPr>
          <w:color w:val="000000"/>
          <w:sz w:val="27"/>
          <w:szCs w:val="27"/>
        </w:rPr>
      </w:pPr>
    </w:p>
    <w:p w14:paraId="420C71D6" w14:textId="52787500" w:rsidR="00BB67DE" w:rsidRPr="00F03144" w:rsidRDefault="00BB67DE" w:rsidP="00F03144">
      <w:pPr>
        <w:rPr>
          <w:rFonts w:ascii="Times New Roman" w:hAnsi="Times New Roman"/>
        </w:rPr>
      </w:pPr>
    </w:p>
    <w:p w14:paraId="13F7DFDD" w14:textId="1462D99A" w:rsidR="005609BD" w:rsidRPr="00B91EED" w:rsidRDefault="005609BD" w:rsidP="00B91EED">
      <w:pPr>
        <w:rPr>
          <w:rFonts w:ascii="Times New Roman" w:hAnsi="Times New Roman"/>
        </w:rPr>
      </w:pPr>
    </w:p>
    <w:p w14:paraId="48CBB099" w14:textId="636E05BD" w:rsidR="005609BD" w:rsidRPr="005609BD" w:rsidRDefault="005609BD" w:rsidP="005609BD">
      <w:pPr>
        <w:rPr>
          <w:rFonts w:ascii="Times New Roman" w:hAnsi="Times New Roman"/>
        </w:rPr>
      </w:pPr>
    </w:p>
    <w:sectPr w:rsidR="005609BD" w:rsidRPr="00560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D377F"/>
    <w:multiLevelType w:val="hybridMultilevel"/>
    <w:tmpl w:val="4F10B0EE"/>
    <w:lvl w:ilvl="0" w:tplc="5156C75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B0E1640"/>
    <w:multiLevelType w:val="hybridMultilevel"/>
    <w:tmpl w:val="FD30B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588379">
    <w:abstractNumId w:val="1"/>
  </w:num>
  <w:num w:numId="2" w16cid:durableId="59836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61"/>
    <w:rsid w:val="00072C2D"/>
    <w:rsid w:val="001A48CD"/>
    <w:rsid w:val="0024658A"/>
    <w:rsid w:val="002B2B55"/>
    <w:rsid w:val="002C1954"/>
    <w:rsid w:val="002F380A"/>
    <w:rsid w:val="00476BC9"/>
    <w:rsid w:val="004E0C58"/>
    <w:rsid w:val="004E31FD"/>
    <w:rsid w:val="004F0A30"/>
    <w:rsid w:val="005609BD"/>
    <w:rsid w:val="00616733"/>
    <w:rsid w:val="00657F35"/>
    <w:rsid w:val="00734BC2"/>
    <w:rsid w:val="008777FD"/>
    <w:rsid w:val="008F2F19"/>
    <w:rsid w:val="00AF1C46"/>
    <w:rsid w:val="00B05C50"/>
    <w:rsid w:val="00B56314"/>
    <w:rsid w:val="00B91EED"/>
    <w:rsid w:val="00BB67DE"/>
    <w:rsid w:val="00C30961"/>
    <w:rsid w:val="00D82775"/>
    <w:rsid w:val="00DE1216"/>
    <w:rsid w:val="00DE3104"/>
    <w:rsid w:val="00ED6309"/>
    <w:rsid w:val="00F03144"/>
    <w:rsid w:val="00F94880"/>
    <w:rsid w:val="00FA0065"/>
    <w:rsid w:val="00FA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77BC3"/>
  <w15:chartTrackingRefBased/>
  <w15:docId w15:val="{2BEA545A-ED11-410A-AB29-16D6E7747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9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0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065"/>
    <w:rPr>
      <w:color w:val="605E5C"/>
      <w:shd w:val="clear" w:color="auto" w:fill="E1DFDD"/>
    </w:rPr>
  </w:style>
  <w:style w:type="character" w:customStyle="1" w:styleId="istypography">
    <w:name w:val="is_typography"/>
    <w:basedOn w:val="DefaultParagraphFont"/>
    <w:rsid w:val="005609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nsorflow.org/tutorials/images/transfer_learn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ensorflow.org/tutorials/images/classific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1812.07997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rxiv.org/pdf/1403.6382.pdf" TargetMode="External"/><Relationship Id="rId10" Type="http://schemas.openxmlformats.org/officeDocument/2006/relationships/hyperlink" Target="https://leonardoaraujosantos.gitbook.io/artificial-inteligence/machine_learning/deep_learn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ensorflow.org/tutorials/images/data_augmen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120</Words>
  <Characters>1422</Characters>
  <Application>Microsoft Office Word</Application>
  <DocSecurity>0</DocSecurity>
  <Lines>52</Lines>
  <Paragraphs>11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Desiraju</dc:creator>
  <cp:keywords/>
  <dc:description/>
  <cp:lastModifiedBy>Uday Desiraju</cp:lastModifiedBy>
  <cp:revision>22</cp:revision>
  <dcterms:created xsi:type="dcterms:W3CDTF">2026-04-05T17:09:00Z</dcterms:created>
  <dcterms:modified xsi:type="dcterms:W3CDTF">2026-05-17T20:18:00Z</dcterms:modified>
</cp:coreProperties>
</file>