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C2B9" w14:textId="21CD52C4" w:rsidR="003C05AE" w:rsidRDefault="00C11AE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Experiment-31</w:t>
      </w:r>
    </w:p>
    <w:p w14:paraId="09222B20" w14:textId="179C5AC7" w:rsidR="00C11AEC" w:rsidRDefault="00C11AEC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0FE69263" w14:textId="77777777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>import cv2</w:t>
      </w:r>
    </w:p>
    <w:p w14:paraId="23963EB0" w14:textId="0FE5B7A2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C7061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9C7061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9C7061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28F81B75" w14:textId="5E9DAA84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706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C7061">
        <w:rPr>
          <w:rFonts w:ascii="Times New Roman" w:hAnsi="Times New Roman" w:cs="Times New Roman"/>
          <w:sz w:val="24"/>
          <w:szCs w:val="24"/>
        </w:rPr>
        <w:t xml:space="preserve"> = cv2.imread('/content/Screenshot 2026-05-14 180131.png', 0)</w:t>
      </w:r>
    </w:p>
    <w:p w14:paraId="431C07A3" w14:textId="311F0ED2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>_, thresh = cv2.threshold(</w:t>
      </w:r>
      <w:proofErr w:type="spellStart"/>
      <w:r w:rsidRPr="009C706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C7061">
        <w:rPr>
          <w:rFonts w:ascii="Times New Roman" w:hAnsi="Times New Roman" w:cs="Times New Roman"/>
          <w:sz w:val="24"/>
          <w:szCs w:val="24"/>
        </w:rPr>
        <w:t>, 127, 255, cv2.THRESH_BINARY)</w:t>
      </w:r>
    </w:p>
    <w:p w14:paraId="255DD5F4" w14:textId="77777777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9C7061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C7061">
        <w:rPr>
          <w:rFonts w:ascii="Times New Roman" w:hAnsi="Times New Roman" w:cs="Times New Roman"/>
          <w:sz w:val="24"/>
          <w:szCs w:val="24"/>
        </w:rPr>
        <w:t>)</w:t>
      </w:r>
    </w:p>
    <w:p w14:paraId="5552522E" w14:textId="053799EA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>cv2_imshow(thresh)</w:t>
      </w:r>
    </w:p>
    <w:p w14:paraId="5227906B" w14:textId="77777777" w:rsidR="009C7061" w:rsidRP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>cv2.waitKey(0)</w:t>
      </w:r>
    </w:p>
    <w:p w14:paraId="52DC2D51" w14:textId="77777777" w:rsidR="009C7061" w:rsidRDefault="009C7061" w:rsidP="009C7061">
      <w:pPr>
        <w:rPr>
          <w:rFonts w:ascii="Times New Roman" w:hAnsi="Times New Roman" w:cs="Times New Roman"/>
          <w:sz w:val="24"/>
          <w:szCs w:val="24"/>
        </w:rPr>
      </w:pPr>
      <w:r w:rsidRPr="009C7061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30A52F2" w14:textId="2F4A1025" w:rsidR="009C7061" w:rsidRDefault="008D74A7" w:rsidP="009C7061">
      <w:pPr>
        <w:rPr>
          <w:rFonts w:ascii="Times New Roman" w:hAnsi="Times New Roman" w:cs="Times New Roman"/>
          <w:b/>
          <w:bCs/>
          <w:sz w:val="28"/>
        </w:rPr>
      </w:pPr>
      <w:r w:rsidRPr="008D74A7">
        <w:rPr>
          <w:rFonts w:ascii="Times New Roman" w:hAnsi="Times New Roman" w:cs="Times New Roman"/>
          <w:b/>
          <w:bCs/>
          <w:sz w:val="28"/>
        </w:rPr>
        <w:t>Output</w:t>
      </w:r>
    </w:p>
    <w:p w14:paraId="61A87984" w14:textId="19AE0E15" w:rsidR="008D74A7" w:rsidRPr="008D74A7" w:rsidRDefault="00B601F0" w:rsidP="009C7061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0B22A121" wp14:editId="1C230547">
            <wp:extent cx="3330229" cy="1486029"/>
            <wp:effectExtent l="0" t="0" r="3810" b="0"/>
            <wp:docPr id="993264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6492" name="Picture 993264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55EF6BF" wp14:editId="401868EC">
            <wp:extent cx="4442845" cy="3779848"/>
            <wp:effectExtent l="0" t="0" r="0" b="0"/>
            <wp:docPr id="712277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7561" name="Picture 7122775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4A7" w:rsidRPr="008D7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63"/>
    <w:rsid w:val="003C05AE"/>
    <w:rsid w:val="003D162A"/>
    <w:rsid w:val="00477471"/>
    <w:rsid w:val="008D74A7"/>
    <w:rsid w:val="009C7061"/>
    <w:rsid w:val="00B07DDD"/>
    <w:rsid w:val="00B601F0"/>
    <w:rsid w:val="00C11AEC"/>
    <w:rsid w:val="00F97C63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0DFA"/>
  <w15:chartTrackingRefBased/>
  <w15:docId w15:val="{2300FDB5-0358-4CC1-B9C8-7649D915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7C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7C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5</cp:revision>
  <dcterms:created xsi:type="dcterms:W3CDTF">2026-05-17T04:35:00Z</dcterms:created>
  <dcterms:modified xsi:type="dcterms:W3CDTF">2026-05-17T04:40:00Z</dcterms:modified>
</cp:coreProperties>
</file>