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DC" w:rsidRDefault="00C75DDC">
      <w:pPr>
        <w:rPr>
          <w:noProof/>
        </w:rPr>
      </w:pPr>
      <w:r>
        <w:rPr>
          <w:noProof/>
        </w:rPr>
        <w:t>Acadgild VM imported successfully , pls refer below screen shot</w:t>
      </w:r>
      <w:bookmarkStart w:id="0" w:name="_GoBack"/>
      <w:bookmarkEnd w:id="0"/>
    </w:p>
    <w:p w:rsidR="00C75DDC" w:rsidRDefault="00C75DDC">
      <w:pPr>
        <w:rPr>
          <w:noProof/>
        </w:rPr>
      </w:pPr>
    </w:p>
    <w:p w:rsidR="00A21BA6" w:rsidRDefault="00A21BA6">
      <w:r>
        <w:rPr>
          <w:noProof/>
        </w:rPr>
        <w:drawing>
          <wp:inline distT="0" distB="0" distL="0" distR="0" wp14:anchorId="2CDB3D42" wp14:editId="6A2FCB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A6"/>
    <w:rsid w:val="0054534C"/>
    <w:rsid w:val="00A21BA6"/>
    <w:rsid w:val="00C7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2</cp:revision>
  <dcterms:created xsi:type="dcterms:W3CDTF">2017-06-07T09:55:00Z</dcterms:created>
  <dcterms:modified xsi:type="dcterms:W3CDTF">2017-06-07T09:55:00Z</dcterms:modified>
</cp:coreProperties>
</file>