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275E1" w14:textId="0BD204AB" w:rsidR="00AC16DF" w:rsidRPr="008A7147" w:rsidRDefault="00AC16DF" w:rsidP="00AC16DF">
      <w:pPr>
        <w:pStyle w:val="ResHeadingInfoBold"/>
        <w:ind w:left="0"/>
        <w:jc w:val="both"/>
        <w:rPr>
          <w:rFonts w:ascii="Verdana" w:hAnsi="Verdana"/>
          <w:szCs w:val="22"/>
        </w:rPr>
      </w:pPr>
      <w:r w:rsidRPr="00AC16DF">
        <w:rPr>
          <w:noProof/>
          <w:color w:val="D5DCE4" w:themeColor="text2" w:themeTint="33"/>
        </w:rPr>
        <w:drawing>
          <wp:anchor distT="0" distB="0" distL="114300" distR="114300" simplePos="0" relativeHeight="251658240" behindDoc="1" locked="0" layoutInCell="1" allowOverlap="1" wp14:anchorId="50EF4CD1" wp14:editId="6D105A6F">
            <wp:simplePos x="0" y="0"/>
            <wp:positionH relativeFrom="margin">
              <wp:align>left</wp:align>
            </wp:positionH>
            <wp:positionV relativeFrom="page">
              <wp:posOffset>508000</wp:posOffset>
            </wp:positionV>
            <wp:extent cx="1619250" cy="30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Cs w:val="22"/>
        </w:rPr>
        <w:t>Uday Singh Chauhan</w:t>
      </w:r>
    </w:p>
    <w:p w14:paraId="6A1121DC" w14:textId="77777777" w:rsidR="00AC16DF" w:rsidRPr="00756BB9" w:rsidRDefault="00AC16DF" w:rsidP="00AC16DF">
      <w:pPr>
        <w:pStyle w:val="ResHeadingInfoBold"/>
        <w:ind w:left="-43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Analyst</w:t>
      </w:r>
    </w:p>
    <w:p w14:paraId="2E4CEF0E" w14:textId="77777777" w:rsidR="00AC16DF" w:rsidRDefault="00AC16DF" w:rsidP="00AC16DF">
      <w:pPr>
        <w:pStyle w:val="StyleResHeadingInfoJustifiedLeft-003"/>
        <w:rPr>
          <w:rFonts w:ascii="Verdana" w:hAnsi="Verdana"/>
          <w:sz w:val="20"/>
        </w:rPr>
      </w:pPr>
      <w:bookmarkStart w:id="0" w:name="PracOffice"/>
      <w:bookmarkEnd w:id="0"/>
      <w:r w:rsidRPr="00D858CB">
        <w:rPr>
          <w:rFonts w:ascii="Verdana" w:hAnsi="Verdana"/>
          <w:sz w:val="20"/>
        </w:rPr>
        <w:t>Deloitte Consulting Offshore Technology Group</w:t>
      </w:r>
    </w:p>
    <w:p w14:paraId="587BC8C5" w14:textId="77777777" w:rsidR="00AC16DF" w:rsidRDefault="00AC16DF" w:rsidP="00AC16DF">
      <w:pPr>
        <w:pStyle w:val="StyleResHeadingInfoJustifiedLeft-00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Bengaluru</w:t>
      </w:r>
    </w:p>
    <w:p w14:paraId="1FD221DB" w14:textId="54424D44" w:rsidR="00AC16DF" w:rsidRPr="00CD6FB0" w:rsidRDefault="00AC16DF" w:rsidP="00AC16DF">
      <w:pPr>
        <w:pStyle w:val="StyleResHeadingInfoJustifiedLeft-00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Email: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fldChar w:fldCharType="begin">
          <w:ffData>
            <w:name w:val=""/>
            <w:enabled/>
            <w:calcOnExit w:val="0"/>
            <w:textInput>
              <w:default w:val=" "/>
              <w:maxLength w:val="30"/>
              <w:format w:val="LOWERCASE"/>
            </w:textInput>
          </w:ffData>
        </w:fldChar>
      </w:r>
      <w:r>
        <w:rPr>
          <w:rFonts w:ascii="Verdana" w:hAnsi="Verdana"/>
          <w:sz w:val="20"/>
        </w:rPr>
        <w:instrText xml:space="preserve"> FORMTEXT </w:instrText>
      </w:r>
      <w:r>
        <w:rPr>
          <w:rFonts w:ascii="Verdana" w:hAnsi="Verdana"/>
          <w:sz w:val="20"/>
        </w:rPr>
      </w:r>
      <w:r>
        <w:rPr>
          <w:rFonts w:ascii="Verdana" w:hAnsi="Verdana"/>
          <w:sz w:val="20"/>
        </w:rPr>
        <w:fldChar w:fldCharType="separate"/>
      </w:r>
      <w:r>
        <w:rPr>
          <w:rFonts w:ascii="Verdana" w:hAnsi="Verdana"/>
          <w:noProof/>
          <w:sz w:val="20"/>
        </w:rPr>
        <w:t xml:space="preserve"> </w:t>
      </w:r>
      <w:r>
        <w:rPr>
          <w:rFonts w:ascii="Verdana" w:hAnsi="Verdana"/>
          <w:sz w:val="20"/>
        </w:rPr>
        <w:fldChar w:fldCharType="end"/>
      </w:r>
      <w:r>
        <w:rPr>
          <w:rFonts w:ascii="Verdana" w:hAnsi="Verdana"/>
          <w:sz w:val="20"/>
        </w:rPr>
        <w:t>udchauhan@deloitte.com</w:t>
      </w:r>
      <w:r w:rsidRPr="00CD6FB0">
        <w:rPr>
          <w:rFonts w:ascii="Verdana" w:hAnsi="Verdana"/>
          <w:sz w:val="20"/>
        </w:rPr>
        <w:t xml:space="preserve"> </w:t>
      </w:r>
    </w:p>
    <w:p w14:paraId="5B69A4CD" w14:textId="0323B316" w:rsidR="00AC16DF" w:rsidRDefault="00AC16DF" w:rsidP="00AC16DF">
      <w:pPr>
        <w:pStyle w:val="StyleResHeadingInfoJustifiedLeft-003"/>
        <w:rPr>
          <w:rFonts w:ascii="Verdana" w:hAnsi="Verdana"/>
          <w:sz w:val="20"/>
        </w:rPr>
      </w:pPr>
      <w:bookmarkStart w:id="1" w:name="PracPhone"/>
      <w:bookmarkEnd w:id="1"/>
      <w:r>
        <w:rPr>
          <w:rFonts w:ascii="Verdana" w:hAnsi="Verdana"/>
          <w:sz w:val="20"/>
        </w:rPr>
        <w:t xml:space="preserve">Desk </w:t>
      </w:r>
      <w:r w:rsidRPr="00CD6FB0">
        <w:rPr>
          <w:rFonts w:ascii="Verdana" w:hAnsi="Verdana"/>
          <w:sz w:val="20"/>
        </w:rPr>
        <w:t xml:space="preserve">Tel: </w:t>
      </w:r>
      <w:r w:rsidRPr="008F0CDC">
        <w:rPr>
          <w:rFonts w:ascii="Verdana" w:hAnsi="Verdana"/>
          <w:sz w:val="20"/>
        </w:rPr>
        <w:t>+1.470.434.8356</w:t>
      </w:r>
    </w:p>
    <w:p w14:paraId="5DC9FFFE" w14:textId="439A0E6D" w:rsidR="002866EB" w:rsidRDefault="002866EB" w:rsidP="002866EB">
      <w:pPr>
        <w:pStyle w:val="StyleResHeadingInfoJustifiedLeft-003"/>
        <w:rPr>
          <w:rFonts w:ascii="Verdana" w:hAnsi="Verdana"/>
          <w:sz w:val="20"/>
        </w:rPr>
      </w:pPr>
      <w:r w:rsidRPr="00CD6FB0">
        <w:rPr>
          <w:rFonts w:ascii="Verdana" w:hAnsi="Verdana"/>
          <w:sz w:val="20"/>
        </w:rPr>
        <w:t xml:space="preserve">Mobile: </w:t>
      </w:r>
      <w:bookmarkStart w:id="2" w:name="Mobile"/>
      <w:r>
        <w:rPr>
          <w:rFonts w:ascii="Verdana" w:hAnsi="Verdana"/>
          <w:sz w:val="20"/>
        </w:rPr>
        <w:fldChar w:fldCharType="begin">
          <w:ffData>
            <w:name w:val="Mobile"/>
            <w:enabled/>
            <w:calcOnExit w:val="0"/>
            <w:textInput>
              <w:type w:val="number"/>
              <w:default w:val="+00 0000000000"/>
              <w:maxLength w:val="15"/>
              <w:format w:val="+## ##########"/>
            </w:textInput>
          </w:ffData>
        </w:fldChar>
      </w:r>
      <w:r>
        <w:rPr>
          <w:rFonts w:ascii="Verdana" w:hAnsi="Verdana"/>
          <w:sz w:val="20"/>
        </w:rPr>
        <w:instrText xml:space="preserve"> FORMTEXT </w:instrText>
      </w:r>
      <w:r>
        <w:rPr>
          <w:rFonts w:ascii="Verdana" w:hAnsi="Verdana"/>
          <w:sz w:val="20"/>
        </w:rPr>
      </w:r>
      <w:r>
        <w:rPr>
          <w:rFonts w:ascii="Verdana" w:hAnsi="Verdana"/>
          <w:sz w:val="20"/>
        </w:rPr>
        <w:fldChar w:fldCharType="separate"/>
      </w:r>
      <w:r>
        <w:rPr>
          <w:rFonts w:ascii="Verdana" w:hAnsi="Verdana"/>
          <w:noProof/>
          <w:sz w:val="20"/>
        </w:rPr>
        <w:t xml:space="preserve">+91 </w:t>
      </w:r>
      <w:r>
        <w:rPr>
          <w:rFonts w:ascii="Verdana" w:hAnsi="Verdana"/>
          <w:sz w:val="20"/>
        </w:rPr>
        <w:fldChar w:fldCharType="end"/>
      </w:r>
      <w:bookmarkEnd w:id="2"/>
      <w:r>
        <w:rPr>
          <w:rFonts w:ascii="Verdana" w:hAnsi="Verdana"/>
          <w:sz w:val="20"/>
        </w:rPr>
        <w:t>8284018840</w:t>
      </w:r>
    </w:p>
    <w:p w14:paraId="0828528E" w14:textId="77777777" w:rsidR="002866EB" w:rsidRPr="00CD6FB0" w:rsidRDefault="002866EB" w:rsidP="002866EB">
      <w:pPr>
        <w:pStyle w:val="StyleResHeadingInfoJustifiedLeft-003"/>
        <w:pBdr>
          <w:bottom w:val="single" w:sz="4" w:space="1" w:color="auto"/>
        </w:pBdr>
        <w:rPr>
          <w:rFonts w:ascii="Verdana" w:hAnsi="Verdana"/>
          <w:sz w:val="20"/>
        </w:rPr>
      </w:pPr>
    </w:p>
    <w:p w14:paraId="53D44A15" w14:textId="28FEF339" w:rsidR="002866EB" w:rsidRDefault="002866EB"/>
    <w:tbl>
      <w:tblPr>
        <w:tblW w:w="96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360"/>
        <w:gridCol w:w="9270"/>
      </w:tblGrid>
      <w:tr w:rsidR="002866EB" w:rsidRPr="00003BCE" w14:paraId="43ED97EC" w14:textId="77777777" w:rsidTr="00EE01F3">
        <w:trPr>
          <w:cantSplit/>
          <w:trHeight w:val="144"/>
        </w:trPr>
        <w:tc>
          <w:tcPr>
            <w:tcW w:w="9630" w:type="dxa"/>
            <w:gridSpan w:val="2"/>
          </w:tcPr>
          <w:p w14:paraId="59985479" w14:textId="77777777" w:rsidR="002866EB" w:rsidRPr="00003BCE" w:rsidRDefault="002866EB" w:rsidP="00EE01F3">
            <w:pPr>
              <w:pStyle w:val="ResSectionHeader"/>
              <w:rPr>
                <w:sz w:val="22"/>
                <w:szCs w:val="22"/>
              </w:rPr>
            </w:pPr>
            <w:r w:rsidRPr="00003BCE">
              <w:rPr>
                <w:sz w:val="22"/>
                <w:szCs w:val="22"/>
              </w:rPr>
              <w:t>Summary of Experience and Qualifications</w:t>
            </w:r>
          </w:p>
        </w:tc>
      </w:tr>
      <w:tr w:rsidR="002866EB" w:rsidRPr="00170E19" w14:paraId="0AEFF4E8" w14:textId="77777777" w:rsidTr="00EE01F3">
        <w:trPr>
          <w:gridBefore w:val="1"/>
          <w:wBefore w:w="360" w:type="dxa"/>
          <w:cantSplit/>
          <w:trHeight w:val="144"/>
        </w:trPr>
        <w:tc>
          <w:tcPr>
            <w:tcW w:w="9270" w:type="dxa"/>
          </w:tcPr>
          <w:p w14:paraId="0CEA1D24" w14:textId="3DD85983" w:rsidR="002866EB" w:rsidRDefault="002866EB" w:rsidP="002866EB">
            <w:pPr>
              <w:pStyle w:val="ResExpSummaryVerdana"/>
              <w:numPr>
                <w:ilvl w:val="0"/>
                <w:numId w:val="1"/>
              </w:numPr>
            </w:pPr>
            <w:r>
              <w:t>Technical Developer in Oracle Applications with specialization in Oracle VBCS,</w:t>
            </w:r>
            <w:r w:rsidR="004D1F2D">
              <w:t xml:space="preserve"> Java, SQL, Spring boot, Microservices.</w:t>
            </w:r>
          </w:p>
          <w:p w14:paraId="0C6CB0D8" w14:textId="77777777" w:rsidR="002866EB" w:rsidRDefault="002866EB" w:rsidP="002866EB">
            <w:pPr>
              <w:pStyle w:val="ResExpSummaryVerdana"/>
              <w:numPr>
                <w:ilvl w:val="0"/>
                <w:numId w:val="1"/>
              </w:numPr>
            </w:pPr>
            <w:r>
              <w:t>Worked as a Developer in for a Oracle ERP SAAS extension which used DBCS, VBCS, OIC, JCS and Oracle ADF.</w:t>
            </w:r>
          </w:p>
          <w:p w14:paraId="40C8FBE0" w14:textId="0CCCB949" w:rsidR="002866EB" w:rsidRDefault="002866EB" w:rsidP="002866EB">
            <w:pPr>
              <w:pStyle w:val="ResExpSummaryVerdana"/>
              <w:numPr>
                <w:ilvl w:val="0"/>
                <w:numId w:val="1"/>
              </w:numPr>
            </w:pPr>
            <w:r>
              <w:t xml:space="preserve">Picked up Oracle </w:t>
            </w:r>
            <w:r w:rsidR="004D1F2D">
              <w:t>Java, Spring Boot</w:t>
            </w:r>
            <w:r>
              <w:t xml:space="preserve"> through various POCs, replicating use cases and </w:t>
            </w:r>
            <w:r w:rsidR="004D1F2D">
              <w:t>developing Microservices from scratch</w:t>
            </w:r>
          </w:p>
          <w:p w14:paraId="3CC77FEA" w14:textId="11587EDA" w:rsidR="007E1E28" w:rsidRDefault="007E1E28" w:rsidP="002866EB">
            <w:pPr>
              <w:pStyle w:val="ResExpSummaryVerdana"/>
              <w:numPr>
                <w:ilvl w:val="0"/>
                <w:numId w:val="1"/>
              </w:numPr>
            </w:pPr>
            <w:r>
              <w:t xml:space="preserve">Developed REST Services (CRUD) in </w:t>
            </w:r>
            <w:r w:rsidR="004D1F2D">
              <w:t>Spring Boot for their consumption in UI development.</w:t>
            </w:r>
          </w:p>
          <w:p w14:paraId="79739D0F" w14:textId="0C6F001B" w:rsidR="002866EB" w:rsidRDefault="007E1E28" w:rsidP="002866EB">
            <w:pPr>
              <w:pStyle w:val="ResExpSummaryVerdana"/>
              <w:numPr>
                <w:ilvl w:val="0"/>
                <w:numId w:val="1"/>
              </w:numPr>
            </w:pPr>
            <w:r>
              <w:t xml:space="preserve">More than </w:t>
            </w:r>
            <w:r w:rsidR="002866EB">
              <w:t xml:space="preserve">2 years of work experience as Application Developer in development, enhancement, providing production support using Oracle VBCS, </w:t>
            </w:r>
            <w:r w:rsidR="004D1F2D">
              <w:t>Java, Spring Boot, SQL.</w:t>
            </w:r>
          </w:p>
          <w:p w14:paraId="77EDB3BE" w14:textId="77777777" w:rsidR="00862605" w:rsidRDefault="002866EB" w:rsidP="00862605">
            <w:pPr>
              <w:pStyle w:val="ResExpSummaryVerdana"/>
              <w:numPr>
                <w:ilvl w:val="0"/>
                <w:numId w:val="1"/>
              </w:numPr>
            </w:pPr>
            <w:r>
              <w:t>Bachelor’s Degree in Electronics and Communication Engineering from Punjab, India</w:t>
            </w:r>
          </w:p>
          <w:p w14:paraId="635D3CBC" w14:textId="44CC97F0" w:rsidR="00862605" w:rsidRPr="00170E19" w:rsidRDefault="00862605" w:rsidP="00862605">
            <w:pPr>
              <w:pStyle w:val="ResExpSummaryVerdana"/>
              <w:ind w:left="360"/>
            </w:pPr>
          </w:p>
        </w:tc>
      </w:tr>
    </w:tbl>
    <w:p w14:paraId="1D488BB0" w14:textId="4E8B033F" w:rsidR="00237536" w:rsidRDefault="00237536"/>
    <w:p w14:paraId="46085E0E" w14:textId="4A0D1494" w:rsidR="003834E0" w:rsidRDefault="003834E0"/>
    <w:p w14:paraId="72DB5545" w14:textId="63631A4C" w:rsidR="003834E0" w:rsidRDefault="003834E0"/>
    <w:p w14:paraId="6BF4B48B" w14:textId="25BF17A8" w:rsidR="003834E0" w:rsidRDefault="003834E0"/>
    <w:p w14:paraId="2EFB55E2" w14:textId="7B1A8E5F" w:rsidR="003834E0" w:rsidRDefault="003834E0"/>
    <w:p w14:paraId="44D4D975" w14:textId="34A73C97" w:rsidR="003834E0" w:rsidRDefault="003834E0"/>
    <w:p w14:paraId="0ECC3397" w14:textId="4AE3ED50" w:rsidR="003834E0" w:rsidRDefault="003834E0"/>
    <w:p w14:paraId="2513FE84" w14:textId="0B17C960" w:rsidR="003834E0" w:rsidRDefault="003834E0"/>
    <w:p w14:paraId="2A951CED" w14:textId="35837AA7" w:rsidR="003834E0" w:rsidRDefault="003834E0"/>
    <w:p w14:paraId="1005283F" w14:textId="30E5A89E" w:rsidR="003834E0" w:rsidRDefault="003834E0"/>
    <w:p w14:paraId="758283EC" w14:textId="2B0BDC5D" w:rsidR="003834E0" w:rsidRDefault="003834E0"/>
    <w:p w14:paraId="0111975B" w14:textId="1AE8410C" w:rsidR="003834E0" w:rsidRDefault="003834E0"/>
    <w:p w14:paraId="5B142BAC" w14:textId="2FDC414F" w:rsidR="003834E0" w:rsidRDefault="003834E0"/>
    <w:p w14:paraId="2FC2515C" w14:textId="4CB81235" w:rsidR="003834E0" w:rsidRDefault="003834E0"/>
    <w:p w14:paraId="4C9F68A6" w14:textId="1A7E89A4" w:rsidR="003834E0" w:rsidRDefault="003834E0"/>
    <w:p w14:paraId="03730A2F" w14:textId="6F5A69FD" w:rsidR="003834E0" w:rsidRDefault="003834E0"/>
    <w:p w14:paraId="7AA10299" w14:textId="518AB3E1" w:rsidR="003834E0" w:rsidRDefault="003834E0" w:rsidP="003834E0">
      <w:pPr>
        <w:pBdr>
          <w:top w:val="single" w:sz="4" w:space="1" w:color="auto"/>
        </w:pBdr>
      </w:pPr>
    </w:p>
    <w:p w14:paraId="5123A22B" w14:textId="1366A739" w:rsidR="003834E0" w:rsidRDefault="003834E0" w:rsidP="003834E0">
      <w:pPr>
        <w:pBdr>
          <w:top w:val="single" w:sz="4" w:space="1" w:color="auto"/>
        </w:pBdr>
        <w:rPr>
          <w:rFonts w:ascii="Verdana" w:hAnsi="Verdana"/>
          <w:b/>
          <w:bCs/>
        </w:rPr>
      </w:pPr>
      <w:bookmarkStart w:id="3" w:name="_Hlk81404198"/>
      <w:r w:rsidRPr="003834E0">
        <w:rPr>
          <w:rFonts w:ascii="Verdana" w:hAnsi="Verdana"/>
          <w:b/>
          <w:bCs/>
        </w:rPr>
        <w:t>Key Achievements</w:t>
      </w:r>
      <w:bookmarkEnd w:id="3"/>
    </w:p>
    <w:p w14:paraId="088FF5A7" w14:textId="2EF6C52C" w:rsidR="007F6045" w:rsidRDefault="007F6045" w:rsidP="007F6045">
      <w:pPr>
        <w:pStyle w:val="ResSectionHeader"/>
        <w:numPr>
          <w:ilvl w:val="0"/>
          <w:numId w:val="2"/>
        </w:numPr>
        <w:rPr>
          <w:b w:val="0"/>
        </w:rPr>
      </w:pPr>
      <w:r>
        <w:rPr>
          <w:b w:val="0"/>
        </w:rPr>
        <w:t>Received appreciation from top management of my previous employer for the complex enhancements and development done by me in Oracle SaaS Extension project using VBCS.</w:t>
      </w:r>
    </w:p>
    <w:p w14:paraId="3502C222" w14:textId="77777777" w:rsidR="00A83432" w:rsidRDefault="00A83432" w:rsidP="007F6045">
      <w:pPr>
        <w:pStyle w:val="ResSectionHeader"/>
        <w:rPr>
          <w:sz w:val="22"/>
          <w:szCs w:val="22"/>
        </w:rPr>
      </w:pPr>
    </w:p>
    <w:p w14:paraId="7EDF2E4A" w14:textId="725A5472" w:rsidR="001F5B15" w:rsidRDefault="00A83432" w:rsidP="007F6045">
      <w:pPr>
        <w:pStyle w:val="ResSectionHeader"/>
        <w:rPr>
          <w:sz w:val="22"/>
          <w:szCs w:val="22"/>
        </w:rPr>
      </w:pPr>
      <w:r>
        <w:rPr>
          <w:sz w:val="22"/>
          <w:szCs w:val="22"/>
        </w:rPr>
        <w:t>Deloitte Experienc</w:t>
      </w:r>
      <w:r w:rsidR="001F5B15">
        <w:rPr>
          <w:sz w:val="22"/>
          <w:szCs w:val="22"/>
        </w:rPr>
        <w:t>e</w:t>
      </w:r>
    </w:p>
    <w:p w14:paraId="1BDBDFBA" w14:textId="40B08126" w:rsidR="00A83432" w:rsidRDefault="00A83432" w:rsidP="00A83432">
      <w:pPr>
        <w:pStyle w:val="ResExpSummary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Service Area:</w:t>
      </w:r>
      <w:r w:rsidRPr="00CD6FB0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Enterprise Applications</w:t>
      </w:r>
    </w:p>
    <w:p w14:paraId="5D22A541" w14:textId="0BC08CD6" w:rsidR="00A83432" w:rsidRDefault="00A83432" w:rsidP="00A83432">
      <w:pPr>
        <w:pStyle w:val="ResExpSummary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Service Line:  Oracle</w:t>
      </w:r>
    </w:p>
    <w:p w14:paraId="2B5991B7" w14:textId="5D4D569F" w:rsidR="00A83432" w:rsidRDefault="00A83432" w:rsidP="00A83432">
      <w:pPr>
        <w:pStyle w:val="ResExpSummary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VBCS Developer; 1.5 Months</w:t>
      </w:r>
    </w:p>
    <w:p w14:paraId="2CF9595C" w14:textId="4EE56AB4" w:rsidR="00A83432" w:rsidRDefault="00A83432" w:rsidP="00A83432">
      <w:pPr>
        <w:pStyle w:val="ResExpSummary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Client Description:</w:t>
      </w:r>
    </w:p>
    <w:p w14:paraId="523B5022" w14:textId="6BD24F3E" w:rsidR="00A83432" w:rsidRDefault="00A83432" w:rsidP="00A83432">
      <w:pPr>
        <w:pStyle w:val="ResExpSummary"/>
        <w:rPr>
          <w:rFonts w:ascii="Verdana" w:hAnsi="Verdana"/>
          <w:bCs/>
        </w:rPr>
      </w:pPr>
      <w:r>
        <w:rPr>
          <w:rFonts w:ascii="Verdana" w:hAnsi="Verdana"/>
          <w:b/>
        </w:rPr>
        <w:t xml:space="preserve">    </w:t>
      </w:r>
      <w:r>
        <w:rPr>
          <w:rFonts w:ascii="Verdana" w:hAnsi="Verdana"/>
          <w:bCs/>
        </w:rPr>
        <w:t>The Client was a leading swiss multinational commodity trading company.</w:t>
      </w:r>
    </w:p>
    <w:p w14:paraId="7E36EDEA" w14:textId="560DA3B9" w:rsidR="00A83432" w:rsidRDefault="00A83432" w:rsidP="00A83432">
      <w:pPr>
        <w:pStyle w:val="ResExpSummary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Oracle VBCS and OIC implementation</w:t>
      </w:r>
    </w:p>
    <w:p w14:paraId="274A5629" w14:textId="3ED6EDCF" w:rsidR="00A83432" w:rsidRDefault="00A83432" w:rsidP="00A83432">
      <w:pPr>
        <w:pStyle w:val="ResExpSummary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</w:t>
      </w:r>
      <w:r>
        <w:rPr>
          <w:rFonts w:ascii="Verdana" w:hAnsi="Verdana"/>
          <w:b/>
        </w:rPr>
        <w:t xml:space="preserve">Role: </w:t>
      </w:r>
      <w:r w:rsidRPr="00A83432">
        <w:rPr>
          <w:rFonts w:ascii="Verdana" w:hAnsi="Verdana"/>
          <w:bCs/>
        </w:rPr>
        <w:t>Development</w:t>
      </w:r>
      <w:r>
        <w:rPr>
          <w:rFonts w:ascii="Verdana" w:hAnsi="Verdana"/>
          <w:bCs/>
        </w:rPr>
        <w:t xml:space="preserve"> of VBCS </w:t>
      </w:r>
      <w:r w:rsidR="004D1F2D">
        <w:rPr>
          <w:rFonts w:ascii="Verdana" w:hAnsi="Verdana"/>
          <w:bCs/>
        </w:rPr>
        <w:t>application enhancing</w:t>
      </w:r>
      <w:r>
        <w:rPr>
          <w:rFonts w:ascii="Verdana" w:hAnsi="Verdana"/>
          <w:bCs/>
        </w:rPr>
        <w:t xml:space="preserve"> functionalities and implementing new </w:t>
      </w:r>
      <w:r w:rsidR="004D1F2D">
        <w:rPr>
          <w:rFonts w:ascii="Verdana" w:hAnsi="Verdana"/>
          <w:bCs/>
        </w:rPr>
        <w:t xml:space="preserve">        </w:t>
      </w:r>
      <w:r>
        <w:rPr>
          <w:rFonts w:ascii="Verdana" w:hAnsi="Verdana"/>
          <w:bCs/>
        </w:rPr>
        <w:t>CRs</w:t>
      </w:r>
      <w:r w:rsidR="004D1F2D">
        <w:rPr>
          <w:rFonts w:ascii="Verdana" w:hAnsi="Verdana"/>
          <w:bCs/>
        </w:rPr>
        <w:t>.</w:t>
      </w:r>
    </w:p>
    <w:p w14:paraId="0D58C020" w14:textId="1342B910" w:rsidR="000F002C" w:rsidRDefault="00A83432" w:rsidP="000F002C">
      <w:pPr>
        <w:pStyle w:val="ResExpSummary"/>
        <w:rPr>
          <w:rFonts w:ascii="Verdana" w:hAnsi="Verdana"/>
          <w:b/>
        </w:rPr>
      </w:pPr>
      <w:r>
        <w:rPr>
          <w:rFonts w:ascii="Verdana" w:hAnsi="Verdana"/>
          <w:bCs/>
        </w:rPr>
        <w:t xml:space="preserve">    </w:t>
      </w:r>
      <w:r w:rsidRPr="00A83432">
        <w:rPr>
          <w:rFonts w:ascii="Verdana" w:hAnsi="Verdana"/>
          <w:b/>
        </w:rPr>
        <w:t>Key Responsibilities:</w:t>
      </w:r>
    </w:p>
    <w:p w14:paraId="6DDF3CEA" w14:textId="77777777" w:rsidR="000F002C" w:rsidRPr="007C337E" w:rsidRDefault="000F002C" w:rsidP="000F002C">
      <w:pPr>
        <w:pStyle w:val="ResExpSummary"/>
        <w:numPr>
          <w:ilvl w:val="0"/>
          <w:numId w:val="2"/>
        </w:numPr>
        <w:shd w:val="clear" w:color="auto" w:fill="FFFFFF"/>
        <w:rPr>
          <w:rFonts w:ascii="Verdana" w:hAnsi="Verdana"/>
        </w:rPr>
      </w:pPr>
      <w:r w:rsidRPr="007C337E">
        <w:rPr>
          <w:rFonts w:ascii="Verdana" w:hAnsi="Verdana"/>
        </w:rPr>
        <w:t>Analyze functional design documents for tec</w:t>
      </w:r>
      <w:r>
        <w:rPr>
          <w:rFonts w:ascii="Verdana" w:hAnsi="Verdana"/>
        </w:rPr>
        <w:t>hnical feasibility</w:t>
      </w:r>
    </w:p>
    <w:p w14:paraId="0A72F651" w14:textId="13EAE8A6" w:rsidR="000F002C" w:rsidRPr="004D1F2D" w:rsidRDefault="000F002C" w:rsidP="004D1F2D">
      <w:pPr>
        <w:pStyle w:val="ResExpSummary"/>
        <w:numPr>
          <w:ilvl w:val="0"/>
          <w:numId w:val="2"/>
        </w:numPr>
        <w:rPr>
          <w:rFonts w:ascii="Verdana" w:hAnsi="Verdana"/>
          <w:b/>
        </w:rPr>
      </w:pPr>
      <w:r>
        <w:rPr>
          <w:rFonts w:ascii="Verdana" w:hAnsi="Verdana"/>
          <w:bCs/>
        </w:rPr>
        <w:t>Develop VBCS functionalities as mentioned in the Functional Document.</w:t>
      </w:r>
    </w:p>
    <w:p w14:paraId="21FEAC3A" w14:textId="6D97CF2B" w:rsidR="007A0CD9" w:rsidRPr="007A0CD9" w:rsidRDefault="007A0CD9" w:rsidP="007A0CD9">
      <w:pPr>
        <w:pStyle w:val="ResExpSummary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</w:t>
      </w:r>
      <w:r w:rsidRPr="007A0CD9">
        <w:rPr>
          <w:rFonts w:ascii="Verdana" w:hAnsi="Verdana"/>
          <w:b/>
        </w:rPr>
        <w:t>Technical Environment: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Cs/>
        </w:rPr>
        <w:t>Oracle VBCS</w:t>
      </w:r>
    </w:p>
    <w:p w14:paraId="00AFE810" w14:textId="77777777" w:rsidR="00A83432" w:rsidRDefault="00A83432" w:rsidP="007F6045">
      <w:pPr>
        <w:pStyle w:val="ResSectionHeader"/>
        <w:rPr>
          <w:sz w:val="22"/>
          <w:szCs w:val="22"/>
        </w:rPr>
      </w:pPr>
    </w:p>
    <w:p w14:paraId="5AE0FEAF" w14:textId="04976B2D" w:rsidR="00A83432" w:rsidRPr="00A83432" w:rsidRDefault="007F6045" w:rsidP="00A83432">
      <w:pPr>
        <w:pStyle w:val="ResSectionHeader"/>
        <w:rPr>
          <w:sz w:val="22"/>
          <w:szCs w:val="22"/>
        </w:rPr>
      </w:pPr>
      <w:r w:rsidRPr="00A21B8E">
        <w:rPr>
          <w:sz w:val="22"/>
          <w:szCs w:val="22"/>
        </w:rPr>
        <w:t>Previous Experience</w:t>
      </w:r>
    </w:p>
    <w:p w14:paraId="0AA1C0B0" w14:textId="3F1B8485" w:rsidR="007F6045" w:rsidRDefault="00A83432" w:rsidP="007F6045">
      <w:pPr>
        <w:pStyle w:val="ResExpSummary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</w:t>
      </w:r>
      <w:r w:rsidR="007F6045">
        <w:rPr>
          <w:rFonts w:ascii="Verdana" w:hAnsi="Verdana"/>
          <w:b/>
        </w:rPr>
        <w:t>Service Area:</w:t>
      </w:r>
      <w:r w:rsidR="007F6045" w:rsidRPr="00CD6FB0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Enterprise Applications</w:t>
      </w:r>
    </w:p>
    <w:p w14:paraId="7A69C686" w14:textId="6F8A6D62" w:rsidR="007F6045" w:rsidRDefault="00A83432" w:rsidP="007F6045">
      <w:pPr>
        <w:pStyle w:val="ResExpSummary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</w:t>
      </w:r>
      <w:r w:rsidR="007F6045">
        <w:rPr>
          <w:rFonts w:ascii="Verdana" w:hAnsi="Verdana"/>
          <w:b/>
        </w:rPr>
        <w:t xml:space="preserve">Service Line:  </w:t>
      </w:r>
      <w:r>
        <w:rPr>
          <w:rFonts w:ascii="Verdana" w:hAnsi="Verdana"/>
          <w:b/>
        </w:rPr>
        <w:t>Oracle</w:t>
      </w:r>
    </w:p>
    <w:p w14:paraId="762528F9" w14:textId="3C4D228D" w:rsidR="007F6045" w:rsidRDefault="007F6045" w:rsidP="007F6045">
      <w:pPr>
        <w:pStyle w:val="ResSectionHeader"/>
        <w:rPr>
          <w:sz w:val="22"/>
          <w:szCs w:val="22"/>
        </w:rPr>
      </w:pPr>
      <w:r>
        <w:rPr>
          <w:b w:val="0"/>
        </w:rPr>
        <w:t>Programmer Analyst</w:t>
      </w:r>
      <w:r w:rsidRPr="00CD6FB0">
        <w:rPr>
          <w:b w:val="0"/>
        </w:rPr>
        <w:t xml:space="preserve">; </w:t>
      </w:r>
      <w:r w:rsidR="008A5153">
        <w:rPr>
          <w:b w:val="0"/>
        </w:rPr>
        <w:t>2</w:t>
      </w:r>
      <w:r>
        <w:rPr>
          <w:b w:val="0"/>
        </w:rPr>
        <w:t xml:space="preserve"> Years</w:t>
      </w:r>
    </w:p>
    <w:p w14:paraId="4452886E" w14:textId="77777777" w:rsidR="007F6045" w:rsidRDefault="007F6045" w:rsidP="007F6045">
      <w:pPr>
        <w:pStyle w:val="ResExpSummary"/>
        <w:rPr>
          <w:rFonts w:ascii="Verdana" w:hAnsi="Verdana"/>
        </w:rPr>
      </w:pPr>
      <w:r>
        <w:rPr>
          <w:rFonts w:ascii="Verdana" w:hAnsi="Verdana"/>
        </w:rPr>
        <w:t>Cognizant Technology Solutions, Bengaluru, India</w:t>
      </w:r>
    </w:p>
    <w:p w14:paraId="2D48CF7C" w14:textId="77777777" w:rsidR="007F6045" w:rsidRDefault="007F6045" w:rsidP="007F6045">
      <w:pPr>
        <w:pStyle w:val="ResExpSummary"/>
        <w:rPr>
          <w:rFonts w:ascii="Verdana" w:hAnsi="Verdana"/>
        </w:rPr>
      </w:pPr>
      <w:r>
        <w:rPr>
          <w:rFonts w:ascii="Verdana" w:hAnsi="Verdana"/>
        </w:rPr>
        <w:t>Client was Danzas Dubai (DHL) where they required a SAAS extension for one of their requirements to maintain their Business Process. The project was a complete Development and Support project that required complex developments and support.</w:t>
      </w:r>
    </w:p>
    <w:p w14:paraId="5D4C949F" w14:textId="64E9A1CC" w:rsidR="007F6045" w:rsidRDefault="007F6045" w:rsidP="007F6045">
      <w:pPr>
        <w:pStyle w:val="ResExpSummary"/>
        <w:rPr>
          <w:rFonts w:ascii="Verdana" w:hAnsi="Verdana"/>
        </w:rPr>
      </w:pPr>
      <w:r w:rsidRPr="00CD6FB0">
        <w:rPr>
          <w:rFonts w:ascii="Verdana" w:hAnsi="Verdana"/>
          <w:b/>
        </w:rPr>
        <w:t xml:space="preserve">Role: </w:t>
      </w:r>
      <w:r>
        <w:rPr>
          <w:rFonts w:ascii="Verdana" w:hAnsi="Verdana"/>
        </w:rPr>
        <w:t>Involved in Development of VBCS pages of the application</w:t>
      </w:r>
    </w:p>
    <w:p w14:paraId="5DEE8A07" w14:textId="77777777" w:rsidR="007F6045" w:rsidRDefault="007F6045" w:rsidP="007F6045">
      <w:pPr>
        <w:pStyle w:val="ResExpSummary"/>
        <w:shd w:val="clear" w:color="auto" w:fill="FFFFFF"/>
        <w:rPr>
          <w:rFonts w:ascii="Verdana" w:hAnsi="Verdana"/>
          <w:b/>
        </w:rPr>
      </w:pPr>
      <w:r w:rsidRPr="00CE46E9">
        <w:rPr>
          <w:rFonts w:ascii="Verdana" w:hAnsi="Verdana"/>
          <w:b/>
        </w:rPr>
        <w:t>Key Responsibilities:</w:t>
      </w:r>
      <w:r>
        <w:rPr>
          <w:rFonts w:ascii="Verdana" w:hAnsi="Verdana"/>
          <w:b/>
        </w:rPr>
        <w:t xml:space="preserve"> </w:t>
      </w:r>
    </w:p>
    <w:p w14:paraId="23320876" w14:textId="77777777" w:rsidR="007F6045" w:rsidRPr="003E5414" w:rsidRDefault="007F6045" w:rsidP="007F6045">
      <w:pPr>
        <w:pStyle w:val="ResExpSummary"/>
        <w:numPr>
          <w:ilvl w:val="0"/>
          <w:numId w:val="2"/>
        </w:numPr>
        <w:shd w:val="clear" w:color="auto" w:fill="FFFFFF"/>
        <w:rPr>
          <w:rFonts w:ascii="Verdana" w:hAnsi="Verdana"/>
          <w:b/>
        </w:rPr>
      </w:pPr>
      <w:r>
        <w:rPr>
          <w:rFonts w:ascii="Verdana" w:hAnsi="Verdana"/>
          <w:bCs/>
        </w:rPr>
        <w:t>Providing support to VBCS layer when the application was live.</w:t>
      </w:r>
    </w:p>
    <w:p w14:paraId="517B4925" w14:textId="77777777" w:rsidR="007F6045" w:rsidRPr="003E5414" w:rsidRDefault="007F6045" w:rsidP="007F6045">
      <w:pPr>
        <w:pStyle w:val="ResExpSummary"/>
        <w:numPr>
          <w:ilvl w:val="0"/>
          <w:numId w:val="2"/>
        </w:numPr>
        <w:shd w:val="clear" w:color="auto" w:fill="FFFFFF"/>
        <w:rPr>
          <w:rFonts w:ascii="Verdana" w:hAnsi="Verdana"/>
          <w:b/>
        </w:rPr>
      </w:pPr>
      <w:r>
        <w:rPr>
          <w:rFonts w:ascii="Verdana" w:hAnsi="Verdana"/>
          <w:bCs/>
        </w:rPr>
        <w:t>Responsible for development of VBCS pages</w:t>
      </w:r>
    </w:p>
    <w:p w14:paraId="716D6C13" w14:textId="1F45A640" w:rsidR="007F6045" w:rsidRPr="00CE46E9" w:rsidRDefault="004D1F2D" w:rsidP="004D1F2D">
      <w:pPr>
        <w:pStyle w:val="ResExpSummary"/>
        <w:shd w:val="clear" w:color="auto" w:fill="FFFFFF"/>
        <w:ind w:left="360"/>
        <w:rPr>
          <w:rFonts w:ascii="Verdana" w:hAnsi="Verdana"/>
          <w:b/>
        </w:rPr>
      </w:pPr>
      <w:r>
        <w:rPr>
          <w:rFonts w:ascii="Verdana" w:hAnsi="Verdana"/>
          <w:bCs/>
        </w:rPr>
        <w:t xml:space="preserve">     </w:t>
      </w:r>
      <w:r w:rsidR="007F6045">
        <w:rPr>
          <w:rFonts w:ascii="Verdana" w:hAnsi="Verdana"/>
          <w:bCs/>
        </w:rPr>
        <w:t>Overall support and maintenance of the application</w:t>
      </w:r>
    </w:p>
    <w:p w14:paraId="0DD809A5" w14:textId="2565CC07" w:rsidR="007F6045" w:rsidRDefault="007F6045" w:rsidP="007F6045">
      <w:pPr>
        <w:pStyle w:val="ResExpSummary"/>
        <w:rPr>
          <w:rFonts w:ascii="Verdana" w:hAnsi="Verdana"/>
          <w:bCs/>
        </w:rPr>
      </w:pPr>
      <w:r>
        <w:rPr>
          <w:rFonts w:ascii="Verdana" w:hAnsi="Verdana"/>
          <w:b/>
        </w:rPr>
        <w:t xml:space="preserve">Technical </w:t>
      </w:r>
      <w:r w:rsidRPr="00CD6FB0">
        <w:rPr>
          <w:rFonts w:ascii="Verdana" w:hAnsi="Verdana"/>
          <w:b/>
        </w:rPr>
        <w:t>Environment:</w:t>
      </w:r>
      <w:r>
        <w:rPr>
          <w:rFonts w:ascii="Verdana" w:hAnsi="Verdana"/>
          <w:b/>
        </w:rPr>
        <w:t xml:space="preserve"> </w:t>
      </w:r>
      <w:r w:rsidRPr="003E5414">
        <w:rPr>
          <w:rFonts w:ascii="Verdana" w:hAnsi="Verdana"/>
          <w:bCs/>
        </w:rPr>
        <w:t>Oracle VBCS</w:t>
      </w:r>
    </w:p>
    <w:p w14:paraId="43133CE3" w14:textId="77777777" w:rsidR="007F6045" w:rsidRDefault="007F6045" w:rsidP="007F6045">
      <w:pPr>
        <w:pStyle w:val="ResExpSummary"/>
        <w:rPr>
          <w:rFonts w:ascii="Verdana" w:hAnsi="Verdana"/>
          <w:bCs/>
        </w:rPr>
      </w:pPr>
    </w:p>
    <w:p w14:paraId="6E72167C" w14:textId="619C2248" w:rsidR="007F6045" w:rsidRDefault="007F6045" w:rsidP="007F6045">
      <w:pPr>
        <w:pStyle w:val="ResExpSummary"/>
        <w:rPr>
          <w:rFonts w:ascii="Verdana" w:hAnsi="Verdana"/>
          <w:b/>
          <w:bCs/>
          <w:sz w:val="22"/>
          <w:szCs w:val="22"/>
        </w:rPr>
      </w:pPr>
      <w:r w:rsidRPr="007F6045">
        <w:rPr>
          <w:rFonts w:ascii="Verdana" w:hAnsi="Verdana"/>
          <w:b/>
          <w:bCs/>
          <w:sz w:val="22"/>
          <w:szCs w:val="22"/>
        </w:rPr>
        <w:t>System Experience</w:t>
      </w:r>
    </w:p>
    <w:p w14:paraId="3DDC1992" w14:textId="0809A7D9" w:rsidR="007F6045" w:rsidRDefault="007F6045" w:rsidP="007F6045">
      <w:pPr>
        <w:pStyle w:val="ResExpSummary"/>
        <w:rPr>
          <w:rFonts w:ascii="Verdana" w:hAnsi="Verdana"/>
          <w:b/>
          <w:bCs/>
          <w:sz w:val="22"/>
          <w:szCs w:val="22"/>
        </w:rPr>
      </w:pPr>
    </w:p>
    <w:p w14:paraId="7578F224" w14:textId="067E05C1" w:rsidR="007F6045" w:rsidRPr="007F6045" w:rsidRDefault="007F6045" w:rsidP="007F6045">
      <w:pPr>
        <w:pStyle w:val="ResHeading1"/>
        <w:rPr>
          <w:rFonts w:ascii="Verdana" w:hAnsi="Verdana"/>
        </w:rPr>
      </w:pPr>
      <w:r w:rsidRPr="00CD6FB0">
        <w:rPr>
          <w:rFonts w:ascii="Verdana" w:hAnsi="Verdana"/>
        </w:rPr>
        <w:t>Software/Products</w:t>
      </w:r>
      <w:r w:rsidRPr="00CD6FB0">
        <w:rPr>
          <w:rFonts w:ascii="Verdana" w:hAnsi="Verdana"/>
          <w:bCs/>
          <w:iCs/>
        </w:rPr>
        <w:t>:</w:t>
      </w:r>
      <w:r w:rsidRPr="00CD6FB0">
        <w:rPr>
          <w:rFonts w:ascii="Verdana" w:hAnsi="Verdana"/>
          <w:b w:val="0"/>
        </w:rPr>
        <w:t> </w:t>
      </w:r>
      <w:bookmarkStart w:id="4" w:name="PracSoftware"/>
      <w:bookmarkEnd w:id="4"/>
      <w:r>
        <w:rPr>
          <w:rFonts w:ascii="Verdana" w:hAnsi="Verdana"/>
          <w:b w:val="0"/>
        </w:rPr>
        <w:t xml:space="preserve">Oracle </w:t>
      </w:r>
      <w:r w:rsidR="004D1F2D">
        <w:rPr>
          <w:rFonts w:ascii="Verdana" w:hAnsi="Verdana"/>
          <w:b w:val="0"/>
        </w:rPr>
        <w:t>VBCS, SQL</w:t>
      </w:r>
      <w:r>
        <w:rPr>
          <w:rFonts w:ascii="Verdana" w:hAnsi="Verdana"/>
          <w:b w:val="0"/>
        </w:rPr>
        <w:t>, Proficiency-Project Experience</w:t>
      </w:r>
      <w:r w:rsidRPr="00CD6FB0">
        <w:rPr>
          <w:rFonts w:ascii="Verdana" w:hAnsi="Verdana"/>
        </w:rPr>
        <w:t xml:space="preserve"> </w:t>
      </w:r>
    </w:p>
    <w:p w14:paraId="6826B176" w14:textId="77777777" w:rsidR="004D1F2D" w:rsidRDefault="004D1F2D" w:rsidP="007F6045">
      <w:pPr>
        <w:pStyle w:val="ResHeading1"/>
        <w:rPr>
          <w:rFonts w:ascii="Verdana" w:hAnsi="Verdana"/>
        </w:rPr>
      </w:pPr>
    </w:p>
    <w:p w14:paraId="64914602" w14:textId="77777777" w:rsidR="004D1F2D" w:rsidRDefault="004D1F2D" w:rsidP="007F6045">
      <w:pPr>
        <w:pStyle w:val="ResHeading1"/>
        <w:rPr>
          <w:rFonts w:ascii="Verdana" w:hAnsi="Verdana"/>
        </w:rPr>
      </w:pPr>
    </w:p>
    <w:p w14:paraId="7B6BDC50" w14:textId="2F72DCE7" w:rsidR="007F6045" w:rsidRDefault="007F6045" w:rsidP="007F6045">
      <w:pPr>
        <w:pStyle w:val="ResHeading1"/>
        <w:rPr>
          <w:rFonts w:ascii="Verdana" w:hAnsi="Verdana" w:cs="Times New Roman"/>
          <w:b w:val="0"/>
        </w:rPr>
      </w:pPr>
      <w:r w:rsidRPr="00CD6FB0">
        <w:rPr>
          <w:rFonts w:ascii="Verdana" w:hAnsi="Verdana"/>
        </w:rPr>
        <w:lastRenderedPageBreak/>
        <w:t>Development Tools/Languages</w:t>
      </w:r>
      <w:r w:rsidRPr="00CD6FB0">
        <w:rPr>
          <w:rFonts w:ascii="Verdana" w:hAnsi="Verdana"/>
          <w:bCs/>
          <w:iCs/>
        </w:rPr>
        <w:t>:</w:t>
      </w:r>
      <w:r w:rsidRPr="00CD6FB0">
        <w:rPr>
          <w:rFonts w:ascii="Verdana" w:hAnsi="Verdana" w:cs="Times New Roman"/>
          <w:b w:val="0"/>
          <w:bCs/>
          <w:iCs/>
        </w:rPr>
        <w:t> </w:t>
      </w:r>
      <w:r w:rsidRPr="00CD6FB0">
        <w:rPr>
          <w:rFonts w:ascii="Verdana" w:hAnsi="Verdana" w:cs="Times New Roman"/>
          <w:b w:val="0"/>
        </w:rPr>
        <w:t>  </w:t>
      </w:r>
      <w:bookmarkStart w:id="5" w:name="PracDevelopment"/>
      <w:bookmarkEnd w:id="5"/>
    </w:p>
    <w:p w14:paraId="73EFDC39" w14:textId="77777777" w:rsidR="007F6045" w:rsidRDefault="007F6045" w:rsidP="007F6045">
      <w:pPr>
        <w:pStyle w:val="ResHeading1"/>
        <w:rPr>
          <w:rFonts w:ascii="Verdana" w:hAnsi="Verdana" w:cs="Times New Roman"/>
          <w:b w:val="0"/>
        </w:rPr>
      </w:pPr>
      <w:r>
        <w:rPr>
          <w:rFonts w:ascii="Verdana" w:hAnsi="Verdana" w:cs="Times New Roman"/>
          <w:b w:val="0"/>
        </w:rPr>
        <w:t xml:space="preserve">Oracle VBCS </w:t>
      </w:r>
      <w:r>
        <w:rPr>
          <w:rFonts w:ascii="Verdana" w:hAnsi="Verdana"/>
          <w:b w:val="0"/>
        </w:rPr>
        <w:t>Proficiency-Project Experience</w:t>
      </w:r>
    </w:p>
    <w:p w14:paraId="68CC7319" w14:textId="2BAF68F3" w:rsidR="007F6045" w:rsidRDefault="007F6045" w:rsidP="007F6045">
      <w:pPr>
        <w:pStyle w:val="ResHeading1"/>
        <w:rPr>
          <w:rFonts w:ascii="Verdana" w:hAnsi="Verdana"/>
          <w:b w:val="0"/>
        </w:rPr>
      </w:pPr>
      <w:r>
        <w:rPr>
          <w:rFonts w:ascii="Verdana" w:hAnsi="Verdana" w:cs="Times New Roman"/>
          <w:b w:val="0"/>
        </w:rPr>
        <w:t>SQL</w:t>
      </w:r>
      <w:r w:rsidRPr="00CD6FB0">
        <w:rPr>
          <w:rFonts w:ascii="Verdana" w:hAnsi="Verdana"/>
        </w:rPr>
        <w:t xml:space="preserve"> </w:t>
      </w:r>
      <w:r w:rsidRPr="00B226F1">
        <w:rPr>
          <w:rFonts w:ascii="Verdana" w:hAnsi="Verdana"/>
          <w:b w:val="0"/>
          <w:bCs/>
        </w:rPr>
        <w:t>Proficiency</w:t>
      </w:r>
      <w:r>
        <w:rPr>
          <w:rFonts w:ascii="Verdana" w:hAnsi="Verdana"/>
          <w:b w:val="0"/>
        </w:rPr>
        <w:t>-Project Experience</w:t>
      </w:r>
    </w:p>
    <w:p w14:paraId="0359EFB9" w14:textId="6549F530" w:rsidR="004D1F2D" w:rsidRDefault="004D1F2D" w:rsidP="007F6045">
      <w:pPr>
        <w:pStyle w:val="ResHeading1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Java – Personal Learning</w:t>
      </w:r>
    </w:p>
    <w:p w14:paraId="21745C38" w14:textId="605A65A4" w:rsidR="004D1F2D" w:rsidRDefault="004D1F2D" w:rsidP="007F6045">
      <w:pPr>
        <w:pStyle w:val="ResHeading1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Spring Boot – Personal Learning</w:t>
      </w:r>
    </w:p>
    <w:p w14:paraId="475B3FDB" w14:textId="65150CD0" w:rsidR="004D1F2D" w:rsidRDefault="004D1F2D" w:rsidP="007F6045">
      <w:pPr>
        <w:pStyle w:val="ResHeading1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Microservices – Personal Learning</w:t>
      </w:r>
    </w:p>
    <w:p w14:paraId="51CB8380" w14:textId="3245414C" w:rsidR="007F6045" w:rsidRDefault="007F6045" w:rsidP="007F6045">
      <w:pPr>
        <w:pStyle w:val="ResHeading1"/>
        <w:rPr>
          <w:rFonts w:ascii="Verdana" w:hAnsi="Verdana"/>
          <w:b w:val="0"/>
        </w:rPr>
      </w:pPr>
      <w:r w:rsidRPr="00CD6FB0">
        <w:rPr>
          <w:rFonts w:ascii="Verdana" w:hAnsi="Verdana"/>
        </w:rPr>
        <w:t>Hardware/Operating Systems</w:t>
      </w:r>
      <w:r w:rsidRPr="00CD6FB0">
        <w:rPr>
          <w:rFonts w:ascii="Verdana" w:hAnsi="Verdana"/>
          <w:bCs/>
          <w:iCs/>
        </w:rPr>
        <w:t>:</w:t>
      </w:r>
      <w:bookmarkStart w:id="6" w:name="PracHardware"/>
      <w:bookmarkEnd w:id="6"/>
      <w:r>
        <w:rPr>
          <w:rFonts w:ascii="Verdana" w:hAnsi="Verdana" w:cs="Times New Roman"/>
          <w:b w:val="0"/>
        </w:rPr>
        <w:t xml:space="preserve"> Windows </w:t>
      </w:r>
      <w:r w:rsidRPr="004236B3">
        <w:rPr>
          <w:rFonts w:ascii="Verdana" w:hAnsi="Verdana"/>
          <w:b w:val="0"/>
          <w:bCs/>
        </w:rPr>
        <w:t>Proficiency</w:t>
      </w:r>
      <w:r>
        <w:rPr>
          <w:rFonts w:ascii="Verdana" w:hAnsi="Verdana"/>
          <w:b w:val="0"/>
        </w:rPr>
        <w:t>-Project Experience</w:t>
      </w:r>
    </w:p>
    <w:p w14:paraId="25E6DE0C" w14:textId="24E1393E" w:rsidR="00AD5FFC" w:rsidRDefault="00AD5FFC" w:rsidP="007F6045">
      <w:pPr>
        <w:pStyle w:val="ResHeading1"/>
        <w:rPr>
          <w:rFonts w:ascii="Verdana" w:hAnsi="Verdana" w:cs="Times New Roman"/>
          <w:b w:val="0"/>
        </w:rPr>
      </w:pPr>
      <w:r w:rsidRPr="00CD6FB0">
        <w:rPr>
          <w:rFonts w:ascii="Verdana" w:hAnsi="Verdana"/>
        </w:rPr>
        <w:t>Middleware/Databases</w:t>
      </w:r>
      <w:r w:rsidRPr="00CD6FB0">
        <w:rPr>
          <w:rFonts w:ascii="Verdana" w:hAnsi="Verdana"/>
          <w:bCs/>
          <w:iCs/>
        </w:rPr>
        <w:t>:</w:t>
      </w:r>
      <w:r w:rsidRPr="00CD6FB0">
        <w:rPr>
          <w:rFonts w:ascii="Verdana" w:hAnsi="Verdana" w:cs="Times New Roman"/>
          <w:b w:val="0"/>
          <w:bCs/>
          <w:iCs/>
        </w:rPr>
        <w:t> </w:t>
      </w:r>
      <w:bookmarkStart w:id="7" w:name="PracMiddleware"/>
      <w:bookmarkEnd w:id="7"/>
      <w:r>
        <w:rPr>
          <w:rFonts w:ascii="Verdana" w:hAnsi="Verdana" w:cs="Times New Roman"/>
          <w:b w:val="0"/>
          <w:bCs/>
          <w:iCs/>
        </w:rPr>
        <w:t xml:space="preserve">Oracle SQL </w:t>
      </w:r>
      <w:r w:rsidRPr="004236B3">
        <w:rPr>
          <w:rFonts w:ascii="Verdana" w:hAnsi="Verdana"/>
          <w:b w:val="0"/>
          <w:bCs/>
        </w:rPr>
        <w:t>Proficiency</w:t>
      </w:r>
      <w:r>
        <w:rPr>
          <w:rFonts w:ascii="Verdana" w:hAnsi="Verdana"/>
          <w:b w:val="0"/>
        </w:rPr>
        <w:t>-Project Experience</w:t>
      </w:r>
    </w:p>
    <w:p w14:paraId="4957CB01" w14:textId="77777777" w:rsidR="007F6045" w:rsidRPr="00CD6FB0" w:rsidRDefault="007F6045" w:rsidP="007F6045">
      <w:pPr>
        <w:pStyle w:val="ResHeading1"/>
        <w:rPr>
          <w:rFonts w:ascii="Verdana" w:hAnsi="Verdana"/>
        </w:rPr>
      </w:pPr>
    </w:p>
    <w:p w14:paraId="0DA48415" w14:textId="77777777" w:rsidR="007F6045" w:rsidRDefault="007F6045" w:rsidP="007F6045">
      <w:pPr>
        <w:pStyle w:val="ResExpSummary"/>
        <w:rPr>
          <w:rFonts w:ascii="Verdana" w:hAnsi="Verdana"/>
          <w:b/>
          <w:bCs/>
          <w:sz w:val="22"/>
          <w:szCs w:val="22"/>
        </w:rPr>
      </w:pPr>
    </w:p>
    <w:p w14:paraId="581D86B4" w14:textId="77777777" w:rsidR="007F6045" w:rsidRPr="007F6045" w:rsidRDefault="007F6045" w:rsidP="007F6045">
      <w:pPr>
        <w:pStyle w:val="ResExpSummary"/>
        <w:rPr>
          <w:rFonts w:ascii="Verdana" w:hAnsi="Verdana"/>
          <w:b/>
          <w:bCs/>
        </w:rPr>
      </w:pPr>
    </w:p>
    <w:p w14:paraId="6429E6DC" w14:textId="16B15E6B" w:rsidR="007F6045" w:rsidRDefault="007F6045" w:rsidP="007F6045">
      <w:pPr>
        <w:rPr>
          <w:rFonts w:ascii="Verdana" w:hAnsi="Verdana"/>
        </w:rPr>
      </w:pPr>
    </w:p>
    <w:p w14:paraId="2394AA21" w14:textId="194F88E2" w:rsidR="00AD5FFC" w:rsidRDefault="00AD5FFC" w:rsidP="007F6045">
      <w:pPr>
        <w:rPr>
          <w:rFonts w:ascii="Verdana" w:hAnsi="Verdana"/>
        </w:rPr>
      </w:pPr>
    </w:p>
    <w:p w14:paraId="1B43183A" w14:textId="22C0A521" w:rsidR="00AD5FFC" w:rsidRDefault="00AD5FFC" w:rsidP="00AD5FFC">
      <w:pPr>
        <w:pBdr>
          <w:top w:val="single" w:sz="4" w:space="1" w:color="auto"/>
        </w:pBdr>
        <w:rPr>
          <w:rFonts w:ascii="Verdana" w:hAnsi="Verdana"/>
        </w:rPr>
      </w:pPr>
    </w:p>
    <w:p w14:paraId="538BB748" w14:textId="23171491" w:rsidR="00AD5FFC" w:rsidRDefault="00AD5FFC" w:rsidP="00AD5FFC">
      <w:pPr>
        <w:pBdr>
          <w:top w:val="single" w:sz="4" w:space="1" w:color="auto"/>
        </w:pBdr>
        <w:rPr>
          <w:rFonts w:ascii="Verdana" w:hAnsi="Verdana"/>
          <w:b/>
          <w:bCs/>
        </w:rPr>
      </w:pPr>
      <w:r w:rsidRPr="00AD5FFC">
        <w:rPr>
          <w:rFonts w:ascii="Verdana" w:hAnsi="Verdana"/>
          <w:b/>
          <w:bCs/>
        </w:rPr>
        <w:t>Education</w:t>
      </w:r>
    </w:p>
    <w:p w14:paraId="1AB92063" w14:textId="77777777" w:rsidR="00AD5FFC" w:rsidRPr="004236B3" w:rsidRDefault="00AD5FFC" w:rsidP="00AD5FFC">
      <w:pPr>
        <w:rPr>
          <w:rFonts w:ascii="Verdana" w:hAnsi="Verdana"/>
          <w:b/>
          <w:bCs/>
          <w:sz w:val="20"/>
          <w:szCs w:val="20"/>
        </w:rPr>
      </w:pPr>
      <w:r w:rsidRPr="004236B3">
        <w:rPr>
          <w:rFonts w:ascii="Verdana" w:hAnsi="Verdana"/>
          <w:b/>
          <w:bCs/>
          <w:sz w:val="20"/>
          <w:szCs w:val="20"/>
        </w:rPr>
        <w:t>Bachelor’s in technology (Electronics and Communication Engineering)</w:t>
      </w:r>
    </w:p>
    <w:p w14:paraId="4B1C3A73" w14:textId="77777777" w:rsidR="00AD5FFC" w:rsidRPr="004236B3" w:rsidRDefault="00AD5FFC" w:rsidP="00AD5FFC">
      <w:pPr>
        <w:rPr>
          <w:rFonts w:ascii="Verdana" w:hAnsi="Verdana"/>
          <w:b/>
          <w:bCs/>
          <w:sz w:val="20"/>
          <w:szCs w:val="20"/>
        </w:rPr>
      </w:pPr>
      <w:r w:rsidRPr="004236B3">
        <w:rPr>
          <w:rFonts w:ascii="Verdana" w:hAnsi="Verdana"/>
          <w:b/>
          <w:bCs/>
          <w:sz w:val="20"/>
          <w:szCs w:val="20"/>
        </w:rPr>
        <w:t>Punjab, India</w:t>
      </w:r>
    </w:p>
    <w:p w14:paraId="477CCEC6" w14:textId="77777777" w:rsidR="00AD5FFC" w:rsidRPr="00AD5FFC" w:rsidRDefault="00AD5FFC" w:rsidP="00AD5FFC">
      <w:pPr>
        <w:rPr>
          <w:rFonts w:ascii="Verdana" w:hAnsi="Verdana"/>
          <w:b/>
          <w:bCs/>
        </w:rPr>
      </w:pPr>
    </w:p>
    <w:sectPr w:rsidR="00AD5FFC" w:rsidRPr="00AD5F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16D8B" w14:textId="77777777" w:rsidR="001047F4" w:rsidRDefault="001047F4" w:rsidP="00AC16DF">
      <w:pPr>
        <w:spacing w:after="0" w:line="240" w:lineRule="auto"/>
      </w:pPr>
      <w:r>
        <w:separator/>
      </w:r>
    </w:p>
  </w:endnote>
  <w:endnote w:type="continuationSeparator" w:id="0">
    <w:p w14:paraId="612BC398" w14:textId="77777777" w:rsidR="001047F4" w:rsidRDefault="001047F4" w:rsidP="00AC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5BAC3" w14:textId="77777777" w:rsidR="008A5153" w:rsidRDefault="008A51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CF996" w14:textId="77777777" w:rsidR="008A5153" w:rsidRDefault="008A51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7199E" w14:textId="77777777" w:rsidR="008A5153" w:rsidRDefault="008A5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559E2" w14:textId="77777777" w:rsidR="001047F4" w:rsidRDefault="001047F4" w:rsidP="00AC16DF">
      <w:pPr>
        <w:spacing w:after="0" w:line="240" w:lineRule="auto"/>
      </w:pPr>
      <w:r>
        <w:separator/>
      </w:r>
    </w:p>
  </w:footnote>
  <w:footnote w:type="continuationSeparator" w:id="0">
    <w:p w14:paraId="3190185C" w14:textId="77777777" w:rsidR="001047F4" w:rsidRDefault="001047F4" w:rsidP="00AC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D5F32" w14:textId="77777777" w:rsidR="008A5153" w:rsidRDefault="008A51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090846C3" w14:textId="77777777" w:rsidR="00F742B7" w:rsidRDefault="00F742B7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A457DE" w14:textId="77777777" w:rsidR="00F742B7" w:rsidRDefault="00F742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C503F" w14:textId="77777777" w:rsidR="008A5153" w:rsidRDefault="008A51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0ECB"/>
    <w:multiLevelType w:val="hybridMultilevel"/>
    <w:tmpl w:val="07E8C5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3F3D"/>
    <w:multiLevelType w:val="hybridMultilevel"/>
    <w:tmpl w:val="B206F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55"/>
        </w:tabs>
        <w:ind w:left="-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35"/>
        </w:tabs>
        <w:ind w:left="-7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15"/>
        </w:tabs>
        <w:ind w:left="-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05"/>
        </w:tabs>
        <w:ind w:left="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25"/>
        </w:tabs>
        <w:ind w:left="1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45"/>
        </w:tabs>
        <w:ind w:left="2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65"/>
        </w:tabs>
        <w:ind w:left="2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85"/>
        </w:tabs>
        <w:ind w:left="35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A4"/>
    <w:rsid w:val="00060507"/>
    <w:rsid w:val="000F002C"/>
    <w:rsid w:val="001047F4"/>
    <w:rsid w:val="001F5B15"/>
    <w:rsid w:val="00237536"/>
    <w:rsid w:val="00265E19"/>
    <w:rsid w:val="002866EB"/>
    <w:rsid w:val="002A14A4"/>
    <w:rsid w:val="003834E0"/>
    <w:rsid w:val="004D1F2D"/>
    <w:rsid w:val="00587D53"/>
    <w:rsid w:val="007A0CD9"/>
    <w:rsid w:val="007E1E28"/>
    <w:rsid w:val="007F6045"/>
    <w:rsid w:val="00862605"/>
    <w:rsid w:val="008A5153"/>
    <w:rsid w:val="009037E9"/>
    <w:rsid w:val="00A83432"/>
    <w:rsid w:val="00AC16DF"/>
    <w:rsid w:val="00AD5FFC"/>
    <w:rsid w:val="00F7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2238A"/>
  <w15:chartTrackingRefBased/>
  <w15:docId w15:val="{537F80A4-09D7-4560-9233-1A713459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HeadingInfoBold">
    <w:name w:val="Res Heading Info Bold"/>
    <w:basedOn w:val="Normal"/>
    <w:next w:val="Normal"/>
    <w:rsid w:val="00AC16DF"/>
    <w:pPr>
      <w:spacing w:after="0" w:line="240" w:lineRule="auto"/>
      <w:ind w:left="5040"/>
    </w:pPr>
    <w:rPr>
      <w:rFonts w:ascii="Times New Roman" w:eastAsia="Times New Roman" w:hAnsi="Times New Roman" w:cs="Arial"/>
      <w:b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AC16DF"/>
    <w:pPr>
      <w:spacing w:after="0" w:line="240" w:lineRule="auto"/>
      <w:ind w:left="-43"/>
      <w:jc w:val="both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F7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2B7"/>
  </w:style>
  <w:style w:type="paragraph" w:styleId="Footer">
    <w:name w:val="footer"/>
    <w:basedOn w:val="Normal"/>
    <w:link w:val="FooterChar"/>
    <w:uiPriority w:val="99"/>
    <w:unhideWhenUsed/>
    <w:rsid w:val="00F7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2B7"/>
  </w:style>
  <w:style w:type="paragraph" w:customStyle="1" w:styleId="ResSectionHeader">
    <w:name w:val="Res Section Header"/>
    <w:rsid w:val="002866EB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ResExpSummaryVerdana">
    <w:name w:val="Res Exp Summary + Verdana"/>
    <w:aliases w:val="Justified"/>
    <w:basedOn w:val="Normal"/>
    <w:rsid w:val="002866EB"/>
    <w:pPr>
      <w:spacing w:after="0" w:line="240" w:lineRule="auto"/>
    </w:pPr>
    <w:rPr>
      <w:rFonts w:ascii="Verdana" w:eastAsia="Times New Roman" w:hAnsi="Verdana" w:cs="Times New Roman"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F6045"/>
    <w:pPr>
      <w:ind w:left="720"/>
      <w:contextualSpacing/>
    </w:pPr>
  </w:style>
  <w:style w:type="paragraph" w:customStyle="1" w:styleId="ResExpSummary">
    <w:name w:val="Res Exp Summary"/>
    <w:rsid w:val="007F6045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HiddenText">
    <w:name w:val="Res Hidden Text"/>
    <w:rsid w:val="007F6045"/>
    <w:pPr>
      <w:spacing w:after="0" w:line="240" w:lineRule="auto"/>
      <w:ind w:right="-202"/>
    </w:pPr>
    <w:rPr>
      <w:rFonts w:ascii="Arial Narrow" w:eastAsia="Times New Roman" w:hAnsi="Arial Narrow" w:cs="Times New Roman"/>
      <w:vanish/>
      <w:sz w:val="16"/>
      <w:szCs w:val="20"/>
    </w:rPr>
  </w:style>
  <w:style w:type="paragraph" w:customStyle="1" w:styleId="ResHeading1">
    <w:name w:val="Res Heading 1"/>
    <w:rsid w:val="007F6045"/>
    <w:pPr>
      <w:spacing w:before="60" w:after="60" w:line="240" w:lineRule="auto"/>
    </w:pPr>
    <w:rPr>
      <w:rFonts w:ascii="Times New Roman" w:eastAsia="Times New Roman" w:hAnsi="Times New Roman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A0E5F-2C42-497A-AD03-4D06A08E6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Uday Singh</dc:creator>
  <cp:keywords/>
  <dc:description/>
  <cp:lastModifiedBy>Chauhan, Uday Singh</cp:lastModifiedBy>
  <cp:revision>15</cp:revision>
  <dcterms:created xsi:type="dcterms:W3CDTF">2021-09-01T10:16:00Z</dcterms:created>
  <dcterms:modified xsi:type="dcterms:W3CDTF">2022-03-14T07:36:00Z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2021-09-01T10:16:03Z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5cc2a07a-2673-490a-9004-488b2818d027</vt:lpwstr>
  </property>
  <property fmtid="{D5CDD505-2E9C-101B-9397-08002B2CF9AE}" pid="8" name="MSIP_Label_ea60d57e-af5b-4752-ac57-3e4f28ca11dc_ContentBits">
    <vt:lpwstr>0</vt:lpwstr>
  </property>
</Properties>
</file>