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B7D" w:rsidRDefault="00077B7D" w:rsidP="00077B7D">
      <w:pPr>
        <w:pStyle w:val="Heading1"/>
        <w:spacing w:before="480"/>
      </w:pPr>
      <w:r>
        <w:rPr>
          <w:sz w:val="28"/>
          <w:szCs w:val="28"/>
        </w:rPr>
        <w:t>Subject code: CP2408</w:t>
      </w:r>
    </w:p>
    <w:p w:rsidR="00077B7D" w:rsidRDefault="00077B7D" w:rsidP="00077B7D">
      <w:pPr>
        <w:pStyle w:val="Heading1"/>
        <w:spacing w:before="480"/>
      </w:pPr>
      <w:r>
        <w:rPr>
          <w:sz w:val="28"/>
          <w:szCs w:val="28"/>
        </w:rPr>
        <w:t>Subject Title: Design Thinking and Creative IT Industries</w:t>
      </w:r>
    </w:p>
    <w:p w:rsidR="00077B7D" w:rsidRDefault="0068376E" w:rsidP="00077B7D">
      <w:pPr>
        <w:rPr>
          <w:bCs/>
          <w:sz w:val="28"/>
          <w:szCs w:val="28"/>
        </w:rPr>
      </w:pPr>
      <w:r>
        <w:rPr>
          <w:bCs/>
          <w:sz w:val="28"/>
          <w:szCs w:val="28"/>
        </w:rPr>
        <w:t>Assessment 2</w:t>
      </w:r>
      <w:r w:rsidR="00077B7D" w:rsidRPr="006F52D8">
        <w:rPr>
          <w:bCs/>
          <w:sz w:val="28"/>
          <w:szCs w:val="28"/>
        </w:rPr>
        <w:t xml:space="preserve">: </w:t>
      </w:r>
      <w:r w:rsidR="00E34A32">
        <w:rPr>
          <w:bCs/>
          <w:sz w:val="28"/>
          <w:szCs w:val="28"/>
        </w:rPr>
        <w:t>Project Documentation</w:t>
      </w:r>
      <w:r w:rsidR="00E34A32">
        <w:rPr>
          <w:bCs/>
          <w:sz w:val="28"/>
          <w:szCs w:val="28"/>
        </w:rPr>
        <w:tab/>
      </w:r>
      <w:r w:rsidR="00E34A32">
        <w:rPr>
          <w:bCs/>
          <w:sz w:val="28"/>
          <w:szCs w:val="28"/>
        </w:rPr>
        <w:tab/>
      </w:r>
      <w:r w:rsidR="00E34A32">
        <w:rPr>
          <w:bCs/>
          <w:sz w:val="28"/>
          <w:szCs w:val="28"/>
        </w:rPr>
        <w:tab/>
      </w:r>
      <w:r w:rsidR="00077B7D" w:rsidRPr="006F52D8">
        <w:rPr>
          <w:bCs/>
          <w:sz w:val="28"/>
          <w:szCs w:val="28"/>
        </w:rPr>
        <w:t xml:space="preserve">        </w:t>
      </w:r>
      <w:r w:rsidR="00077B7D">
        <w:rPr>
          <w:bCs/>
          <w:sz w:val="28"/>
          <w:szCs w:val="28"/>
        </w:rPr>
        <w:tab/>
      </w:r>
      <w:r w:rsidR="00077B7D" w:rsidRPr="006F52D8">
        <w:rPr>
          <w:bCs/>
          <w:sz w:val="28"/>
          <w:szCs w:val="28"/>
        </w:rPr>
        <w:t>JCU Singapore</w:t>
      </w:r>
    </w:p>
    <w:p w:rsidR="00077B7D" w:rsidRDefault="00077B7D" w:rsidP="00077B7D">
      <w:r>
        <w:rPr>
          <w:noProof/>
        </w:rPr>
        <w:drawing>
          <wp:inline distT="0" distB="0" distL="0" distR="0" wp14:anchorId="1E959CFA" wp14:editId="6CB3F696">
            <wp:extent cx="1390650" cy="733425"/>
            <wp:effectExtent l="0" t="0" r="0" b="9525"/>
            <wp:docPr id="2" name="Picture 2" descr="https://lh4.googleusercontent.com/rIyNWojV81g5Qd5jdLKqr1RF22_70AHbGtyZ3Y7W8xuG3_5bN1L28kFCg-1qjkUR2UGx9cwjcu8UYAJzqDwMkw7ByXboAbFa0GfjM90zIXLpa7vg30XJIymm3Rpczi7RDmsmGo3LH6n8iQQ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02cc144-2b96-328d-4c19-a755e6e715de" descr="https://lh4.googleusercontent.com/rIyNWojV81g5Qd5jdLKqr1RF22_70AHbGtyZ3Y7W8xuG3_5bN1L28kFCg-1qjkUR2UGx9cwjcu8UYAJzqDwMkw7ByXboAbFa0GfjM90zIXLpa7vg30XJIymm3Rpczi7RDmsmGo3LH6n8iQQnU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733425"/>
                    </a:xfrm>
                    <a:prstGeom prst="rect">
                      <a:avLst/>
                    </a:prstGeom>
                    <a:noFill/>
                    <a:ln>
                      <a:noFill/>
                    </a:ln>
                  </pic:spPr>
                </pic:pic>
              </a:graphicData>
            </a:graphic>
          </wp:inline>
        </w:drawing>
      </w:r>
      <w:r>
        <w:tab/>
        <w:t xml:space="preserve"> </w:t>
      </w:r>
      <w:r w:rsidRPr="00A72734">
        <w:rPr>
          <w:b/>
        </w:rPr>
        <w:t>Group Task Cover Sheet</w:t>
      </w:r>
    </w:p>
    <w:p w:rsidR="00077B7D" w:rsidRDefault="00077B7D" w:rsidP="00077B7D"/>
    <w:p w:rsidR="00077B7D" w:rsidRDefault="00077B7D" w:rsidP="00077B7D">
      <w:r>
        <w:t>Subject code: CP2408</w:t>
      </w:r>
      <w:bookmarkStart w:id="0" w:name="_GoBack"/>
    </w:p>
    <w:tbl>
      <w:tblPr>
        <w:tblStyle w:val="TableGrid"/>
        <w:tblW w:w="0" w:type="auto"/>
        <w:tblLook w:val="04A0" w:firstRow="1" w:lastRow="0" w:firstColumn="1" w:lastColumn="0" w:noHBand="0" w:noVBand="1"/>
      </w:tblPr>
      <w:tblGrid>
        <w:gridCol w:w="2565"/>
        <w:gridCol w:w="2529"/>
        <w:gridCol w:w="529"/>
        <w:gridCol w:w="530"/>
        <w:gridCol w:w="530"/>
        <w:gridCol w:w="530"/>
        <w:gridCol w:w="530"/>
        <w:gridCol w:w="530"/>
        <w:gridCol w:w="530"/>
        <w:gridCol w:w="547"/>
      </w:tblGrid>
      <w:tr w:rsidR="00077B7D" w:rsidTr="00077B7D">
        <w:tc>
          <w:tcPr>
            <w:tcW w:w="2628" w:type="dxa"/>
          </w:tcPr>
          <w:p w:rsidR="00077B7D" w:rsidRDefault="00077B7D" w:rsidP="00077B7D">
            <w:r>
              <w:t>Student Family Name</w:t>
            </w:r>
          </w:p>
        </w:tc>
        <w:tc>
          <w:tcPr>
            <w:tcW w:w="2610" w:type="dxa"/>
          </w:tcPr>
          <w:p w:rsidR="00077B7D" w:rsidRDefault="00077B7D" w:rsidP="00077B7D">
            <w:r>
              <w:t>Student Given Name</w:t>
            </w:r>
          </w:p>
        </w:tc>
        <w:tc>
          <w:tcPr>
            <w:tcW w:w="4338" w:type="dxa"/>
            <w:gridSpan w:val="8"/>
          </w:tcPr>
          <w:p w:rsidR="00077B7D" w:rsidRDefault="00077B7D" w:rsidP="00077B7D">
            <w:r>
              <w:t>JCU student Number</w:t>
            </w:r>
          </w:p>
        </w:tc>
      </w:tr>
      <w:bookmarkEnd w:id="0"/>
      <w:tr w:rsidR="00077B7D" w:rsidTr="00077B7D">
        <w:tc>
          <w:tcPr>
            <w:tcW w:w="2628" w:type="dxa"/>
          </w:tcPr>
          <w:p w:rsidR="00077B7D" w:rsidRDefault="00077B7D" w:rsidP="00077B7D">
            <w:proofErr w:type="spellStart"/>
            <w:r>
              <w:t>Sathasivam</w:t>
            </w:r>
            <w:proofErr w:type="spellEnd"/>
          </w:p>
        </w:tc>
        <w:tc>
          <w:tcPr>
            <w:tcW w:w="2610" w:type="dxa"/>
          </w:tcPr>
          <w:p w:rsidR="00077B7D" w:rsidRDefault="00077B7D" w:rsidP="00077B7D">
            <w:r>
              <w:t>Sanjay Kumar</w:t>
            </w:r>
          </w:p>
        </w:tc>
        <w:tc>
          <w:tcPr>
            <w:tcW w:w="540" w:type="dxa"/>
          </w:tcPr>
          <w:p w:rsidR="00077B7D" w:rsidRDefault="00077B7D" w:rsidP="00077B7D">
            <w:r>
              <w:t>1</w:t>
            </w:r>
          </w:p>
        </w:tc>
        <w:tc>
          <w:tcPr>
            <w:tcW w:w="540" w:type="dxa"/>
          </w:tcPr>
          <w:p w:rsidR="00077B7D" w:rsidRDefault="00077B7D" w:rsidP="00077B7D">
            <w:r>
              <w:t>3</w:t>
            </w:r>
          </w:p>
        </w:tc>
        <w:tc>
          <w:tcPr>
            <w:tcW w:w="540" w:type="dxa"/>
          </w:tcPr>
          <w:p w:rsidR="00077B7D" w:rsidRDefault="00077B7D" w:rsidP="00077B7D">
            <w:r>
              <w:t>2</w:t>
            </w:r>
          </w:p>
        </w:tc>
        <w:tc>
          <w:tcPr>
            <w:tcW w:w="540" w:type="dxa"/>
          </w:tcPr>
          <w:p w:rsidR="00077B7D" w:rsidRDefault="00077B7D" w:rsidP="00077B7D">
            <w:r>
              <w:t>9</w:t>
            </w:r>
          </w:p>
        </w:tc>
        <w:tc>
          <w:tcPr>
            <w:tcW w:w="540" w:type="dxa"/>
          </w:tcPr>
          <w:p w:rsidR="00077B7D" w:rsidRDefault="00077B7D" w:rsidP="00077B7D">
            <w:r>
              <w:t>4</w:t>
            </w:r>
          </w:p>
        </w:tc>
        <w:tc>
          <w:tcPr>
            <w:tcW w:w="540" w:type="dxa"/>
          </w:tcPr>
          <w:p w:rsidR="00077B7D" w:rsidRDefault="00077B7D" w:rsidP="00077B7D">
            <w:r>
              <w:t>9</w:t>
            </w:r>
          </w:p>
        </w:tc>
        <w:tc>
          <w:tcPr>
            <w:tcW w:w="540" w:type="dxa"/>
          </w:tcPr>
          <w:p w:rsidR="00077B7D" w:rsidRDefault="00077B7D" w:rsidP="00077B7D">
            <w:r>
              <w:t>9</w:t>
            </w:r>
          </w:p>
        </w:tc>
        <w:tc>
          <w:tcPr>
            <w:tcW w:w="558" w:type="dxa"/>
          </w:tcPr>
          <w:p w:rsidR="00077B7D" w:rsidRDefault="00077B7D" w:rsidP="00077B7D">
            <w:r>
              <w:t>3</w:t>
            </w:r>
          </w:p>
        </w:tc>
      </w:tr>
      <w:tr w:rsidR="00077B7D" w:rsidTr="00077B7D">
        <w:tc>
          <w:tcPr>
            <w:tcW w:w="2628" w:type="dxa"/>
          </w:tcPr>
          <w:p w:rsidR="00077B7D" w:rsidRDefault="00077B7D" w:rsidP="00077B7D">
            <w:proofErr w:type="spellStart"/>
            <w:r>
              <w:t>Bogogolelo</w:t>
            </w:r>
            <w:proofErr w:type="spellEnd"/>
          </w:p>
        </w:tc>
        <w:tc>
          <w:tcPr>
            <w:tcW w:w="2610" w:type="dxa"/>
          </w:tcPr>
          <w:p w:rsidR="00077B7D" w:rsidRDefault="00077B7D" w:rsidP="00077B7D">
            <w:r>
              <w:t>Reuben</w:t>
            </w:r>
          </w:p>
        </w:tc>
        <w:tc>
          <w:tcPr>
            <w:tcW w:w="540" w:type="dxa"/>
          </w:tcPr>
          <w:p w:rsidR="00077B7D" w:rsidRDefault="00077B7D" w:rsidP="00077B7D">
            <w:r>
              <w:t>1</w:t>
            </w:r>
          </w:p>
        </w:tc>
        <w:tc>
          <w:tcPr>
            <w:tcW w:w="540" w:type="dxa"/>
          </w:tcPr>
          <w:p w:rsidR="00077B7D" w:rsidRDefault="00077B7D" w:rsidP="00077B7D">
            <w:r>
              <w:t>3</w:t>
            </w:r>
          </w:p>
        </w:tc>
        <w:tc>
          <w:tcPr>
            <w:tcW w:w="540" w:type="dxa"/>
          </w:tcPr>
          <w:p w:rsidR="00077B7D" w:rsidRDefault="00077B7D" w:rsidP="00077B7D">
            <w:r>
              <w:t>2</w:t>
            </w:r>
          </w:p>
        </w:tc>
        <w:tc>
          <w:tcPr>
            <w:tcW w:w="540" w:type="dxa"/>
          </w:tcPr>
          <w:p w:rsidR="00077B7D" w:rsidRDefault="00077B7D" w:rsidP="00077B7D">
            <w:r>
              <w:t>7</w:t>
            </w:r>
          </w:p>
        </w:tc>
        <w:tc>
          <w:tcPr>
            <w:tcW w:w="540" w:type="dxa"/>
          </w:tcPr>
          <w:p w:rsidR="00077B7D" w:rsidRDefault="00077B7D" w:rsidP="00077B7D">
            <w:r>
              <w:t>2</w:t>
            </w:r>
          </w:p>
        </w:tc>
        <w:tc>
          <w:tcPr>
            <w:tcW w:w="540" w:type="dxa"/>
          </w:tcPr>
          <w:p w:rsidR="00077B7D" w:rsidRDefault="00077B7D" w:rsidP="00077B7D">
            <w:r>
              <w:t>5</w:t>
            </w:r>
          </w:p>
        </w:tc>
        <w:tc>
          <w:tcPr>
            <w:tcW w:w="540" w:type="dxa"/>
          </w:tcPr>
          <w:p w:rsidR="00077B7D" w:rsidRDefault="00077B7D" w:rsidP="00077B7D">
            <w:r>
              <w:t>6</w:t>
            </w:r>
          </w:p>
        </w:tc>
        <w:tc>
          <w:tcPr>
            <w:tcW w:w="558" w:type="dxa"/>
          </w:tcPr>
          <w:p w:rsidR="00077B7D" w:rsidRDefault="00077B7D" w:rsidP="00077B7D">
            <w:r>
              <w:t>6</w:t>
            </w:r>
          </w:p>
        </w:tc>
      </w:tr>
      <w:tr w:rsidR="00077B7D" w:rsidTr="00077B7D">
        <w:tc>
          <w:tcPr>
            <w:tcW w:w="2628" w:type="dxa"/>
          </w:tcPr>
          <w:p w:rsidR="00077B7D" w:rsidRDefault="00077B7D" w:rsidP="00077B7D">
            <w:proofErr w:type="spellStart"/>
            <w:r>
              <w:t>Ch’ng</w:t>
            </w:r>
            <w:proofErr w:type="spellEnd"/>
          </w:p>
        </w:tc>
        <w:tc>
          <w:tcPr>
            <w:tcW w:w="2610" w:type="dxa"/>
          </w:tcPr>
          <w:p w:rsidR="00077B7D" w:rsidRDefault="00077B7D" w:rsidP="00077B7D">
            <w:proofErr w:type="spellStart"/>
            <w:r>
              <w:t>Kok</w:t>
            </w:r>
            <w:proofErr w:type="spellEnd"/>
            <w:r>
              <w:t xml:space="preserve"> Liang</w:t>
            </w:r>
          </w:p>
        </w:tc>
        <w:tc>
          <w:tcPr>
            <w:tcW w:w="540" w:type="dxa"/>
          </w:tcPr>
          <w:p w:rsidR="00077B7D" w:rsidRDefault="00077B7D" w:rsidP="00077B7D">
            <w:r>
              <w:t>1</w:t>
            </w:r>
          </w:p>
        </w:tc>
        <w:tc>
          <w:tcPr>
            <w:tcW w:w="540" w:type="dxa"/>
          </w:tcPr>
          <w:p w:rsidR="00077B7D" w:rsidRDefault="00077B7D" w:rsidP="00077B7D">
            <w:r>
              <w:t>3</w:t>
            </w:r>
          </w:p>
        </w:tc>
        <w:tc>
          <w:tcPr>
            <w:tcW w:w="540" w:type="dxa"/>
          </w:tcPr>
          <w:p w:rsidR="00077B7D" w:rsidRDefault="00077B7D" w:rsidP="00077B7D">
            <w:r>
              <w:t>4</w:t>
            </w:r>
          </w:p>
        </w:tc>
        <w:tc>
          <w:tcPr>
            <w:tcW w:w="540" w:type="dxa"/>
          </w:tcPr>
          <w:p w:rsidR="00077B7D" w:rsidRDefault="00077B7D" w:rsidP="00077B7D">
            <w:r>
              <w:t>1</w:t>
            </w:r>
          </w:p>
        </w:tc>
        <w:tc>
          <w:tcPr>
            <w:tcW w:w="540" w:type="dxa"/>
          </w:tcPr>
          <w:p w:rsidR="00077B7D" w:rsidRDefault="00077B7D" w:rsidP="00077B7D">
            <w:r>
              <w:t>7</w:t>
            </w:r>
          </w:p>
        </w:tc>
        <w:tc>
          <w:tcPr>
            <w:tcW w:w="540" w:type="dxa"/>
          </w:tcPr>
          <w:p w:rsidR="00077B7D" w:rsidRDefault="00077B7D" w:rsidP="00077B7D">
            <w:r>
              <w:t>6</w:t>
            </w:r>
          </w:p>
        </w:tc>
        <w:tc>
          <w:tcPr>
            <w:tcW w:w="540" w:type="dxa"/>
          </w:tcPr>
          <w:p w:rsidR="00077B7D" w:rsidRDefault="00077B7D" w:rsidP="00077B7D">
            <w:r>
              <w:t>7</w:t>
            </w:r>
          </w:p>
        </w:tc>
        <w:tc>
          <w:tcPr>
            <w:tcW w:w="558" w:type="dxa"/>
          </w:tcPr>
          <w:p w:rsidR="00077B7D" w:rsidRDefault="00077B7D" w:rsidP="00077B7D">
            <w:r>
              <w:t>3</w:t>
            </w:r>
          </w:p>
        </w:tc>
      </w:tr>
      <w:tr w:rsidR="00077B7D" w:rsidTr="00077B7D">
        <w:tc>
          <w:tcPr>
            <w:tcW w:w="2628" w:type="dxa"/>
          </w:tcPr>
          <w:p w:rsidR="00077B7D" w:rsidRDefault="00077B7D" w:rsidP="00077B7D">
            <w:proofErr w:type="spellStart"/>
            <w:r>
              <w:t>Lum</w:t>
            </w:r>
            <w:proofErr w:type="spellEnd"/>
          </w:p>
        </w:tc>
        <w:tc>
          <w:tcPr>
            <w:tcW w:w="2610" w:type="dxa"/>
          </w:tcPr>
          <w:p w:rsidR="00077B7D" w:rsidRDefault="00077B7D" w:rsidP="00077B7D">
            <w:r>
              <w:t>Brandon</w:t>
            </w:r>
          </w:p>
        </w:tc>
        <w:tc>
          <w:tcPr>
            <w:tcW w:w="540" w:type="dxa"/>
          </w:tcPr>
          <w:p w:rsidR="00077B7D" w:rsidRDefault="00077B7D" w:rsidP="00077B7D">
            <w:r>
              <w:t>1</w:t>
            </w:r>
          </w:p>
        </w:tc>
        <w:tc>
          <w:tcPr>
            <w:tcW w:w="540" w:type="dxa"/>
          </w:tcPr>
          <w:p w:rsidR="00077B7D" w:rsidRDefault="00077B7D" w:rsidP="00077B7D">
            <w:r>
              <w:t>3</w:t>
            </w:r>
          </w:p>
        </w:tc>
        <w:tc>
          <w:tcPr>
            <w:tcW w:w="540" w:type="dxa"/>
          </w:tcPr>
          <w:p w:rsidR="00077B7D" w:rsidRDefault="00077B7D" w:rsidP="00077B7D">
            <w:r>
              <w:t>3</w:t>
            </w:r>
          </w:p>
        </w:tc>
        <w:tc>
          <w:tcPr>
            <w:tcW w:w="540" w:type="dxa"/>
          </w:tcPr>
          <w:p w:rsidR="00077B7D" w:rsidRDefault="00077B7D" w:rsidP="00077B7D">
            <w:r>
              <w:t>7</w:t>
            </w:r>
          </w:p>
        </w:tc>
        <w:tc>
          <w:tcPr>
            <w:tcW w:w="540" w:type="dxa"/>
          </w:tcPr>
          <w:p w:rsidR="00077B7D" w:rsidRDefault="00077B7D" w:rsidP="00077B7D">
            <w:r>
              <w:t>9</w:t>
            </w:r>
          </w:p>
        </w:tc>
        <w:tc>
          <w:tcPr>
            <w:tcW w:w="540" w:type="dxa"/>
          </w:tcPr>
          <w:p w:rsidR="00077B7D" w:rsidRDefault="00077B7D" w:rsidP="00077B7D">
            <w:r>
              <w:t>3</w:t>
            </w:r>
          </w:p>
        </w:tc>
        <w:tc>
          <w:tcPr>
            <w:tcW w:w="540" w:type="dxa"/>
          </w:tcPr>
          <w:p w:rsidR="00077B7D" w:rsidRDefault="00077B7D" w:rsidP="00077B7D">
            <w:r>
              <w:t>3</w:t>
            </w:r>
          </w:p>
        </w:tc>
        <w:tc>
          <w:tcPr>
            <w:tcW w:w="558" w:type="dxa"/>
          </w:tcPr>
          <w:p w:rsidR="00077B7D" w:rsidRDefault="00077B7D" w:rsidP="00077B7D">
            <w:r>
              <w:t>9</w:t>
            </w:r>
          </w:p>
        </w:tc>
      </w:tr>
      <w:tr w:rsidR="00077B7D" w:rsidTr="00077B7D">
        <w:tc>
          <w:tcPr>
            <w:tcW w:w="2628" w:type="dxa"/>
          </w:tcPr>
          <w:p w:rsidR="00077B7D" w:rsidRDefault="00077B7D" w:rsidP="00077B7D">
            <w:r>
              <w:t>Assessment Title</w:t>
            </w:r>
          </w:p>
        </w:tc>
        <w:tc>
          <w:tcPr>
            <w:tcW w:w="6948" w:type="dxa"/>
            <w:gridSpan w:val="9"/>
          </w:tcPr>
          <w:p w:rsidR="00077B7D" w:rsidRDefault="002F370C" w:rsidP="002F370C">
            <w:pPr>
              <w:tabs>
                <w:tab w:val="left" w:pos="3441"/>
              </w:tabs>
            </w:pPr>
            <w:r>
              <w:t>Project documentation</w:t>
            </w:r>
            <w:r>
              <w:tab/>
            </w:r>
          </w:p>
        </w:tc>
      </w:tr>
      <w:tr w:rsidR="00077B7D" w:rsidTr="00077B7D">
        <w:tc>
          <w:tcPr>
            <w:tcW w:w="2628" w:type="dxa"/>
          </w:tcPr>
          <w:p w:rsidR="00077B7D" w:rsidRDefault="00077B7D" w:rsidP="00077B7D">
            <w:r>
              <w:t>Due Date</w:t>
            </w:r>
          </w:p>
        </w:tc>
        <w:tc>
          <w:tcPr>
            <w:tcW w:w="6948" w:type="dxa"/>
            <w:gridSpan w:val="9"/>
          </w:tcPr>
          <w:p w:rsidR="00077B7D" w:rsidRDefault="00E34A32" w:rsidP="00077B7D">
            <w:r>
              <w:t>27</w:t>
            </w:r>
            <w:r w:rsidR="00077B7D">
              <w:t xml:space="preserve"> </w:t>
            </w:r>
            <w:r>
              <w:t>January</w:t>
            </w:r>
            <w:r w:rsidR="00077B7D">
              <w:t xml:space="preserve"> 201</w:t>
            </w:r>
            <w:r>
              <w:t>7</w:t>
            </w:r>
          </w:p>
        </w:tc>
      </w:tr>
      <w:tr w:rsidR="00077B7D" w:rsidTr="00077B7D">
        <w:tc>
          <w:tcPr>
            <w:tcW w:w="2628" w:type="dxa"/>
          </w:tcPr>
          <w:p w:rsidR="00077B7D" w:rsidRDefault="00077B7D" w:rsidP="00077B7D">
            <w:r>
              <w:t>Lecturer Name</w:t>
            </w:r>
          </w:p>
        </w:tc>
        <w:tc>
          <w:tcPr>
            <w:tcW w:w="6948" w:type="dxa"/>
            <w:gridSpan w:val="9"/>
          </w:tcPr>
          <w:p w:rsidR="00077B7D" w:rsidRDefault="00077B7D" w:rsidP="00077B7D">
            <w:proofErr w:type="spellStart"/>
            <w:r>
              <w:t>Mr</w:t>
            </w:r>
            <w:proofErr w:type="spellEnd"/>
            <w:r>
              <w:t xml:space="preserve"> Randy Zhu</w:t>
            </w:r>
          </w:p>
        </w:tc>
      </w:tr>
      <w:tr w:rsidR="00077B7D" w:rsidTr="00077B7D">
        <w:tc>
          <w:tcPr>
            <w:tcW w:w="2628" w:type="dxa"/>
          </w:tcPr>
          <w:p w:rsidR="00077B7D" w:rsidRDefault="00077B7D" w:rsidP="00077B7D">
            <w:r>
              <w:t>Tutor Name</w:t>
            </w:r>
          </w:p>
        </w:tc>
        <w:tc>
          <w:tcPr>
            <w:tcW w:w="6948" w:type="dxa"/>
            <w:gridSpan w:val="9"/>
          </w:tcPr>
          <w:p w:rsidR="00077B7D" w:rsidRDefault="00077B7D" w:rsidP="00077B7D">
            <w:proofErr w:type="spellStart"/>
            <w:r>
              <w:t>Mr</w:t>
            </w:r>
            <w:proofErr w:type="spellEnd"/>
            <w:r>
              <w:t xml:space="preserve"> Randy Zhu</w:t>
            </w:r>
          </w:p>
        </w:tc>
      </w:tr>
    </w:tbl>
    <w:p w:rsidR="00077B7D" w:rsidRPr="006F52D8" w:rsidRDefault="00077B7D" w:rsidP="00077B7D"/>
    <w:p w:rsidR="00077B7D" w:rsidRDefault="00077B7D" w:rsidP="00077B7D">
      <w:pPr>
        <w:spacing w:line="256" w:lineRule="auto"/>
        <w:jc w:val="center"/>
      </w:pPr>
    </w:p>
    <w:p w:rsidR="00077B7D" w:rsidRPr="00A72734" w:rsidRDefault="00077B7D" w:rsidP="00077B7D">
      <w:pPr>
        <w:spacing w:line="240" w:lineRule="auto"/>
        <w:rPr>
          <w:rFonts w:eastAsia="Times New Roman"/>
          <w:color w:val="auto"/>
          <w:sz w:val="28"/>
          <w:szCs w:val="28"/>
        </w:rPr>
      </w:pPr>
      <w:r w:rsidRPr="00A72734">
        <w:rPr>
          <w:rFonts w:eastAsia="Times New Roman"/>
          <w:color w:val="auto"/>
          <w:sz w:val="28"/>
          <w:szCs w:val="28"/>
        </w:rPr>
        <w:t xml:space="preserve">Student </w:t>
      </w:r>
      <w:r>
        <w:rPr>
          <w:rFonts w:eastAsia="Times New Roman"/>
          <w:color w:val="auto"/>
          <w:sz w:val="28"/>
          <w:szCs w:val="28"/>
        </w:rPr>
        <w:t xml:space="preserve"> D</w:t>
      </w:r>
      <w:r w:rsidRPr="00A72734">
        <w:rPr>
          <w:rFonts w:eastAsia="Times New Roman"/>
          <w:color w:val="auto"/>
          <w:sz w:val="28"/>
          <w:szCs w:val="28"/>
        </w:rPr>
        <w:t>eclaration</w:t>
      </w:r>
    </w:p>
    <w:p w:rsidR="00077B7D" w:rsidRDefault="00077B7D" w:rsidP="00077B7D">
      <w:pPr>
        <w:spacing w:line="240" w:lineRule="auto"/>
        <w:rPr>
          <w:rFonts w:eastAsia="Times New Roman"/>
          <w:color w:val="auto"/>
          <w:sz w:val="20"/>
          <w:szCs w:val="20"/>
        </w:rPr>
      </w:pPr>
      <w:r w:rsidRPr="00A72734">
        <w:rPr>
          <w:rFonts w:eastAsia="Times New Roman"/>
          <w:color w:val="auto"/>
          <w:sz w:val="20"/>
          <w:szCs w:val="20"/>
        </w:rPr>
        <w:t>1.This assignment is our original work and no part has been copied/ reproduced from any other person’s work or from any other source,</w:t>
      </w:r>
      <w:r>
        <w:rPr>
          <w:rFonts w:eastAsia="Times New Roman"/>
          <w:color w:val="auto"/>
          <w:sz w:val="20"/>
          <w:szCs w:val="20"/>
        </w:rPr>
        <w:t xml:space="preserve"> </w:t>
      </w:r>
      <w:r w:rsidRPr="00A72734">
        <w:rPr>
          <w:rFonts w:eastAsia="Times New Roman"/>
          <w:color w:val="auto"/>
          <w:sz w:val="20"/>
          <w:szCs w:val="20"/>
        </w:rPr>
        <w:t>except where acknowledgement has been made (see Learning, Teaching and Assessment Policy 5.1</w:t>
      </w:r>
      <w:r>
        <w:rPr>
          <w:rFonts w:eastAsia="Times New Roman"/>
          <w:color w:val="auto"/>
          <w:sz w:val="20"/>
          <w:szCs w:val="20"/>
        </w:rPr>
        <w:t>)</w:t>
      </w:r>
    </w:p>
    <w:p w:rsidR="00077B7D" w:rsidRPr="00A72734" w:rsidRDefault="00077B7D" w:rsidP="00077B7D">
      <w:pPr>
        <w:spacing w:line="240" w:lineRule="auto"/>
        <w:rPr>
          <w:rFonts w:eastAsia="Times New Roman"/>
          <w:color w:val="auto"/>
          <w:sz w:val="20"/>
          <w:szCs w:val="20"/>
        </w:rPr>
      </w:pPr>
      <w:r>
        <w:rPr>
          <w:rFonts w:eastAsia="Times New Roman"/>
          <w:color w:val="auto"/>
          <w:sz w:val="20"/>
          <w:szCs w:val="20"/>
        </w:rPr>
        <w:t>2.</w:t>
      </w:r>
      <w:r w:rsidRPr="00A72734">
        <w:rPr>
          <w:rFonts w:eastAsia="Times New Roman"/>
          <w:color w:val="auto"/>
          <w:sz w:val="20"/>
          <w:szCs w:val="20"/>
        </w:rPr>
        <w:t xml:space="preserve">This work has not been submitted for any other course/subject (see </w:t>
      </w:r>
      <w:r>
        <w:rPr>
          <w:rFonts w:eastAsia="Times New Roman"/>
          <w:color w:val="auto"/>
          <w:sz w:val="20"/>
          <w:szCs w:val="20"/>
        </w:rPr>
        <w:t xml:space="preserve">Learning, Teaching and </w:t>
      </w:r>
      <w:r w:rsidRPr="00A72734">
        <w:rPr>
          <w:rFonts w:eastAsia="Times New Roman"/>
          <w:color w:val="auto"/>
          <w:sz w:val="20"/>
          <w:szCs w:val="20"/>
        </w:rPr>
        <w:t>Assessment Policy 5.9).</w:t>
      </w:r>
    </w:p>
    <w:p w:rsidR="00077B7D" w:rsidRPr="00A72734" w:rsidRDefault="00077B7D" w:rsidP="00077B7D">
      <w:pPr>
        <w:spacing w:line="240" w:lineRule="auto"/>
        <w:rPr>
          <w:rFonts w:eastAsia="Times New Roman"/>
          <w:color w:val="auto"/>
          <w:sz w:val="20"/>
          <w:szCs w:val="20"/>
        </w:rPr>
      </w:pPr>
      <w:r w:rsidRPr="00A72734">
        <w:rPr>
          <w:rFonts w:eastAsia="Times New Roman"/>
          <w:color w:val="auto"/>
          <w:sz w:val="20"/>
          <w:szCs w:val="20"/>
        </w:rPr>
        <w:t xml:space="preserve">3.This assignment has not been written </w:t>
      </w:r>
      <w:r>
        <w:rPr>
          <w:rFonts w:eastAsia="Times New Roman"/>
          <w:color w:val="auto"/>
          <w:sz w:val="20"/>
          <w:szCs w:val="20"/>
        </w:rPr>
        <w:t>f</w:t>
      </w:r>
      <w:r w:rsidRPr="00A72734">
        <w:rPr>
          <w:rFonts w:eastAsia="Times New Roman"/>
          <w:color w:val="auto"/>
          <w:sz w:val="20"/>
          <w:szCs w:val="20"/>
        </w:rPr>
        <w:t>or</w:t>
      </w:r>
      <w:r>
        <w:rPr>
          <w:rFonts w:eastAsia="Times New Roman"/>
          <w:color w:val="auto"/>
          <w:sz w:val="20"/>
          <w:szCs w:val="20"/>
        </w:rPr>
        <w:t xml:space="preserve"> </w:t>
      </w:r>
      <w:r w:rsidRPr="00A72734">
        <w:rPr>
          <w:rFonts w:eastAsia="Times New Roman"/>
          <w:color w:val="auto"/>
          <w:sz w:val="20"/>
          <w:szCs w:val="20"/>
        </w:rPr>
        <w:t>us.</w:t>
      </w:r>
    </w:p>
    <w:p w:rsidR="00077B7D" w:rsidRPr="00A72734" w:rsidRDefault="00077B7D" w:rsidP="00077B7D">
      <w:pPr>
        <w:spacing w:line="240" w:lineRule="auto"/>
        <w:rPr>
          <w:rFonts w:eastAsia="Times New Roman"/>
          <w:color w:val="auto"/>
          <w:sz w:val="20"/>
          <w:szCs w:val="20"/>
        </w:rPr>
      </w:pPr>
      <w:r w:rsidRPr="00A72734">
        <w:rPr>
          <w:rFonts w:eastAsia="Times New Roman"/>
          <w:color w:val="auto"/>
          <w:sz w:val="20"/>
          <w:szCs w:val="20"/>
        </w:rPr>
        <w:t>4.We hold a copy of this assignment and can produce a copy if requested.</w:t>
      </w:r>
    </w:p>
    <w:p w:rsidR="00077B7D" w:rsidRPr="00A72734" w:rsidRDefault="00077B7D" w:rsidP="00077B7D">
      <w:pPr>
        <w:spacing w:line="240" w:lineRule="auto"/>
        <w:rPr>
          <w:rFonts w:eastAsia="Times New Roman"/>
          <w:color w:val="auto"/>
          <w:sz w:val="20"/>
          <w:szCs w:val="20"/>
        </w:rPr>
      </w:pPr>
      <w:r w:rsidRPr="00A72734">
        <w:rPr>
          <w:rFonts w:eastAsia="Times New Roman"/>
          <w:color w:val="auto"/>
          <w:sz w:val="20"/>
          <w:szCs w:val="20"/>
        </w:rPr>
        <w:t>5.This work may be used for the purposes of moderation and identifying plagiarism.</w:t>
      </w:r>
    </w:p>
    <w:p w:rsidR="00077B7D" w:rsidRPr="00A72734" w:rsidRDefault="00077B7D" w:rsidP="00077B7D">
      <w:pPr>
        <w:spacing w:line="240" w:lineRule="auto"/>
        <w:rPr>
          <w:rFonts w:eastAsia="Times New Roman"/>
          <w:color w:val="auto"/>
          <w:sz w:val="20"/>
          <w:szCs w:val="20"/>
        </w:rPr>
      </w:pPr>
      <w:r w:rsidRPr="00A72734">
        <w:rPr>
          <w:rFonts w:eastAsia="Times New Roman"/>
          <w:color w:val="auto"/>
          <w:sz w:val="20"/>
          <w:szCs w:val="20"/>
        </w:rPr>
        <w:t xml:space="preserve">6.We give permission for a copy of this marked assignment to be retained by the College </w:t>
      </w:r>
    </w:p>
    <w:p w:rsidR="00077B7D" w:rsidRPr="00A72734" w:rsidRDefault="00077B7D" w:rsidP="00077B7D">
      <w:pPr>
        <w:spacing w:line="240" w:lineRule="auto"/>
        <w:rPr>
          <w:rFonts w:eastAsia="Times New Roman"/>
          <w:color w:val="auto"/>
          <w:sz w:val="20"/>
          <w:szCs w:val="20"/>
        </w:rPr>
      </w:pPr>
      <w:r>
        <w:rPr>
          <w:rFonts w:eastAsia="Times New Roman"/>
          <w:color w:val="auto"/>
          <w:sz w:val="20"/>
          <w:szCs w:val="20"/>
        </w:rPr>
        <w:t>f</w:t>
      </w:r>
      <w:r w:rsidRPr="00A72734">
        <w:rPr>
          <w:rFonts w:eastAsia="Times New Roman"/>
          <w:color w:val="auto"/>
          <w:sz w:val="20"/>
          <w:szCs w:val="20"/>
        </w:rPr>
        <w:t>or benchmarking and course review and accreditation purposes.</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Learning, Teaching and Assessment Policy</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 xml:space="preserve">5.1. A student who submits work containing </w:t>
      </w:r>
      <w:proofErr w:type="spellStart"/>
      <w:r w:rsidRPr="00A72734">
        <w:rPr>
          <w:rFonts w:eastAsia="Times New Roman"/>
          <w:color w:val="auto"/>
          <w:sz w:val="17"/>
          <w:szCs w:val="17"/>
        </w:rPr>
        <w:t>plagiarised</w:t>
      </w:r>
      <w:proofErr w:type="spellEnd"/>
      <w:r w:rsidRPr="00A72734">
        <w:rPr>
          <w:rFonts w:eastAsia="Times New Roman"/>
          <w:color w:val="auto"/>
          <w:sz w:val="17"/>
          <w:szCs w:val="17"/>
        </w:rPr>
        <w:t xml:space="preserve"> material for assessment will be subject to the </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provisions of the Student Academic Misconduct Requirements.</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 xml:space="preserve">Note definition of plagiarism and </w:t>
      </w:r>
      <w:proofErr w:type="spellStart"/>
      <w:r w:rsidRPr="00A72734">
        <w:rPr>
          <w:rFonts w:eastAsia="Times New Roman"/>
          <w:color w:val="auto"/>
          <w:sz w:val="17"/>
          <w:szCs w:val="17"/>
        </w:rPr>
        <w:t>self plagiarism</w:t>
      </w:r>
      <w:proofErr w:type="spellEnd"/>
      <w:r w:rsidRPr="00A72734">
        <w:rPr>
          <w:rFonts w:eastAsia="Times New Roman"/>
          <w:color w:val="auto"/>
          <w:sz w:val="17"/>
          <w:szCs w:val="17"/>
        </w:rPr>
        <w:t xml:space="preserve"> in Learning, Teaching and Assessment Policy:</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 xml:space="preserve">Plagiarism: </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reproduction without acknowledgement of another person’s words, work or expressed thoughts from any source. The definition of</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words, works and thoughts includes such representations as diagrams, drawings, sketches, pictures, objects, text, lecture hand-outs, artistic works</w:t>
      </w:r>
      <w:r>
        <w:rPr>
          <w:rFonts w:eastAsia="Times New Roman"/>
          <w:color w:val="auto"/>
          <w:sz w:val="17"/>
          <w:szCs w:val="17"/>
        </w:rPr>
        <w:t xml:space="preserve"> </w:t>
      </w:r>
      <w:r w:rsidRPr="00A72734">
        <w:rPr>
          <w:rFonts w:eastAsia="Times New Roman"/>
          <w:color w:val="auto"/>
          <w:sz w:val="17"/>
          <w:szCs w:val="17"/>
        </w:rPr>
        <w:t xml:space="preserve">and other such expressions of ideas, but hereafter the term ‘work’ is used to embrace all of these. Plagiarism comprises not only direct copying of aspects of another person’s work but also the reproduction, even if slightly rewritten or adapted, of someone else’s ideas. In both cases, someone else’s work is presented as the student’s own. </w:t>
      </w:r>
    </w:p>
    <w:p w:rsidR="00077B7D" w:rsidRPr="00A72734" w:rsidRDefault="00077B7D" w:rsidP="00077B7D">
      <w:pPr>
        <w:spacing w:line="240" w:lineRule="auto"/>
        <w:rPr>
          <w:rFonts w:eastAsia="Times New Roman"/>
          <w:color w:val="auto"/>
          <w:sz w:val="17"/>
          <w:szCs w:val="17"/>
        </w:rPr>
      </w:pPr>
      <w:r w:rsidRPr="00A72734">
        <w:rPr>
          <w:rFonts w:eastAsia="Times New Roman"/>
          <w:color w:val="auto"/>
          <w:sz w:val="17"/>
          <w:szCs w:val="17"/>
        </w:rPr>
        <w:t>Under the Australian Copyright Act 1968</w:t>
      </w:r>
      <w:r>
        <w:rPr>
          <w:rFonts w:eastAsia="Times New Roman"/>
          <w:color w:val="auto"/>
          <w:sz w:val="17"/>
          <w:szCs w:val="17"/>
        </w:rPr>
        <w:t xml:space="preserve"> </w:t>
      </w:r>
      <w:r w:rsidRPr="00A72734">
        <w:rPr>
          <w:rFonts w:eastAsia="Times New Roman"/>
          <w:color w:val="auto"/>
          <w:sz w:val="17"/>
          <w:szCs w:val="17"/>
        </w:rPr>
        <w:t>a copyright owner can take legal action in the courts against a party who has infringed their copyright.</w:t>
      </w:r>
      <w:r>
        <w:rPr>
          <w:rFonts w:eastAsia="Times New Roman"/>
          <w:color w:val="auto"/>
          <w:sz w:val="17"/>
          <w:szCs w:val="17"/>
        </w:rPr>
        <w:t xml:space="preserve"> </w:t>
      </w:r>
      <w:proofErr w:type="spellStart"/>
      <w:r w:rsidRPr="00A72734">
        <w:rPr>
          <w:rFonts w:eastAsia="Times New Roman"/>
          <w:color w:val="auto"/>
          <w:sz w:val="17"/>
          <w:szCs w:val="17"/>
        </w:rPr>
        <w:t>Self Plagiarism</w:t>
      </w:r>
      <w:proofErr w:type="spellEnd"/>
      <w:r w:rsidRPr="00A72734">
        <w:rPr>
          <w:rFonts w:eastAsia="Times New Roman"/>
          <w:color w:val="auto"/>
          <w:sz w:val="17"/>
          <w:szCs w:val="17"/>
        </w:rPr>
        <w:t>: the</w:t>
      </w:r>
      <w:r>
        <w:rPr>
          <w:rFonts w:eastAsia="Times New Roman"/>
          <w:color w:val="auto"/>
          <w:sz w:val="17"/>
          <w:szCs w:val="17"/>
        </w:rPr>
        <w:t xml:space="preserve"> </w:t>
      </w:r>
      <w:r w:rsidRPr="00A72734">
        <w:rPr>
          <w:rFonts w:eastAsia="Times New Roman"/>
          <w:color w:val="auto"/>
          <w:sz w:val="17"/>
          <w:szCs w:val="17"/>
        </w:rPr>
        <w:t xml:space="preserve">use of one’s own previously assessed material being resubmitted without acknowledgement or citing of the original. </w:t>
      </w:r>
    </w:p>
    <w:p w:rsidR="00077B7D" w:rsidRDefault="00077B7D" w:rsidP="00077B7D">
      <w:r>
        <w:br w:type="page"/>
      </w:r>
    </w:p>
    <w:p w:rsidR="00077B7D" w:rsidRPr="00AA451B" w:rsidRDefault="00077B7D" w:rsidP="00077B7D">
      <w:pPr>
        <w:pStyle w:val="NormalWeb"/>
        <w:numPr>
          <w:ilvl w:val="0"/>
          <w:numId w:val="1"/>
        </w:numPr>
        <w:spacing w:before="0" w:beforeAutospacing="0" w:after="0" w:afterAutospacing="0"/>
        <w:textAlignment w:val="baseline"/>
        <w:rPr>
          <w:color w:val="000000"/>
        </w:rPr>
      </w:pPr>
      <w:r w:rsidRPr="00AA451B">
        <w:rPr>
          <w:color w:val="000000"/>
        </w:rPr>
        <w:lastRenderedPageBreak/>
        <w:t>The names of all team members and their roles during each iteration</w:t>
      </w:r>
    </w:p>
    <w:p w:rsidR="00077B7D" w:rsidRPr="00AA451B" w:rsidRDefault="00077B7D" w:rsidP="00077B7D">
      <w:pPr>
        <w:rPr>
          <w:rFonts w:ascii="Times New Roman" w:hAnsi="Times New Roman" w:cs="Times New Roman"/>
          <w:color w:val="auto"/>
        </w:rPr>
      </w:pP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spacing w:before="0" w:beforeAutospacing="0" w:after="0" w:afterAutospacing="0"/>
        <w:rPr>
          <w:color w:val="000000"/>
        </w:rPr>
      </w:pPr>
      <w:r w:rsidRPr="00AA451B">
        <w:rPr>
          <w:color w:val="000000"/>
        </w:rPr>
        <w:t>Through discussion and work allocation, we have decided that it would be better and more efficient to stick to the same roles for each iteration of our MVP. We assigned a general role for each member, based off Belbin’s team roles.</w:t>
      </w:r>
    </w:p>
    <w:p w:rsidR="00077B7D" w:rsidRPr="00AA451B" w:rsidRDefault="00077B7D" w:rsidP="00077B7D">
      <w:pPr>
        <w:pStyle w:val="NormalWeb"/>
        <w:spacing w:before="0" w:beforeAutospacing="0" w:after="0" w:afterAutospacing="0"/>
      </w:pPr>
    </w:p>
    <w:p w:rsidR="00077B7D" w:rsidRPr="00AA451B" w:rsidRDefault="00077B7D" w:rsidP="00077B7D">
      <w:pPr>
        <w:rPr>
          <w:rFonts w:ascii="Times New Roman" w:hAnsi="Times New Roman" w:cs="Times New Roma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12"/>
        <w:gridCol w:w="2160"/>
      </w:tblGrid>
      <w:tr w:rsidR="00077B7D" w:rsidRPr="00AA451B" w:rsidTr="00077B7D">
        <w:trPr>
          <w:jc w:val="center"/>
        </w:trPr>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Name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Team Role</w:t>
            </w:r>
          </w:p>
        </w:tc>
      </w:tr>
      <w:tr w:rsidR="00077B7D" w:rsidRPr="00AA451B" w:rsidTr="00077B7D">
        <w:trPr>
          <w:jc w:val="center"/>
        </w:trPr>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Reuben</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Specialist</w:t>
            </w:r>
          </w:p>
        </w:tc>
      </w:tr>
      <w:tr w:rsidR="00077B7D" w:rsidRPr="00AA451B" w:rsidTr="00077B7D">
        <w:trPr>
          <w:jc w:val="center"/>
        </w:trPr>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Brandon</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Coordinator</w:t>
            </w:r>
          </w:p>
        </w:tc>
      </w:tr>
      <w:tr w:rsidR="00077B7D" w:rsidRPr="00AA451B" w:rsidTr="00077B7D">
        <w:trPr>
          <w:jc w:val="center"/>
        </w:trPr>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Sanjay</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Implementer</w:t>
            </w:r>
          </w:p>
        </w:tc>
      </w:tr>
      <w:tr w:rsidR="00077B7D" w:rsidRPr="00AA451B" w:rsidTr="00077B7D">
        <w:trPr>
          <w:jc w:val="center"/>
        </w:trPr>
        <w:tc>
          <w:tcPr>
            <w:tcW w:w="161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proofErr w:type="spellStart"/>
            <w:r w:rsidRPr="00AA451B">
              <w:rPr>
                <w:color w:val="000000"/>
              </w:rPr>
              <w:t>Kok</w:t>
            </w:r>
            <w:proofErr w:type="spellEnd"/>
            <w:r w:rsidRPr="00AA451B">
              <w:rPr>
                <w:color w:val="000000"/>
              </w:rPr>
              <w:t xml:space="preserve"> Liang</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77B7D" w:rsidRPr="00AA451B" w:rsidRDefault="00077B7D">
            <w:pPr>
              <w:pStyle w:val="NormalWeb"/>
              <w:spacing w:before="0" w:beforeAutospacing="0" w:after="0" w:afterAutospacing="0"/>
            </w:pPr>
            <w:r w:rsidRPr="00AA451B">
              <w:rPr>
                <w:color w:val="000000"/>
              </w:rPr>
              <w:t>Completer Finisher</w:t>
            </w:r>
          </w:p>
        </w:tc>
      </w:tr>
    </w:tbl>
    <w:p w:rsidR="00077B7D" w:rsidRPr="00AA451B" w:rsidRDefault="00077B7D" w:rsidP="00077B7D">
      <w:pPr>
        <w:spacing w:after="240"/>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u w:val="single"/>
        </w:rPr>
        <w:t>Reuben: Specialist.</w:t>
      </w:r>
    </w:p>
    <w:p w:rsidR="00077B7D" w:rsidRPr="00AA451B" w:rsidRDefault="00077B7D" w:rsidP="00077B7D">
      <w:pPr>
        <w:spacing w:line="240" w:lineRule="auto"/>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Reuben is the more extroverted member in our team. He is very comfortable in socializing with others, and often brings accurate insights as to how the target users might think and react. </w:t>
      </w:r>
    </w:p>
    <w:p w:rsidR="00077B7D" w:rsidRPr="00AA451B" w:rsidRDefault="00077B7D" w:rsidP="00077B7D">
      <w:pPr>
        <w:spacing w:line="240" w:lineRule="auto"/>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As such, Reuben has been assigned the task of leading the interviews with target users to test our MVPs and gather feedback. He is also in-charge of leading the evaluations of those feedback, where he makes the final decisions on closing statements after listening to the team opinions.</w:t>
      </w:r>
    </w:p>
    <w:p w:rsidR="00077B7D" w:rsidRPr="00AA451B" w:rsidRDefault="00077B7D" w:rsidP="00077B7D">
      <w:pPr>
        <w:spacing w:after="240" w:line="240" w:lineRule="auto"/>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u w:val="single"/>
        </w:rPr>
        <w:t>Brandon: Coordinator</w:t>
      </w:r>
    </w:p>
    <w:p w:rsidR="00077B7D" w:rsidRPr="00AA451B" w:rsidRDefault="00077B7D" w:rsidP="00077B7D">
      <w:pPr>
        <w:spacing w:line="240" w:lineRule="auto"/>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Brandon takes up the leadership role of the team. He ensures that all the opinions and suggestions of the team members are being considered thoroughly and alternatives explored before coming to conclusions. </w:t>
      </w:r>
    </w:p>
    <w:p w:rsidR="00077B7D" w:rsidRPr="00AA451B" w:rsidRDefault="00077B7D" w:rsidP="00077B7D">
      <w:pPr>
        <w:spacing w:line="240" w:lineRule="auto"/>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Brandon plays a smaller role after the allocation of tasks. He keeps track of the progress of group members, provides opinions on directions and updates relevant documentation as needed. He headed the initial part of the assignment, where assumptions and hypotheses are deducted, as well as drafting an initial interview plan </w:t>
      </w:r>
    </w:p>
    <w:p w:rsidR="00077B7D" w:rsidRPr="00AA451B" w:rsidRDefault="00077B7D" w:rsidP="00077B7D">
      <w:pPr>
        <w:rPr>
          <w:rFonts w:ascii="Times New Roman" w:hAnsi="Times New Roman" w:cs="Times New Roman"/>
        </w:rPr>
      </w:pPr>
    </w:p>
    <w:p w:rsidR="00077B7D" w:rsidRPr="00AA451B" w:rsidRDefault="00077B7D">
      <w:pPr>
        <w:spacing w:after="160" w:line="259" w:lineRule="auto"/>
        <w:rPr>
          <w:rFonts w:ascii="Times New Roman" w:eastAsia="Times New Roman" w:hAnsi="Times New Roman" w:cs="Times New Roman"/>
          <w:sz w:val="24"/>
          <w:szCs w:val="24"/>
          <w:u w:val="single"/>
        </w:rPr>
      </w:pPr>
      <w:r w:rsidRPr="00AA451B">
        <w:rPr>
          <w:rFonts w:ascii="Times New Roman" w:hAnsi="Times New Roman" w:cs="Times New Roman"/>
          <w:u w:val="single"/>
        </w:rPr>
        <w:br w:type="page"/>
      </w:r>
    </w:p>
    <w:p w:rsidR="00077B7D" w:rsidRPr="00AA451B" w:rsidRDefault="00077B7D" w:rsidP="00077B7D">
      <w:pPr>
        <w:pStyle w:val="NormalWeb"/>
        <w:spacing w:before="0" w:beforeAutospacing="0" w:after="0" w:afterAutospacing="0"/>
      </w:pPr>
      <w:r w:rsidRPr="00AA451B">
        <w:rPr>
          <w:color w:val="000000"/>
          <w:u w:val="single"/>
        </w:rPr>
        <w:lastRenderedPageBreak/>
        <w:t>Sanjay: Implementer</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Sanjay is the technical expert of the group. He has a wider skillset regarding matters such as design and coding. Respecting his skill, the group has given him the primary task of constructing the MVPs.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Given Sanjay’s expertise, we are able jump straight into the creation of digital prototypes. Upon the conclusion of discussions related to MVP, Sanjay will create/add features according to what the team’s direction is. He is also able to provide constructive feedback for why he thinks certain features we want to add is not advisable, allowing to team to go back to the drawing board with a renewed understanding.</w:t>
      </w:r>
    </w:p>
    <w:p w:rsidR="00077B7D" w:rsidRPr="00AA451B" w:rsidRDefault="00077B7D" w:rsidP="00077B7D">
      <w:pPr>
        <w:spacing w:after="240"/>
        <w:rPr>
          <w:rFonts w:ascii="Times New Roman" w:hAnsi="Times New Roman" w:cs="Times New Roman"/>
        </w:rPr>
      </w:pPr>
    </w:p>
    <w:p w:rsidR="00077B7D" w:rsidRPr="00AA451B" w:rsidRDefault="00077B7D" w:rsidP="00077B7D">
      <w:pPr>
        <w:pStyle w:val="NormalWeb"/>
        <w:spacing w:before="0" w:beforeAutospacing="0" w:after="0" w:afterAutospacing="0"/>
      </w:pPr>
      <w:proofErr w:type="spellStart"/>
      <w:r w:rsidRPr="00AA451B">
        <w:rPr>
          <w:color w:val="000000"/>
          <w:u w:val="single"/>
        </w:rPr>
        <w:t>Kok</w:t>
      </w:r>
      <w:proofErr w:type="spellEnd"/>
      <w:r w:rsidRPr="00AA451B">
        <w:rPr>
          <w:color w:val="000000"/>
          <w:u w:val="single"/>
        </w:rPr>
        <w:t xml:space="preserve"> Liang: Completer Finisher</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proofErr w:type="spellStart"/>
      <w:r w:rsidRPr="00AA451B">
        <w:rPr>
          <w:color w:val="000000"/>
        </w:rPr>
        <w:t>Kok</w:t>
      </w:r>
      <w:proofErr w:type="spellEnd"/>
      <w:r w:rsidRPr="00AA451B">
        <w:rPr>
          <w:color w:val="000000"/>
        </w:rPr>
        <w:t xml:space="preserve"> Liang is the timekeeper of the team. He often helps to conduct an extensive review of each team member’s work, offering alternatives, and tries to ensure that the work is free of error.</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proofErr w:type="spellStart"/>
      <w:r w:rsidRPr="00AA451B">
        <w:rPr>
          <w:color w:val="000000"/>
        </w:rPr>
        <w:t>Kok</w:t>
      </w:r>
      <w:proofErr w:type="spellEnd"/>
      <w:r w:rsidRPr="00AA451B">
        <w:rPr>
          <w:color w:val="000000"/>
        </w:rPr>
        <w:t xml:space="preserve"> Liang has been given the role of managing the records of all team meetings and discussions. He manages the schedule of these meetings and ensures that the team does not get side-tracked during the discussions. </w:t>
      </w:r>
      <w:proofErr w:type="spellStart"/>
      <w:r w:rsidRPr="00AA451B">
        <w:rPr>
          <w:color w:val="000000"/>
        </w:rPr>
        <w:t>Kok</w:t>
      </w:r>
      <w:proofErr w:type="spellEnd"/>
      <w:r w:rsidRPr="00AA451B">
        <w:rPr>
          <w:color w:val="000000"/>
        </w:rPr>
        <w:t xml:space="preserve"> Liang also assists Reuben with the interviews, helping to document the data obtained and bounces ideas between the team.</w:t>
      </w:r>
    </w:p>
    <w:p w:rsidR="00077B7D" w:rsidRPr="00AA451B" w:rsidRDefault="00077B7D" w:rsidP="00077B7D">
      <w:pPr>
        <w:spacing w:after="240"/>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As our roles are set in stone for each iteration of the project, the team is more comfortable dealing with any potential problems regarding the assignment. Having to constantly shift roles and priorities can be confusing, and end up causing us to spend unnecessary time to adapt. </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That said, the team still constantly makes it a point to discuss actions and objectives, keeping everyone updated on the final progress of the project. We would approach each other for advice and opinions, should any doubts arise. </w:t>
      </w:r>
    </w:p>
    <w:p w:rsidR="00077B7D" w:rsidRPr="00AA451B" w:rsidRDefault="00077B7D" w:rsidP="00077B7D">
      <w:pPr>
        <w:spacing w:after="240"/>
        <w:rPr>
          <w:rFonts w:ascii="Times New Roman" w:hAnsi="Times New Roman" w:cs="Times New Roman"/>
        </w:rPr>
      </w:pPr>
      <w:r w:rsidRPr="00AA451B">
        <w:rPr>
          <w:rFonts w:ascii="Times New Roman" w:hAnsi="Times New Roman" w:cs="Times New Roman"/>
        </w:rPr>
        <w:br/>
      </w:r>
    </w:p>
    <w:p w:rsidR="00077B7D" w:rsidRPr="00AA451B" w:rsidRDefault="00077B7D" w:rsidP="00077B7D">
      <w:pPr>
        <w:rPr>
          <w:rFonts w:ascii="Times New Roman" w:eastAsia="Times New Roman" w:hAnsi="Times New Roman" w:cs="Times New Roman"/>
          <w:sz w:val="24"/>
          <w:szCs w:val="24"/>
        </w:rPr>
      </w:pPr>
      <w:r w:rsidRPr="00AA451B">
        <w:rPr>
          <w:rFonts w:ascii="Times New Roman" w:hAnsi="Times New Roman" w:cs="Times New Roman"/>
        </w:rPr>
        <w:br w:type="page"/>
      </w:r>
    </w:p>
    <w:p w:rsidR="00077B7D" w:rsidRPr="00AA451B" w:rsidRDefault="00077B7D" w:rsidP="00077B7D">
      <w:pPr>
        <w:pStyle w:val="NormalWeb"/>
        <w:spacing w:before="0" w:beforeAutospacing="0" w:after="0" w:afterAutospacing="0"/>
      </w:pPr>
      <w:r w:rsidRPr="00AA451B">
        <w:rPr>
          <w:color w:val="000000"/>
        </w:rPr>
        <w:lastRenderedPageBreak/>
        <w:t>2. How the four-stage Lean UX process was used during each iteration of the project work:</w:t>
      </w:r>
    </w:p>
    <w:p w:rsidR="00077B7D" w:rsidRPr="00AA451B" w:rsidRDefault="00077B7D" w:rsidP="00077B7D">
      <w:pPr>
        <w:rPr>
          <w:rFonts w:ascii="Times New Roman" w:hAnsi="Times New Roman" w:cs="Times New Roman"/>
        </w:rPr>
      </w:pP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The process was utilized to its fullest extent in our construction of MVP#1:</w:t>
      </w:r>
    </w:p>
    <w:p w:rsidR="00077B7D" w:rsidRPr="00AA451B" w:rsidRDefault="00077B7D" w:rsidP="00077B7D">
      <w:pPr>
        <w:rPr>
          <w:rFonts w:ascii="Times New Roman" w:hAnsi="Times New Roman" w:cs="Times New Roman"/>
        </w:rPr>
      </w:pP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rPr>
          <w:b/>
          <w:color w:val="000000"/>
        </w:rPr>
      </w:pPr>
      <w:r w:rsidRPr="00AA451B">
        <w:rPr>
          <w:b/>
          <w:color w:val="000000"/>
        </w:rPr>
        <w:t>Think:</w:t>
      </w:r>
    </w:p>
    <w:p w:rsidR="00077B7D" w:rsidRPr="00AA451B" w:rsidRDefault="00077B7D" w:rsidP="00077B7D">
      <w:pPr>
        <w:pStyle w:val="NormalWeb"/>
        <w:spacing w:before="0" w:beforeAutospacing="0" w:after="0" w:afterAutospacing="0"/>
      </w:pPr>
    </w:p>
    <w:p w:rsidR="00077B7D" w:rsidRPr="00AA451B" w:rsidRDefault="00077B7D" w:rsidP="00077B7D">
      <w:pPr>
        <w:pStyle w:val="NormalWeb"/>
        <w:spacing w:before="0" w:beforeAutospacing="0" w:after="0" w:afterAutospacing="0"/>
      </w:pPr>
      <w:r w:rsidRPr="00AA451B">
        <w:rPr>
          <w:color w:val="000000"/>
        </w:rPr>
        <w:t xml:space="preserve">The creation of our first MVP would pick up right after the end of our assignment one. </w:t>
      </w:r>
    </w:p>
    <w:p w:rsidR="00077B7D" w:rsidRPr="00AA451B" w:rsidRDefault="00077B7D" w:rsidP="00077B7D">
      <w:pPr>
        <w:pStyle w:val="NormalWeb"/>
        <w:spacing w:before="0" w:beforeAutospacing="0" w:after="0" w:afterAutospacing="0"/>
      </w:pPr>
      <w:r w:rsidRPr="00AA451B">
        <w:rPr>
          <w:color w:val="000000"/>
        </w:rPr>
        <w:t xml:space="preserve">However, we decided to revisit the decisions so as to construct a MVP that would better suit our end goal. </w:t>
      </w:r>
    </w:p>
    <w:p w:rsidR="00077B7D" w:rsidRPr="00AA451B" w:rsidRDefault="00077B7D" w:rsidP="00077B7D">
      <w:pPr>
        <w:pStyle w:val="NormalWeb"/>
        <w:spacing w:before="0" w:beforeAutospacing="0" w:after="0" w:afterAutospacing="0"/>
      </w:pPr>
      <w:r w:rsidRPr="00AA451B">
        <w:rPr>
          <w:color w:val="000000"/>
        </w:rPr>
        <w:t>We do not want to have to go back to the drawing board with each iteration due to user feedback being overly negative.</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Therefore, we went back and revised the problem statement:</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“We have observed that local community events, such as Chinese New Year celebrations and </w:t>
      </w:r>
      <w:proofErr w:type="spellStart"/>
      <w:r w:rsidRPr="00AA451B">
        <w:rPr>
          <w:color w:val="000000"/>
        </w:rPr>
        <w:t>Deepavali</w:t>
      </w:r>
      <w:proofErr w:type="spellEnd"/>
      <w:r w:rsidRPr="00AA451B">
        <w:rPr>
          <w:color w:val="000000"/>
        </w:rPr>
        <w:t>, might not be accommodating enough for the immigrants, either due to a lack of information of said events or for the fear of the lack of hospitality from the locals themselves, causing them to feel excluded and alienated.”</w:t>
      </w:r>
    </w:p>
    <w:p w:rsidR="00077B7D" w:rsidRPr="00AA451B" w:rsidRDefault="00077B7D" w:rsidP="00077B7D">
      <w:pPr>
        <w:spacing w:after="240"/>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We came up with </w:t>
      </w:r>
      <w:proofErr w:type="spellStart"/>
      <w:r w:rsidRPr="00AA451B">
        <w:rPr>
          <w:color w:val="000000"/>
        </w:rPr>
        <w:t>prioritised</w:t>
      </w:r>
      <w:proofErr w:type="spellEnd"/>
      <w:r w:rsidRPr="00AA451B">
        <w:rPr>
          <w:color w:val="000000"/>
        </w:rPr>
        <w:t xml:space="preserve"> assumptions: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With regards to the user’s </w:t>
      </w:r>
      <w:proofErr w:type="spellStart"/>
      <w:r w:rsidRPr="00AA451B">
        <w:rPr>
          <w:color w:val="000000"/>
        </w:rPr>
        <w:t>acclimatisation</w:t>
      </w:r>
      <w:proofErr w:type="spellEnd"/>
      <w:r w:rsidRPr="00AA451B">
        <w:rPr>
          <w:color w:val="000000"/>
        </w:rPr>
        <w:t xml:space="preserve"> to Singapore:</w:t>
      </w:r>
    </w:p>
    <w:p w:rsidR="00077B7D" w:rsidRPr="00AA451B" w:rsidRDefault="00077B7D" w:rsidP="00077B7D">
      <w:pPr>
        <w:pStyle w:val="NormalWeb"/>
        <w:numPr>
          <w:ilvl w:val="0"/>
          <w:numId w:val="2"/>
        </w:numPr>
        <w:spacing w:before="0" w:beforeAutospacing="0" w:after="0" w:afterAutospacing="0"/>
        <w:textAlignment w:val="baseline"/>
        <w:rPr>
          <w:color w:val="000000"/>
        </w:rPr>
      </w:pPr>
      <w:r w:rsidRPr="00AA451B">
        <w:rPr>
          <w:color w:val="000000"/>
        </w:rPr>
        <w:t xml:space="preserve">Read and understand basic </w:t>
      </w:r>
      <w:proofErr w:type="spellStart"/>
      <w:r w:rsidRPr="00AA451B">
        <w:rPr>
          <w:color w:val="000000"/>
        </w:rPr>
        <w:t>english</w:t>
      </w:r>
      <w:proofErr w:type="spellEnd"/>
      <w:r w:rsidRPr="00AA451B">
        <w:rPr>
          <w:color w:val="000000"/>
        </w:rPr>
        <w:t>.</w:t>
      </w:r>
    </w:p>
    <w:p w:rsidR="00077B7D" w:rsidRPr="00AA451B" w:rsidRDefault="00077B7D" w:rsidP="00077B7D">
      <w:pPr>
        <w:pStyle w:val="NormalWeb"/>
        <w:numPr>
          <w:ilvl w:val="0"/>
          <w:numId w:val="2"/>
        </w:numPr>
        <w:spacing w:before="0" w:beforeAutospacing="0" w:after="0" w:afterAutospacing="0"/>
        <w:textAlignment w:val="baseline"/>
        <w:rPr>
          <w:color w:val="000000"/>
        </w:rPr>
      </w:pPr>
      <w:r w:rsidRPr="00AA451B">
        <w:rPr>
          <w:color w:val="000000"/>
        </w:rPr>
        <w:t>Seeking to create better relationships with the locals</w:t>
      </w:r>
    </w:p>
    <w:p w:rsidR="00077B7D" w:rsidRPr="00AA451B" w:rsidRDefault="00077B7D" w:rsidP="00077B7D">
      <w:pPr>
        <w:pStyle w:val="NormalWeb"/>
        <w:numPr>
          <w:ilvl w:val="0"/>
          <w:numId w:val="2"/>
        </w:numPr>
        <w:spacing w:before="0" w:beforeAutospacing="0" w:after="0" w:afterAutospacing="0"/>
        <w:textAlignment w:val="baseline"/>
        <w:rPr>
          <w:color w:val="000000"/>
        </w:rPr>
      </w:pPr>
      <w:r w:rsidRPr="00AA451B">
        <w:rPr>
          <w:color w:val="000000"/>
        </w:rPr>
        <w:t>Have little to no idea of the existing cultures in Singapore</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spacing w:before="0" w:beforeAutospacing="0" w:after="0" w:afterAutospacing="0"/>
      </w:pPr>
      <w:r w:rsidRPr="00AA451B">
        <w:rPr>
          <w:color w:val="000000"/>
        </w:rPr>
        <w:t>With regards to the website, users will be able to:</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Have basic web browsing skills</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Find the website easy to navigate.</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 xml:space="preserve">Host events </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Locate different events based on their preference.</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Provide feedback through the website.</w:t>
      </w:r>
    </w:p>
    <w:p w:rsidR="00077B7D" w:rsidRPr="00AA451B" w:rsidRDefault="00077B7D" w:rsidP="00077B7D">
      <w:pPr>
        <w:pStyle w:val="NormalWeb"/>
        <w:numPr>
          <w:ilvl w:val="0"/>
          <w:numId w:val="3"/>
        </w:numPr>
        <w:spacing w:before="0" w:beforeAutospacing="0" w:after="0" w:afterAutospacing="0"/>
        <w:textAlignment w:val="baseline"/>
        <w:rPr>
          <w:color w:val="000000"/>
        </w:rPr>
      </w:pPr>
      <w:r w:rsidRPr="00AA451B">
        <w:rPr>
          <w:color w:val="000000"/>
        </w:rPr>
        <w:t>Allow the website to send notifications to their phones and/or emails</w:t>
      </w:r>
    </w:p>
    <w:p w:rsidR="00077B7D" w:rsidRPr="00AA451B" w:rsidRDefault="00077B7D" w:rsidP="00077B7D">
      <w:pPr>
        <w:spacing w:after="240"/>
        <w:rPr>
          <w:rFonts w:ascii="Times New Roman" w:hAnsi="Times New Roman" w:cs="Times New Roman"/>
          <w:color w:val="auto"/>
        </w:rPr>
      </w:pPr>
      <w:r w:rsidRPr="00AA451B">
        <w:rPr>
          <w:rFonts w:ascii="Times New Roman" w:hAnsi="Times New Roman" w:cs="Times New Roman"/>
        </w:rPr>
        <w:br/>
      </w:r>
      <w:r w:rsidRPr="00AA451B">
        <w:rPr>
          <w:rFonts w:ascii="Times New Roman" w:hAnsi="Times New Roman" w:cs="Times New Roman"/>
        </w:rPr>
        <w:br/>
      </w:r>
      <w:r w:rsidRPr="00AA451B">
        <w:rPr>
          <w:rFonts w:ascii="Times New Roman" w:hAnsi="Times New Roman" w:cs="Times New Roman"/>
        </w:rPr>
        <w:br/>
      </w:r>
    </w:p>
    <w:p w:rsidR="00077B7D" w:rsidRPr="00AA451B" w:rsidRDefault="00077B7D">
      <w:pPr>
        <w:spacing w:after="160" w:line="259" w:lineRule="auto"/>
        <w:rPr>
          <w:rFonts w:ascii="Times New Roman" w:eastAsia="Times New Roman" w:hAnsi="Times New Roman" w:cs="Times New Roman"/>
          <w:sz w:val="24"/>
          <w:szCs w:val="24"/>
          <w:u w:val="single"/>
        </w:rPr>
      </w:pPr>
      <w:r w:rsidRPr="00AA451B">
        <w:rPr>
          <w:rFonts w:ascii="Times New Roman" w:hAnsi="Times New Roman" w:cs="Times New Roman"/>
          <w:u w:val="single"/>
        </w:rPr>
        <w:br w:type="page"/>
      </w:r>
    </w:p>
    <w:p w:rsidR="00077B7D" w:rsidRPr="00AA451B" w:rsidRDefault="00077B7D" w:rsidP="00077B7D">
      <w:pPr>
        <w:pStyle w:val="NormalWeb"/>
        <w:spacing w:before="0" w:beforeAutospacing="0" w:after="0" w:afterAutospacing="0"/>
      </w:pPr>
      <w:r w:rsidRPr="00AA451B">
        <w:rPr>
          <w:color w:val="000000"/>
          <w:u w:val="single"/>
        </w:rPr>
        <w:lastRenderedPageBreak/>
        <w:t xml:space="preserve">...and </w:t>
      </w:r>
      <w:proofErr w:type="spellStart"/>
      <w:r w:rsidRPr="00AA451B">
        <w:rPr>
          <w:color w:val="000000"/>
          <w:u w:val="single"/>
        </w:rPr>
        <w:t>prioritised</w:t>
      </w:r>
      <w:proofErr w:type="spellEnd"/>
      <w:r w:rsidRPr="00AA451B">
        <w:rPr>
          <w:color w:val="000000"/>
          <w:u w:val="single"/>
        </w:rPr>
        <w:t xml:space="preserve"> hypotheses: Creating key features of our website:</w:t>
      </w:r>
    </w:p>
    <w:p w:rsidR="00077B7D" w:rsidRPr="00AA451B" w:rsidRDefault="00077B7D" w:rsidP="00077B7D">
      <w:pPr>
        <w:rPr>
          <w:rFonts w:ascii="Times New Roman" w:hAnsi="Times New Roman" w:cs="Times New Roman"/>
        </w:rPr>
      </w:pPr>
    </w:p>
    <w:p w:rsidR="00077B7D" w:rsidRPr="00AA451B" w:rsidRDefault="00077B7D" w:rsidP="00077B7D">
      <w:pPr>
        <w:rPr>
          <w:rFonts w:ascii="Times New Roman" w:hAnsi="Times New Roman" w:cs="Times New Roman"/>
        </w:rPr>
      </w:pPr>
    </w:p>
    <w:p w:rsidR="00077B7D" w:rsidRPr="00AA451B" w:rsidRDefault="00077B7D" w:rsidP="00077B7D">
      <w:pPr>
        <w:pStyle w:val="NormalWeb"/>
        <w:numPr>
          <w:ilvl w:val="0"/>
          <w:numId w:val="4"/>
        </w:numPr>
        <w:spacing w:before="0" w:beforeAutospacing="0" w:after="0" w:afterAutospacing="0"/>
        <w:textAlignment w:val="baseline"/>
        <w:rPr>
          <w:color w:val="000000"/>
        </w:rPr>
      </w:pPr>
      <w:r w:rsidRPr="00AA451B">
        <w:rPr>
          <w:color w:val="000000"/>
        </w:rPr>
        <w:t xml:space="preserve">We believe that having the default language of the website to be in </w:t>
      </w:r>
      <w:proofErr w:type="spellStart"/>
      <w:r w:rsidRPr="00AA451B">
        <w:rPr>
          <w:color w:val="000000"/>
        </w:rPr>
        <w:t>english</w:t>
      </w:r>
      <w:proofErr w:type="spellEnd"/>
      <w:r w:rsidRPr="00AA451B">
        <w:rPr>
          <w:color w:val="000000"/>
        </w:rPr>
        <w:t xml:space="preserve"> for the users will allow them to easily understand and navigate through the content.</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numPr>
          <w:ilvl w:val="0"/>
          <w:numId w:val="5"/>
        </w:numPr>
        <w:spacing w:before="0" w:beforeAutospacing="0" w:after="0" w:afterAutospacing="0"/>
        <w:textAlignment w:val="baseline"/>
        <w:rPr>
          <w:color w:val="000000"/>
        </w:rPr>
      </w:pPr>
      <w:r w:rsidRPr="00AA451B">
        <w:rPr>
          <w:color w:val="000000"/>
        </w:rPr>
        <w:t>We believe in creating a user database to allow the user to interface with the website with his/her own profile</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numPr>
          <w:ilvl w:val="0"/>
          <w:numId w:val="6"/>
        </w:numPr>
        <w:spacing w:before="0" w:beforeAutospacing="0" w:after="0" w:afterAutospacing="0"/>
        <w:textAlignment w:val="baseline"/>
        <w:rPr>
          <w:color w:val="000000"/>
        </w:rPr>
      </w:pPr>
      <w:r w:rsidRPr="00AA451B">
        <w:rPr>
          <w:color w:val="000000"/>
        </w:rPr>
        <w:t>We believe in compiling a database of events, which includes all past and upcoming events, for users to view and express interest in.</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numPr>
          <w:ilvl w:val="0"/>
          <w:numId w:val="7"/>
        </w:numPr>
        <w:spacing w:before="0" w:beforeAutospacing="0" w:after="0" w:afterAutospacing="0"/>
        <w:textAlignment w:val="baseline"/>
        <w:rPr>
          <w:color w:val="000000"/>
        </w:rPr>
      </w:pPr>
      <w:r w:rsidRPr="00AA451B">
        <w:rPr>
          <w:color w:val="000000"/>
        </w:rPr>
        <w:t xml:space="preserve">We believe in allowing notifications to be sent via email or </w:t>
      </w:r>
      <w:proofErr w:type="spellStart"/>
      <w:r w:rsidRPr="00AA451B">
        <w:rPr>
          <w:color w:val="000000"/>
        </w:rPr>
        <w:t>sms</w:t>
      </w:r>
      <w:proofErr w:type="spellEnd"/>
      <w:r w:rsidRPr="00AA451B">
        <w:rPr>
          <w:color w:val="000000"/>
        </w:rPr>
        <w:t xml:space="preserve"> for the user to allow for them to keep track and be updated on events that they are interested in.</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numPr>
          <w:ilvl w:val="0"/>
          <w:numId w:val="8"/>
        </w:numPr>
        <w:spacing w:before="0" w:beforeAutospacing="0" w:after="0" w:afterAutospacing="0"/>
        <w:textAlignment w:val="baseline"/>
        <w:rPr>
          <w:color w:val="000000"/>
        </w:rPr>
      </w:pPr>
      <w:r w:rsidRPr="00AA451B">
        <w:rPr>
          <w:color w:val="000000"/>
        </w:rPr>
        <w:t>We believe that creating a feedback form on the website for the users will allow for them to give constructive comments on our website to allow for better functionality in future iterations.</w:t>
      </w:r>
    </w:p>
    <w:p w:rsidR="00077B7D" w:rsidRPr="00AA451B" w:rsidRDefault="00077B7D" w:rsidP="00077B7D">
      <w:pPr>
        <w:spacing w:after="240"/>
        <w:rPr>
          <w:rFonts w:ascii="Times New Roman" w:hAnsi="Times New Roman" w:cs="Times New Roman"/>
          <w:color w:val="auto"/>
        </w:rPr>
      </w:pPr>
      <w:r w:rsidRPr="00AA451B">
        <w:rPr>
          <w:rFonts w:ascii="Times New Roman" w:hAnsi="Times New Roman" w:cs="Times New Roman"/>
        </w:rPr>
        <w:br/>
      </w:r>
      <w:r w:rsidRPr="00AA451B">
        <w:rPr>
          <w:rFonts w:ascii="Times New Roman" w:hAnsi="Times New Roman" w:cs="Times New Roman"/>
        </w:rPr>
        <w:br/>
      </w:r>
    </w:p>
    <w:p w:rsidR="00077B7D" w:rsidRPr="00AA451B" w:rsidRDefault="00077B7D" w:rsidP="00077B7D">
      <w:pPr>
        <w:pStyle w:val="NormalWeb"/>
        <w:spacing w:before="0" w:beforeAutospacing="0" w:after="0" w:afterAutospacing="0"/>
        <w:rPr>
          <w:b/>
        </w:rPr>
      </w:pPr>
      <w:r w:rsidRPr="00AA451B">
        <w:rPr>
          <w:b/>
          <w:color w:val="000000"/>
        </w:rPr>
        <w:t>Make:</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rPr>
          <w:color w:val="000000"/>
        </w:rPr>
      </w:pPr>
      <w:r w:rsidRPr="00AA451B">
        <w:rPr>
          <w:color w:val="000000"/>
        </w:rPr>
        <w:t xml:space="preserve">We will be creating a website that will allow for the users to be notified of and keep track of events hosted by the local communities. </w:t>
      </w:r>
    </w:p>
    <w:p w:rsidR="00077B7D" w:rsidRPr="00AA451B" w:rsidRDefault="00077B7D" w:rsidP="00077B7D">
      <w:pPr>
        <w:pStyle w:val="NormalWeb"/>
        <w:spacing w:before="0" w:beforeAutospacing="0" w:after="0" w:afterAutospacing="0"/>
        <w:rPr>
          <w:color w:val="000000"/>
        </w:rPr>
      </w:pPr>
    </w:p>
    <w:p w:rsidR="00077B7D" w:rsidRPr="00AA451B" w:rsidRDefault="00077B7D" w:rsidP="00077B7D">
      <w:pPr>
        <w:pStyle w:val="NormalWeb"/>
        <w:spacing w:before="0" w:beforeAutospacing="0" w:after="0" w:afterAutospacing="0"/>
      </w:pPr>
      <w:r w:rsidRPr="00AA451B">
        <w:rPr>
          <w:color w:val="000000"/>
        </w:rPr>
        <w:t xml:space="preserve">These events will be listed in the website by default as they are supported and validated by the government of Singapore. </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rPr>
          <w:color w:val="000000"/>
        </w:rPr>
      </w:pPr>
      <w:r w:rsidRPr="00AA451B">
        <w:rPr>
          <w:color w:val="000000"/>
        </w:rPr>
        <w:t xml:space="preserve">This first MVP would be the culmination of our research and conclusions, where we would be creating it based on the list of key features we have deduced. </w:t>
      </w:r>
    </w:p>
    <w:p w:rsidR="00077B7D" w:rsidRPr="00AA451B" w:rsidRDefault="00077B7D" w:rsidP="00077B7D">
      <w:pPr>
        <w:pStyle w:val="NormalWeb"/>
        <w:spacing w:before="0" w:beforeAutospacing="0" w:after="0" w:afterAutospacing="0"/>
      </w:pPr>
    </w:p>
    <w:p w:rsidR="00077B7D" w:rsidRPr="00AA451B" w:rsidRDefault="00077B7D" w:rsidP="00077B7D">
      <w:pPr>
        <w:pStyle w:val="NormalWeb"/>
        <w:spacing w:before="0" w:beforeAutospacing="0" w:after="0" w:afterAutospacing="0"/>
        <w:rPr>
          <w:color w:val="000000"/>
        </w:rPr>
      </w:pPr>
      <w:r w:rsidRPr="00AA451B">
        <w:rPr>
          <w:color w:val="000000"/>
        </w:rPr>
        <w:t xml:space="preserve">Drawing from and incorporating our thought process from the previous step, we decided to create a digital prototype first, rather than a paper-based one. </w:t>
      </w:r>
    </w:p>
    <w:p w:rsidR="00077B7D" w:rsidRPr="00AA451B" w:rsidRDefault="00077B7D" w:rsidP="00077B7D">
      <w:pPr>
        <w:pStyle w:val="NormalWeb"/>
        <w:spacing w:before="0" w:beforeAutospacing="0" w:after="0" w:afterAutospacing="0"/>
        <w:rPr>
          <w:color w:val="000000"/>
        </w:rPr>
      </w:pPr>
    </w:p>
    <w:p w:rsidR="00077B7D" w:rsidRPr="00AA451B" w:rsidRDefault="00077B7D" w:rsidP="00077B7D">
      <w:pPr>
        <w:pStyle w:val="NormalWeb"/>
        <w:spacing w:before="0" w:beforeAutospacing="0" w:after="0" w:afterAutospacing="0"/>
      </w:pPr>
      <w:r w:rsidRPr="00AA451B">
        <w:rPr>
          <w:color w:val="000000"/>
        </w:rPr>
        <w:t>We prefer to have a better visualization of the MVP, and we have the technical expertise to be able to efficiently execute it.</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noProof/>
          <w:color w:val="000000"/>
        </w:rPr>
        <w:lastRenderedPageBreak/>
        <w:drawing>
          <wp:inline distT="0" distB="0" distL="0" distR="0">
            <wp:extent cx="5943600" cy="4953000"/>
            <wp:effectExtent l="0" t="0" r="0" b="0"/>
            <wp:docPr id="1" name="Picture 1" descr="https://lh4.googleusercontent.com/KZtcgk9jURAXp9D19PFPZ9CwNhaMQFSPoNfbvP2HnTdeF2xCE4ZkuEojLsjPVLRj_THLS81aBH8vqRMaZ1Uci-gtB12orhZxnhkY4tJX3vJKO2sUC4QN5YWu-IG-hYAY8JZfL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Ztcgk9jURAXp9D19PFPZ9CwNhaMQFSPoNfbvP2HnTdeF2xCE4ZkuEojLsjPVLRj_THLS81aBH8vqRMaZ1Uci-gtB12orhZxnhkY4tJX3vJKO2sUC4QN5YWu-IG-hYAY8JZfLI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077B7D" w:rsidRPr="00AA451B" w:rsidRDefault="00077B7D" w:rsidP="00077B7D">
      <w:pPr>
        <w:pStyle w:val="NormalWeb"/>
        <w:spacing w:before="0" w:beforeAutospacing="0" w:after="0" w:afterAutospacing="0"/>
      </w:pPr>
      <w:r w:rsidRPr="00AA451B">
        <w:rPr>
          <w:i/>
          <w:iCs/>
          <w:color w:val="000000"/>
        </w:rPr>
        <w:t>Home page of MVP#1</w:t>
      </w:r>
    </w:p>
    <w:p w:rsidR="00077B7D" w:rsidRPr="00AA451B" w:rsidRDefault="00077B7D" w:rsidP="00077B7D">
      <w:pPr>
        <w:spacing w:after="240"/>
        <w:rPr>
          <w:rFonts w:ascii="Times New Roman" w:hAnsi="Times New Roman" w:cs="Times New Roman"/>
        </w:rPr>
      </w:pPr>
      <w:r w:rsidRPr="00AA451B">
        <w:rPr>
          <w:rFonts w:ascii="Times New Roman" w:hAnsi="Times New Roman" w:cs="Times New Roman"/>
        </w:rPr>
        <w:br/>
      </w:r>
      <w:r w:rsidRPr="00AA451B">
        <w:rPr>
          <w:rFonts w:ascii="Times New Roman" w:hAnsi="Times New Roman" w:cs="Times New Roman"/>
        </w:rPr>
        <w:br/>
      </w:r>
    </w:p>
    <w:p w:rsidR="00077B7D" w:rsidRPr="00AA451B" w:rsidRDefault="00077B7D">
      <w:pPr>
        <w:spacing w:after="160" w:line="259" w:lineRule="auto"/>
        <w:rPr>
          <w:rFonts w:ascii="Times New Roman" w:eastAsia="Times New Roman" w:hAnsi="Times New Roman" w:cs="Times New Roman"/>
          <w:sz w:val="24"/>
          <w:szCs w:val="24"/>
        </w:rPr>
      </w:pPr>
      <w:r w:rsidRPr="00AA451B">
        <w:rPr>
          <w:rFonts w:ascii="Times New Roman" w:hAnsi="Times New Roman" w:cs="Times New Roman"/>
        </w:rPr>
        <w:br w:type="page"/>
      </w:r>
    </w:p>
    <w:p w:rsidR="00077B7D" w:rsidRPr="00AA451B" w:rsidRDefault="00077B7D" w:rsidP="00077B7D">
      <w:pPr>
        <w:pStyle w:val="NormalWeb"/>
        <w:spacing w:before="0" w:beforeAutospacing="0" w:after="0" w:afterAutospacing="0"/>
      </w:pPr>
      <w:r w:rsidRPr="00AA451B">
        <w:rPr>
          <w:color w:val="000000"/>
        </w:rPr>
        <w:lastRenderedPageBreak/>
        <w:t>Shown below, our interview plans include questions to confirm our hypothesis and assumptions, as well as user feedback when given the MVP#1 to test. The plans would also allow us to collect the user particulars, which we can use for future development of the MVP to appeal to specific audiences if needed.</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sz w:val="22"/>
          <w:szCs w:val="22"/>
          <w:u w:val="single"/>
        </w:rPr>
        <w:t>Interview plans: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rPr>
          <w:color w:val="000000"/>
          <w:sz w:val="22"/>
          <w:szCs w:val="22"/>
        </w:rPr>
      </w:pPr>
      <w:r w:rsidRPr="00AA451B">
        <w:rPr>
          <w:color w:val="000000"/>
          <w:sz w:val="22"/>
          <w:szCs w:val="22"/>
        </w:rPr>
        <w:t>We will be approaching some members of our target audience, the immigrants, to ask them some questions and test our prototype. The questions are used to confirm our assumptions and hypotheses, while the prototype will be to test the basic functionality of our first MVP.</w:t>
      </w:r>
    </w:p>
    <w:p w:rsidR="00077B7D" w:rsidRPr="00AA451B" w:rsidRDefault="00077B7D" w:rsidP="00077B7D">
      <w:pPr>
        <w:pStyle w:val="NormalWeb"/>
        <w:spacing w:before="0" w:beforeAutospacing="0" w:after="0" w:afterAutospacing="0"/>
      </w:pPr>
    </w:p>
    <w:p w:rsidR="00077B7D" w:rsidRPr="00AA451B" w:rsidRDefault="00077B7D" w:rsidP="00077B7D">
      <w:pPr>
        <w:rPr>
          <w:rFonts w:ascii="Times New Roman" w:hAnsi="Times New Roman" w:cs="Times New Roman"/>
        </w:rPr>
      </w:pPr>
    </w:p>
    <w:p w:rsidR="00077B7D" w:rsidRPr="00AA451B" w:rsidRDefault="00E227F4" w:rsidP="00E227F4">
      <w:pPr>
        <w:spacing w:after="240"/>
        <w:jc w:val="center"/>
        <w:rPr>
          <w:rFonts w:ascii="Times New Roman" w:hAnsi="Times New Roman" w:cs="Times New Roman"/>
          <w:color w:val="auto"/>
          <w:sz w:val="24"/>
          <w:szCs w:val="24"/>
        </w:rPr>
      </w:pPr>
      <w:r>
        <w:rPr>
          <w:noProof/>
        </w:rPr>
        <w:drawing>
          <wp:inline distT="0" distB="0" distL="0" distR="0" wp14:anchorId="3D927A6E" wp14:editId="2FB3A008">
            <wp:extent cx="5381625" cy="527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1625" cy="5276850"/>
                    </a:xfrm>
                    <a:prstGeom prst="rect">
                      <a:avLst/>
                    </a:prstGeom>
                  </pic:spPr>
                </pic:pic>
              </a:graphicData>
            </a:graphic>
          </wp:inline>
        </w:drawing>
      </w:r>
      <w:r w:rsidR="00077B7D" w:rsidRPr="00AA451B">
        <w:rPr>
          <w:rFonts w:ascii="Times New Roman" w:hAnsi="Times New Roman" w:cs="Times New Roman"/>
        </w:rPr>
        <w:br/>
      </w:r>
    </w:p>
    <w:p w:rsidR="00077B7D" w:rsidRPr="00AA451B" w:rsidRDefault="00077B7D">
      <w:pPr>
        <w:spacing w:after="160" w:line="259" w:lineRule="auto"/>
        <w:rPr>
          <w:rFonts w:ascii="Times New Roman" w:eastAsia="Times New Roman" w:hAnsi="Times New Roman" w:cs="Times New Roman"/>
          <w:u w:val="single"/>
        </w:rPr>
      </w:pPr>
      <w:r w:rsidRPr="00AA451B">
        <w:rPr>
          <w:rFonts w:ascii="Times New Roman" w:hAnsi="Times New Roman" w:cs="Times New Roman"/>
          <w:u w:val="single"/>
        </w:rPr>
        <w:br w:type="page"/>
      </w:r>
    </w:p>
    <w:p w:rsidR="00077B7D" w:rsidRPr="00AA451B" w:rsidRDefault="00077B7D" w:rsidP="00077B7D">
      <w:pPr>
        <w:pStyle w:val="NormalWeb"/>
        <w:spacing w:before="0" w:beforeAutospacing="0" w:after="0" w:afterAutospacing="0"/>
      </w:pPr>
      <w:r w:rsidRPr="00AA451B">
        <w:rPr>
          <w:color w:val="000000"/>
          <w:sz w:val="22"/>
          <w:szCs w:val="22"/>
          <w:u w:val="single"/>
        </w:rPr>
        <w:lastRenderedPageBreak/>
        <w:t>Survey for the prototype shown to the tester:</w:t>
      </w:r>
    </w:p>
    <w:p w:rsidR="00077B7D" w:rsidRPr="00AA451B" w:rsidRDefault="00077B7D" w:rsidP="00077B7D">
      <w:pPr>
        <w:rPr>
          <w:rFonts w:ascii="Times New Roman" w:hAnsi="Times New Roman" w:cs="Times New Roman"/>
        </w:rPr>
      </w:pPr>
    </w:p>
    <w:p w:rsidR="00E227F4" w:rsidRDefault="00E227F4" w:rsidP="00E227F4">
      <w:pPr>
        <w:spacing w:after="240"/>
        <w:jc w:val="center"/>
        <w:rPr>
          <w:rFonts w:ascii="Times New Roman" w:hAnsi="Times New Roman" w:cs="Times New Roman"/>
          <w:color w:val="auto"/>
          <w:sz w:val="24"/>
          <w:szCs w:val="24"/>
        </w:rPr>
      </w:pPr>
      <w:r>
        <w:rPr>
          <w:noProof/>
        </w:rPr>
        <w:drawing>
          <wp:inline distT="0" distB="0" distL="0" distR="0" wp14:anchorId="487DAFC1" wp14:editId="752C5B67">
            <wp:extent cx="4953000" cy="186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866900"/>
                    </a:xfrm>
                    <a:prstGeom prst="rect">
                      <a:avLst/>
                    </a:prstGeom>
                  </pic:spPr>
                </pic:pic>
              </a:graphicData>
            </a:graphic>
          </wp:inline>
        </w:drawing>
      </w:r>
    </w:p>
    <w:p w:rsidR="00E227F4" w:rsidRPr="00AA451B" w:rsidRDefault="00E227F4" w:rsidP="00E227F4">
      <w:pPr>
        <w:spacing w:after="240"/>
        <w:jc w:val="center"/>
        <w:rPr>
          <w:rFonts w:ascii="Times New Roman" w:hAnsi="Times New Roman" w:cs="Times New Roman"/>
          <w:color w:val="auto"/>
          <w:sz w:val="24"/>
          <w:szCs w:val="24"/>
        </w:rPr>
      </w:pPr>
    </w:p>
    <w:p w:rsidR="00077B7D" w:rsidRPr="00AA451B" w:rsidRDefault="00077B7D" w:rsidP="00077B7D">
      <w:pPr>
        <w:pStyle w:val="NormalWeb"/>
        <w:spacing w:before="0" w:beforeAutospacing="0" w:after="0" w:afterAutospacing="0"/>
        <w:rPr>
          <w:b/>
        </w:rPr>
      </w:pPr>
      <w:r w:rsidRPr="00AA451B">
        <w:rPr>
          <w:b/>
          <w:color w:val="000000"/>
        </w:rPr>
        <w:t>Think and Learn</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At these stages of the Lean UX process, we proceeded to reach out to some of our target users, immigrants / potential immigrants, to put our interview plans to test and draw feedback from them.</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rPr>
          <w:color w:val="000000"/>
        </w:rPr>
      </w:pPr>
      <w:r w:rsidRPr="00AA451B">
        <w:rPr>
          <w:color w:val="000000"/>
        </w:rPr>
        <w:t>We then use those evaluations to decide if we have indeed met the expectations of the target users, and if our initial research and discussion is successful in helping us reach the end goal.</w:t>
      </w:r>
    </w:p>
    <w:p w:rsidR="00077B7D" w:rsidRPr="00AA451B" w:rsidRDefault="00077B7D" w:rsidP="00077B7D">
      <w:pPr>
        <w:pStyle w:val="NormalWeb"/>
        <w:spacing w:before="0" w:beforeAutospacing="0" w:after="0" w:afterAutospacing="0"/>
        <w:rPr>
          <w:color w:val="000000"/>
        </w:rPr>
      </w:pPr>
      <w:r w:rsidRPr="00AA451B">
        <w:rPr>
          <w:color w:val="000000"/>
        </w:rPr>
        <w:t xml:space="preserve"> </w:t>
      </w:r>
    </w:p>
    <w:p w:rsidR="00077B7D" w:rsidRPr="00AA451B" w:rsidRDefault="00077B7D" w:rsidP="00077B7D">
      <w:pPr>
        <w:pStyle w:val="NormalWeb"/>
        <w:spacing w:before="0" w:beforeAutospacing="0" w:after="0" w:afterAutospacing="0"/>
      </w:pPr>
      <w:r w:rsidRPr="00AA451B">
        <w:rPr>
          <w:color w:val="000000"/>
        </w:rPr>
        <w:t>These evaluations will lead to, in our case, addition of three more features to be incorporated into our next MVP. (These evaluations are shown in more detail at the last point)</w:t>
      </w:r>
    </w:p>
    <w:p w:rsidR="00077B7D" w:rsidRPr="00AA451B" w:rsidRDefault="00077B7D" w:rsidP="00077B7D">
      <w:pPr>
        <w:spacing w:after="240"/>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MVP#2 </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We repeated the same process for MVP#2, albeit without any revisions of our assumptions and hypothesis, as we had determined them to be true as per the conclusion of our feedback. At this point, we found ourselves to be focused more on the Learning part of the process.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As with the same process of evaluating MVP#1, our motivation towards the end-goal grew stronger as user feedback was consistently positive. Taking from the few constructive comments, we decided to add one more feature and create a final MVP.</w:t>
      </w:r>
    </w:p>
    <w:p w:rsidR="00077B7D" w:rsidRPr="00AA451B" w:rsidRDefault="00077B7D" w:rsidP="00077B7D">
      <w:pPr>
        <w:rPr>
          <w:rFonts w:ascii="Times New Roman" w:hAnsi="Times New Roman" w:cs="Times New Roman"/>
        </w:rPr>
      </w:pPr>
    </w:p>
    <w:p w:rsidR="00077B7D" w:rsidRPr="00AA451B" w:rsidRDefault="00077B7D">
      <w:pPr>
        <w:spacing w:after="160" w:line="259" w:lineRule="auto"/>
        <w:rPr>
          <w:rFonts w:ascii="Times New Roman" w:eastAsia="Times New Roman" w:hAnsi="Times New Roman" w:cs="Times New Roman"/>
          <w:sz w:val="24"/>
          <w:szCs w:val="24"/>
        </w:rPr>
      </w:pPr>
      <w:r w:rsidRPr="00AA451B">
        <w:rPr>
          <w:rFonts w:ascii="Times New Roman" w:hAnsi="Times New Roman" w:cs="Times New Roman"/>
        </w:rPr>
        <w:br w:type="page"/>
      </w:r>
    </w:p>
    <w:p w:rsidR="00077B7D" w:rsidRPr="00AA451B" w:rsidRDefault="00077B7D" w:rsidP="00077B7D">
      <w:pPr>
        <w:pStyle w:val="NormalWeb"/>
        <w:spacing w:before="0" w:beforeAutospacing="0" w:after="0" w:afterAutospacing="0"/>
      </w:pPr>
      <w:r w:rsidRPr="00AA451B">
        <w:rPr>
          <w:color w:val="000000"/>
        </w:rPr>
        <w:lastRenderedPageBreak/>
        <w:t>3. A record of all team meetings held during the semester;</w:t>
      </w:r>
    </w:p>
    <w:p w:rsidR="00077B7D" w:rsidRPr="00AA451B" w:rsidRDefault="00077B7D" w:rsidP="00077B7D">
      <w:pPr>
        <w:rPr>
          <w:rFonts w:ascii="Times New Roman" w:hAnsi="Times New Roman" w:cs="Times New Roman"/>
        </w:rPr>
      </w:pP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240" w:beforeAutospacing="0" w:after="0" w:afterAutospacing="0"/>
        <w:rPr>
          <w:b/>
          <w:bCs/>
          <w:color w:val="000000"/>
          <w:sz w:val="32"/>
          <w:szCs w:val="32"/>
        </w:rPr>
      </w:pPr>
      <w:r w:rsidRPr="00AA451B">
        <w:rPr>
          <w:b/>
          <w:bCs/>
          <w:color w:val="000000"/>
          <w:sz w:val="32"/>
          <w:szCs w:val="32"/>
        </w:rPr>
        <w:t>List of meetings</w:t>
      </w:r>
    </w:p>
    <w:p w:rsidR="00077B7D" w:rsidRPr="00AA451B" w:rsidRDefault="00077B7D" w:rsidP="00077B7D">
      <w:pPr>
        <w:pStyle w:val="NormalWeb"/>
        <w:spacing w:before="240" w:beforeAutospacing="0" w:after="0" w:afterAutospacing="0"/>
      </w:pPr>
    </w:p>
    <w:p w:rsidR="00077B7D" w:rsidRPr="00AA451B" w:rsidRDefault="00077B7D" w:rsidP="00077B7D">
      <w:pPr>
        <w:rPr>
          <w:rFonts w:ascii="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1010"/>
        <w:gridCol w:w="3432"/>
        <w:gridCol w:w="4902"/>
      </w:tblGrid>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jc w:val="center"/>
            </w:pPr>
            <w:r w:rsidRPr="00AA451B">
              <w:rPr>
                <w:b/>
                <w:bCs/>
                <w:color w:val="000000"/>
                <w:sz w:val="22"/>
                <w:szCs w:val="22"/>
              </w:rPr>
              <w:t>Meeting</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jc w:val="center"/>
            </w:pPr>
            <w:r w:rsidRPr="00AA451B">
              <w:rPr>
                <w:b/>
                <w:bCs/>
                <w:color w:val="000000"/>
                <w:sz w:val="22"/>
                <w:szCs w:val="22"/>
              </w:rPr>
              <w:t>Plan</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jc w:val="center"/>
            </w:pPr>
            <w:r w:rsidRPr="00AA451B">
              <w:rPr>
                <w:b/>
                <w:bCs/>
                <w:color w:val="000000"/>
                <w:sz w:val="22"/>
                <w:szCs w:val="22"/>
              </w:rPr>
              <w:t>Objectives</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 xml:space="preserve">6th January 2017, </w:t>
            </w:r>
          </w:p>
          <w:p w:rsidR="00077B7D" w:rsidRPr="00AA451B" w:rsidRDefault="00077B7D">
            <w:pPr>
              <w:pStyle w:val="NormalWeb"/>
              <w:spacing w:before="0" w:beforeAutospacing="0" w:after="0" w:afterAutospacing="0"/>
            </w:pPr>
            <w:r w:rsidRPr="00AA451B">
              <w:rPr>
                <w:color w:val="000000"/>
                <w:sz w:val="22"/>
                <w:szCs w:val="22"/>
              </w:rPr>
              <w:t>1500 -1630 HRS</w:t>
            </w:r>
          </w:p>
          <w:p w:rsidR="00077B7D" w:rsidRPr="00AA451B" w:rsidRDefault="00077B7D">
            <w:pPr>
              <w:pStyle w:val="NormalWeb"/>
              <w:spacing w:before="0" w:beforeAutospacing="0" w:after="0" w:afterAutospacing="0"/>
            </w:pPr>
            <w:r w:rsidRPr="00AA451B">
              <w:rPr>
                <w:color w:val="000000"/>
                <w:sz w:val="22"/>
                <w:szCs w:val="22"/>
              </w:rPr>
              <w:t>JCU Singapore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w:t>
            </w:r>
            <w:r w:rsidRPr="00AA451B">
              <w:rPr>
                <w:color w:val="000000"/>
                <w:sz w:val="14"/>
                <w:szCs w:val="14"/>
              </w:rPr>
              <w:t xml:space="preserve">        </w:t>
            </w:r>
            <w:r w:rsidRPr="00AA451B">
              <w:rPr>
                <w:color w:val="000000"/>
                <w:sz w:val="22"/>
                <w:szCs w:val="22"/>
              </w:rPr>
              <w:t>Evaluation on assignment 1 to effectively prepare for assignment 2.</w:t>
            </w:r>
          </w:p>
          <w:p w:rsidR="00077B7D" w:rsidRPr="00AA451B" w:rsidRDefault="00077B7D">
            <w:pPr>
              <w:pStyle w:val="NormalWeb"/>
              <w:spacing w:before="0" w:beforeAutospacing="0" w:after="0" w:afterAutospacing="0"/>
              <w:ind w:hanging="360"/>
            </w:pPr>
            <w:r w:rsidRPr="00AA451B">
              <w:rPr>
                <w:color w:val="000000"/>
                <w:sz w:val="22"/>
                <w:szCs w:val="22"/>
              </w:rPr>
              <w:t>-</w:t>
            </w:r>
            <w:r w:rsidRPr="00AA451B">
              <w:rPr>
                <w:color w:val="000000"/>
                <w:sz w:val="14"/>
                <w:szCs w:val="14"/>
              </w:rPr>
              <w:t xml:space="preserve">        </w:t>
            </w:r>
            <w:r w:rsidRPr="00AA451B">
              <w:rPr>
                <w:color w:val="000000"/>
                <w:sz w:val="22"/>
                <w:szCs w:val="22"/>
              </w:rPr>
              <w:t>To discuss and plan for steps to be taken for assignment 2.</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 xml:space="preserve">7th January 2017, </w:t>
            </w:r>
          </w:p>
          <w:p w:rsidR="00077B7D" w:rsidRPr="00AA451B" w:rsidRDefault="00077B7D">
            <w:pPr>
              <w:pStyle w:val="NormalWeb"/>
              <w:spacing w:before="0" w:beforeAutospacing="0" w:after="0" w:afterAutospacing="0"/>
            </w:pPr>
            <w:r w:rsidRPr="00AA451B">
              <w:rPr>
                <w:color w:val="000000"/>
                <w:sz w:val="22"/>
                <w:szCs w:val="22"/>
              </w:rPr>
              <w:t>2100 -2200 HRS Teleconferencing (Skype)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w:t>
            </w:r>
            <w:r w:rsidRPr="00AA451B">
              <w:rPr>
                <w:color w:val="000000"/>
                <w:sz w:val="14"/>
                <w:szCs w:val="14"/>
              </w:rPr>
              <w:t xml:space="preserve">        </w:t>
            </w:r>
            <w:r w:rsidRPr="00AA451B">
              <w:rPr>
                <w:color w:val="000000"/>
                <w:sz w:val="22"/>
                <w:szCs w:val="22"/>
              </w:rPr>
              <w:t>To discuss and start creation of the first MVP</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10th January 2017</w:t>
            </w:r>
          </w:p>
          <w:p w:rsidR="00077B7D" w:rsidRPr="00AA451B" w:rsidRDefault="00077B7D">
            <w:pPr>
              <w:pStyle w:val="NormalWeb"/>
              <w:spacing w:before="0" w:beforeAutospacing="0" w:after="0" w:afterAutospacing="0"/>
            </w:pPr>
            <w:r w:rsidRPr="00AA451B">
              <w:rPr>
                <w:color w:val="000000"/>
                <w:sz w:val="22"/>
                <w:szCs w:val="22"/>
              </w:rPr>
              <w:t>1300 - 1500HRS</w:t>
            </w:r>
          </w:p>
          <w:p w:rsidR="00077B7D" w:rsidRPr="00AA451B" w:rsidRDefault="00077B7D">
            <w:pPr>
              <w:pStyle w:val="NormalWeb"/>
              <w:spacing w:before="0" w:beforeAutospacing="0" w:after="0" w:afterAutospacing="0"/>
            </w:pPr>
            <w:r w:rsidRPr="00AA451B">
              <w:rPr>
                <w:color w:val="000000"/>
                <w:sz w:val="22"/>
                <w:szCs w:val="22"/>
              </w:rPr>
              <w:t>JCU Singapore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     Compilation of work for MVP#1</w:t>
            </w:r>
          </w:p>
          <w:p w:rsidR="00077B7D" w:rsidRPr="00AA451B" w:rsidRDefault="00077B7D">
            <w:pPr>
              <w:pStyle w:val="NormalWeb"/>
              <w:spacing w:before="0" w:beforeAutospacing="0" w:after="0" w:afterAutospacing="0"/>
              <w:ind w:hanging="360"/>
            </w:pPr>
            <w:r w:rsidRPr="00AA451B">
              <w:rPr>
                <w:color w:val="000000"/>
                <w:sz w:val="22"/>
                <w:szCs w:val="22"/>
              </w:rPr>
              <w:t>     Discussion of feedback and conclusions.</w:t>
            </w:r>
          </w:p>
          <w:p w:rsidR="00077B7D" w:rsidRPr="00AA451B" w:rsidRDefault="00077B7D">
            <w:pPr>
              <w:rPr>
                <w:rFonts w:ascii="Times New Roman" w:hAnsi="Times New Roman" w:cs="Times New Roman"/>
              </w:rPr>
            </w:pP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11th January 2017</w:t>
            </w:r>
          </w:p>
          <w:p w:rsidR="00077B7D" w:rsidRPr="00AA451B" w:rsidRDefault="00077B7D">
            <w:pPr>
              <w:pStyle w:val="NormalWeb"/>
              <w:spacing w:before="0" w:beforeAutospacing="0" w:after="0" w:afterAutospacing="0"/>
            </w:pPr>
            <w:r w:rsidRPr="00AA451B">
              <w:rPr>
                <w:color w:val="000000"/>
                <w:sz w:val="22"/>
                <w:szCs w:val="22"/>
              </w:rPr>
              <w:t>1300 - 1500 HRS</w:t>
            </w:r>
          </w:p>
          <w:p w:rsidR="00077B7D" w:rsidRPr="00AA451B" w:rsidRDefault="00077B7D">
            <w:pPr>
              <w:pStyle w:val="NormalWeb"/>
              <w:spacing w:before="0" w:beforeAutospacing="0" w:after="0" w:afterAutospacing="0"/>
            </w:pPr>
            <w:r w:rsidRPr="00AA451B">
              <w:rPr>
                <w:color w:val="000000"/>
                <w:sz w:val="22"/>
                <w:szCs w:val="22"/>
              </w:rPr>
              <w:t>JCU Singapore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w:t>
            </w:r>
            <w:r w:rsidRPr="00AA451B">
              <w:rPr>
                <w:color w:val="000000"/>
                <w:sz w:val="14"/>
                <w:szCs w:val="14"/>
              </w:rPr>
              <w:t xml:space="preserve">        </w:t>
            </w:r>
            <w:r w:rsidRPr="00AA451B">
              <w:rPr>
                <w:color w:val="000000"/>
                <w:sz w:val="22"/>
                <w:szCs w:val="22"/>
              </w:rPr>
              <w:t>To discuss and start creation of the second MVP</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14th January 2017</w:t>
            </w:r>
          </w:p>
          <w:p w:rsidR="00077B7D" w:rsidRPr="00AA451B" w:rsidRDefault="00077B7D">
            <w:pPr>
              <w:pStyle w:val="NormalWeb"/>
              <w:spacing w:before="0" w:beforeAutospacing="0" w:after="0" w:afterAutospacing="0"/>
            </w:pPr>
            <w:r w:rsidRPr="00AA451B">
              <w:rPr>
                <w:color w:val="000000"/>
                <w:sz w:val="22"/>
                <w:szCs w:val="22"/>
              </w:rPr>
              <w:t>2000 - 2300 HRS</w:t>
            </w:r>
          </w:p>
          <w:p w:rsidR="00077B7D" w:rsidRPr="00AA451B" w:rsidRDefault="00077B7D">
            <w:pPr>
              <w:pStyle w:val="NormalWeb"/>
              <w:spacing w:before="0" w:beforeAutospacing="0" w:after="0" w:afterAutospacing="0"/>
            </w:pPr>
            <w:r w:rsidRPr="00AA451B">
              <w:rPr>
                <w:color w:val="000000"/>
                <w:sz w:val="22"/>
                <w:szCs w:val="22"/>
              </w:rPr>
              <w:t>Teleconferencing (Skype)</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     Compilation of work for MVP#2</w:t>
            </w:r>
          </w:p>
          <w:p w:rsidR="00077B7D" w:rsidRPr="00AA451B" w:rsidRDefault="00077B7D">
            <w:pPr>
              <w:pStyle w:val="NormalWeb"/>
              <w:spacing w:before="0" w:beforeAutospacing="0" w:after="0" w:afterAutospacing="0"/>
              <w:ind w:hanging="360"/>
            </w:pPr>
            <w:r w:rsidRPr="00AA451B">
              <w:rPr>
                <w:color w:val="000000"/>
                <w:sz w:val="22"/>
                <w:szCs w:val="22"/>
              </w:rPr>
              <w:t>     Discussion of feedback and conclusions</w:t>
            </w:r>
          </w:p>
          <w:p w:rsidR="00077B7D" w:rsidRPr="00AA451B" w:rsidRDefault="00077B7D">
            <w:pPr>
              <w:pStyle w:val="NormalWeb"/>
              <w:spacing w:before="0" w:beforeAutospacing="0" w:after="0" w:afterAutospacing="0"/>
              <w:ind w:hanging="360"/>
            </w:pPr>
            <w:r w:rsidRPr="00AA451B">
              <w:rPr>
                <w:color w:val="000000"/>
                <w:sz w:val="22"/>
                <w:szCs w:val="22"/>
              </w:rPr>
              <w:t>     Discuss and start creation of the third MVP</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18th January 2017</w:t>
            </w:r>
          </w:p>
          <w:p w:rsidR="00077B7D" w:rsidRPr="00AA451B" w:rsidRDefault="00077B7D">
            <w:pPr>
              <w:pStyle w:val="NormalWeb"/>
              <w:spacing w:before="0" w:beforeAutospacing="0" w:after="0" w:afterAutospacing="0"/>
            </w:pPr>
            <w:r w:rsidRPr="00AA451B">
              <w:rPr>
                <w:color w:val="000000"/>
                <w:sz w:val="22"/>
                <w:szCs w:val="22"/>
              </w:rPr>
              <w:t>1500 - 1800 HRS</w:t>
            </w:r>
          </w:p>
          <w:p w:rsidR="00077B7D" w:rsidRPr="00AA451B" w:rsidRDefault="00077B7D">
            <w:pPr>
              <w:pStyle w:val="NormalWeb"/>
              <w:spacing w:before="0" w:beforeAutospacing="0" w:after="0" w:afterAutospacing="0"/>
            </w:pPr>
            <w:r w:rsidRPr="00AA451B">
              <w:rPr>
                <w:color w:val="000000"/>
                <w:sz w:val="22"/>
                <w:szCs w:val="22"/>
              </w:rPr>
              <w:t>JCU Singapore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     Compilation of work for MVP#3</w:t>
            </w:r>
          </w:p>
          <w:p w:rsidR="00077B7D" w:rsidRPr="00AA451B" w:rsidRDefault="00077B7D">
            <w:pPr>
              <w:pStyle w:val="NormalWeb"/>
              <w:spacing w:before="0" w:beforeAutospacing="0" w:after="0" w:afterAutospacing="0"/>
              <w:ind w:hanging="360"/>
            </w:pPr>
            <w:r w:rsidRPr="00AA451B">
              <w:rPr>
                <w:color w:val="000000"/>
                <w:sz w:val="22"/>
                <w:szCs w:val="22"/>
              </w:rPr>
              <w:t>     Preparation of final report</w:t>
            </w:r>
          </w:p>
        </w:tc>
      </w:tr>
      <w:tr w:rsidR="00077B7D" w:rsidRPr="00AA451B" w:rsidTr="00077B7D">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pPr>
            <w:r w:rsidRPr="00AA451B">
              <w:rPr>
                <w:color w:val="000000"/>
                <w:sz w:val="22"/>
                <w:szCs w:val="22"/>
              </w:rPr>
              <w:t>19th January</w:t>
            </w:r>
          </w:p>
          <w:p w:rsidR="00077B7D" w:rsidRPr="00AA451B" w:rsidRDefault="00077B7D">
            <w:pPr>
              <w:pStyle w:val="NormalWeb"/>
              <w:spacing w:before="0" w:beforeAutospacing="0" w:after="0" w:afterAutospacing="0"/>
            </w:pPr>
            <w:r w:rsidRPr="00AA451B">
              <w:rPr>
                <w:color w:val="000000"/>
                <w:sz w:val="22"/>
                <w:szCs w:val="22"/>
              </w:rPr>
              <w:t>1300 - 1730 HRS</w:t>
            </w:r>
          </w:p>
          <w:p w:rsidR="00077B7D" w:rsidRPr="00AA451B" w:rsidRDefault="00077B7D">
            <w:pPr>
              <w:pStyle w:val="NormalWeb"/>
              <w:spacing w:before="0" w:beforeAutospacing="0" w:after="0" w:afterAutospacing="0"/>
            </w:pPr>
            <w:r w:rsidRPr="00AA451B">
              <w:rPr>
                <w:color w:val="000000"/>
                <w:sz w:val="22"/>
                <w:szCs w:val="22"/>
              </w:rPr>
              <w:t>JCU Singapore Campus</w:t>
            </w:r>
          </w:p>
        </w:tc>
        <w:tc>
          <w:tcPr>
            <w:tcW w:w="0" w:type="auto"/>
            <w:tcBorders>
              <w:top w:val="single" w:sz="6" w:space="0" w:color="000000"/>
              <w:left w:val="single" w:sz="6" w:space="0" w:color="000000"/>
              <w:bottom w:val="single" w:sz="6" w:space="0" w:color="000000"/>
              <w:right w:val="single" w:sz="6" w:space="0" w:color="000000"/>
            </w:tcBorders>
            <w:tcMar>
              <w:top w:w="105" w:type="dxa"/>
              <w:left w:w="120" w:type="dxa"/>
              <w:bottom w:w="105" w:type="dxa"/>
              <w:right w:w="120" w:type="dxa"/>
            </w:tcMar>
            <w:hideMark/>
          </w:tcPr>
          <w:p w:rsidR="00077B7D" w:rsidRPr="00AA451B" w:rsidRDefault="00077B7D">
            <w:pPr>
              <w:pStyle w:val="NormalWeb"/>
              <w:spacing w:before="0" w:beforeAutospacing="0" w:after="0" w:afterAutospacing="0"/>
              <w:ind w:hanging="360"/>
            </w:pPr>
            <w:r w:rsidRPr="00AA451B">
              <w:rPr>
                <w:color w:val="000000"/>
                <w:sz w:val="22"/>
                <w:szCs w:val="22"/>
              </w:rPr>
              <w:t>-</w:t>
            </w:r>
            <w:r w:rsidRPr="00AA451B">
              <w:rPr>
                <w:color w:val="000000"/>
                <w:sz w:val="14"/>
                <w:szCs w:val="14"/>
              </w:rPr>
              <w:t xml:space="preserve">        </w:t>
            </w:r>
            <w:r w:rsidRPr="00AA451B">
              <w:rPr>
                <w:color w:val="000000"/>
                <w:sz w:val="22"/>
                <w:szCs w:val="22"/>
              </w:rPr>
              <w:t>Creation and preparation of pitch</w:t>
            </w:r>
          </w:p>
        </w:tc>
      </w:tr>
    </w:tbl>
    <w:p w:rsidR="00077B7D" w:rsidRPr="00AA451B" w:rsidRDefault="00077B7D" w:rsidP="00077B7D">
      <w:pPr>
        <w:rPr>
          <w:rFonts w:ascii="Times New Roman" w:hAnsi="Times New Roman" w:cs="Times New Roman"/>
        </w:rPr>
      </w:pPr>
    </w:p>
    <w:p w:rsidR="00077B7D" w:rsidRPr="00AA451B" w:rsidRDefault="00077B7D">
      <w:pPr>
        <w:spacing w:after="160" w:line="259" w:lineRule="auto"/>
        <w:rPr>
          <w:rFonts w:ascii="Times New Roman" w:eastAsia="Times New Roman" w:hAnsi="Times New Roman" w:cs="Times New Roman"/>
          <w:sz w:val="24"/>
          <w:szCs w:val="24"/>
        </w:rPr>
      </w:pPr>
      <w:r w:rsidRPr="00AA451B">
        <w:rPr>
          <w:rFonts w:ascii="Times New Roman" w:hAnsi="Times New Roman" w:cs="Times New Roman"/>
        </w:rPr>
        <w:br w:type="page"/>
      </w:r>
    </w:p>
    <w:p w:rsidR="003406D6" w:rsidRDefault="003406D6" w:rsidP="00077B7D">
      <w:pPr>
        <w:pStyle w:val="NormalWeb"/>
        <w:spacing w:before="0" w:beforeAutospacing="0" w:after="0" w:afterAutospacing="0"/>
        <w:rPr>
          <w:color w:val="000000"/>
        </w:rPr>
      </w:pPr>
      <w:r>
        <w:rPr>
          <w:color w:val="000000"/>
        </w:rPr>
        <w:lastRenderedPageBreak/>
        <w:t>An example of a record of our meeting proceedings</w:t>
      </w:r>
    </w:p>
    <w:p w:rsidR="003406D6" w:rsidRDefault="003406D6" w:rsidP="00077B7D">
      <w:pPr>
        <w:pStyle w:val="NormalWeb"/>
        <w:spacing w:before="0" w:beforeAutospacing="0" w:after="0" w:afterAutospacing="0"/>
        <w:rPr>
          <w:color w:val="000000"/>
        </w:rPr>
      </w:pPr>
    </w:p>
    <w:p w:rsidR="00077B7D" w:rsidRPr="00AA451B" w:rsidRDefault="00077B7D" w:rsidP="00077B7D">
      <w:pPr>
        <w:pStyle w:val="NormalWeb"/>
        <w:spacing w:before="0" w:beforeAutospacing="0" w:after="0" w:afterAutospacing="0"/>
      </w:pPr>
      <w:r w:rsidRPr="00AA451B">
        <w:rPr>
          <w:color w:val="000000"/>
        </w:rPr>
        <w:t>Meeting 1</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Date: </w:t>
      </w:r>
      <w:r w:rsidRPr="00AA451B">
        <w:rPr>
          <w:color w:val="000000"/>
          <w:u w:val="single"/>
        </w:rPr>
        <w:t>6th January 2017</w:t>
      </w:r>
    </w:p>
    <w:p w:rsidR="00077B7D" w:rsidRPr="00AA451B" w:rsidRDefault="00077B7D" w:rsidP="00077B7D">
      <w:pPr>
        <w:pStyle w:val="NormalWeb"/>
        <w:spacing w:before="0" w:beforeAutospacing="0" w:after="0" w:afterAutospacing="0"/>
      </w:pPr>
      <w:r w:rsidRPr="00AA451B">
        <w:rPr>
          <w:color w:val="000000"/>
        </w:rPr>
        <w:t xml:space="preserve">Time: </w:t>
      </w:r>
      <w:r w:rsidRPr="00AA451B">
        <w:rPr>
          <w:color w:val="000000"/>
          <w:u w:val="single"/>
        </w:rPr>
        <w:t>1500 - 1630 HRS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Location: </w:t>
      </w:r>
      <w:r w:rsidRPr="00AA451B">
        <w:rPr>
          <w:color w:val="000000"/>
          <w:u w:val="single"/>
        </w:rPr>
        <w:t>JCU Singapore Campus</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 xml:space="preserve">Chaired by: </w:t>
      </w:r>
      <w:r w:rsidRPr="00AA451B">
        <w:rPr>
          <w:color w:val="000000"/>
          <w:u w:val="single"/>
        </w:rPr>
        <w:t>Brandon</w:t>
      </w:r>
    </w:p>
    <w:p w:rsidR="00077B7D" w:rsidRPr="00AA451B" w:rsidRDefault="00077B7D" w:rsidP="00077B7D">
      <w:pPr>
        <w:pStyle w:val="NormalWeb"/>
        <w:spacing w:before="0" w:beforeAutospacing="0" w:after="0" w:afterAutospacing="0"/>
      </w:pPr>
      <w:r w:rsidRPr="00AA451B">
        <w:rPr>
          <w:color w:val="000000"/>
        </w:rPr>
        <w:t xml:space="preserve">Recorded by: </w:t>
      </w:r>
      <w:proofErr w:type="spellStart"/>
      <w:r w:rsidRPr="00AA451B">
        <w:rPr>
          <w:color w:val="000000"/>
          <w:u w:val="single"/>
        </w:rPr>
        <w:t>Kok</w:t>
      </w:r>
      <w:proofErr w:type="spellEnd"/>
      <w:r w:rsidRPr="00AA451B">
        <w:rPr>
          <w:color w:val="000000"/>
          <w:u w:val="single"/>
        </w:rPr>
        <w:t xml:space="preserve"> Liang</w:t>
      </w:r>
    </w:p>
    <w:p w:rsidR="00077B7D" w:rsidRPr="00AA451B" w:rsidRDefault="00077B7D" w:rsidP="00077B7D">
      <w:pPr>
        <w:pStyle w:val="NormalWeb"/>
        <w:spacing w:before="0" w:beforeAutospacing="0" w:after="0" w:afterAutospacing="0"/>
      </w:pPr>
      <w:r w:rsidRPr="00AA451B">
        <w:rPr>
          <w:color w:val="000000"/>
        </w:rPr>
        <w:t xml:space="preserve">Attendance: </w:t>
      </w:r>
      <w:r w:rsidRPr="00AA451B">
        <w:rPr>
          <w:color w:val="000000"/>
          <w:u w:val="single"/>
        </w:rPr>
        <w:t>All present</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b/>
          <w:bCs/>
          <w:color w:val="000000"/>
        </w:rPr>
        <w:t>Agenda of meeting:</w:t>
      </w:r>
    </w:p>
    <w:p w:rsidR="00077B7D" w:rsidRPr="00AA451B" w:rsidRDefault="00077B7D" w:rsidP="00077B7D">
      <w:pPr>
        <w:pStyle w:val="NormalWeb"/>
        <w:numPr>
          <w:ilvl w:val="0"/>
          <w:numId w:val="14"/>
        </w:numPr>
        <w:spacing w:before="0" w:beforeAutospacing="0" w:after="0" w:afterAutospacing="0"/>
        <w:textAlignment w:val="baseline"/>
        <w:rPr>
          <w:color w:val="000000"/>
        </w:rPr>
      </w:pPr>
      <w:r w:rsidRPr="00AA451B">
        <w:rPr>
          <w:color w:val="000000"/>
        </w:rPr>
        <w:t>Evaluation of assignment one</w:t>
      </w:r>
    </w:p>
    <w:p w:rsidR="00077B7D" w:rsidRPr="00AA451B" w:rsidRDefault="00077B7D" w:rsidP="00077B7D">
      <w:pPr>
        <w:pStyle w:val="NormalWeb"/>
        <w:numPr>
          <w:ilvl w:val="0"/>
          <w:numId w:val="14"/>
        </w:numPr>
        <w:spacing w:before="0" w:beforeAutospacing="0" w:after="0" w:afterAutospacing="0"/>
        <w:textAlignment w:val="baseline"/>
        <w:rPr>
          <w:color w:val="000000"/>
        </w:rPr>
      </w:pPr>
      <w:r w:rsidRPr="00AA451B">
        <w:rPr>
          <w:color w:val="000000"/>
        </w:rPr>
        <w:t>Discussion of approach towards assignment two</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spacing w:before="0" w:beforeAutospacing="0" w:after="0" w:afterAutospacing="0"/>
      </w:pPr>
      <w:r w:rsidRPr="00AA451B">
        <w:rPr>
          <w:b/>
          <w:bCs/>
          <w:color w:val="000000"/>
        </w:rPr>
        <w:t>Proceedings of meeting:</w:t>
      </w:r>
    </w:p>
    <w:p w:rsidR="00077B7D" w:rsidRPr="00AA451B" w:rsidRDefault="00077B7D" w:rsidP="00077B7D">
      <w:pPr>
        <w:pStyle w:val="NormalWeb"/>
        <w:numPr>
          <w:ilvl w:val="0"/>
          <w:numId w:val="15"/>
        </w:numPr>
        <w:spacing w:before="0" w:beforeAutospacing="0" w:after="0" w:afterAutospacing="0"/>
        <w:textAlignment w:val="baseline"/>
        <w:rPr>
          <w:color w:val="000000"/>
        </w:rPr>
      </w:pPr>
      <w:r w:rsidRPr="00AA451B">
        <w:rPr>
          <w:color w:val="000000"/>
        </w:rPr>
        <w:t>Evaluation of assignment one’s results</w:t>
      </w:r>
    </w:p>
    <w:p w:rsidR="00077B7D" w:rsidRPr="00AA451B" w:rsidRDefault="00077B7D" w:rsidP="00077B7D">
      <w:pPr>
        <w:pStyle w:val="NormalWeb"/>
        <w:numPr>
          <w:ilvl w:val="0"/>
          <w:numId w:val="15"/>
        </w:numPr>
        <w:spacing w:before="0" w:beforeAutospacing="0" w:after="0" w:afterAutospacing="0"/>
        <w:textAlignment w:val="baseline"/>
        <w:rPr>
          <w:color w:val="000000"/>
        </w:rPr>
      </w:pPr>
      <w:r w:rsidRPr="00AA451B">
        <w:rPr>
          <w:color w:val="000000"/>
        </w:rPr>
        <w:t>Discussion and eventual agreement to revise problem statement/hypotheses/assumptions</w:t>
      </w:r>
    </w:p>
    <w:p w:rsidR="00077B7D" w:rsidRPr="00AA451B" w:rsidRDefault="00077B7D" w:rsidP="00077B7D">
      <w:pPr>
        <w:pStyle w:val="NormalWeb"/>
        <w:numPr>
          <w:ilvl w:val="0"/>
          <w:numId w:val="15"/>
        </w:numPr>
        <w:spacing w:before="0" w:beforeAutospacing="0" w:after="0" w:afterAutospacing="0"/>
        <w:textAlignment w:val="baseline"/>
        <w:rPr>
          <w:color w:val="000000"/>
        </w:rPr>
      </w:pPr>
      <w:r w:rsidRPr="00AA451B">
        <w:rPr>
          <w:color w:val="000000"/>
        </w:rPr>
        <w:t>Discussion and conclusion of MVP one prototype</w:t>
      </w:r>
    </w:p>
    <w:p w:rsidR="00077B7D" w:rsidRPr="00AA451B" w:rsidRDefault="00077B7D" w:rsidP="00077B7D">
      <w:pPr>
        <w:pStyle w:val="NormalWeb"/>
        <w:numPr>
          <w:ilvl w:val="0"/>
          <w:numId w:val="15"/>
        </w:numPr>
        <w:spacing w:before="0" w:beforeAutospacing="0" w:after="0" w:afterAutospacing="0"/>
        <w:textAlignment w:val="baseline"/>
        <w:rPr>
          <w:color w:val="000000"/>
        </w:rPr>
      </w:pPr>
      <w:r w:rsidRPr="00AA451B">
        <w:rPr>
          <w:color w:val="000000"/>
        </w:rPr>
        <w:t>Internal deadlines planned</w:t>
      </w:r>
    </w:p>
    <w:p w:rsidR="00077B7D" w:rsidRPr="00AA451B" w:rsidRDefault="00077B7D" w:rsidP="00077B7D">
      <w:pPr>
        <w:pStyle w:val="NormalWeb"/>
        <w:numPr>
          <w:ilvl w:val="0"/>
          <w:numId w:val="15"/>
        </w:numPr>
        <w:spacing w:before="0" w:beforeAutospacing="0" w:after="0" w:afterAutospacing="0"/>
        <w:textAlignment w:val="baseline"/>
        <w:rPr>
          <w:color w:val="000000"/>
        </w:rPr>
      </w:pPr>
      <w:r w:rsidRPr="00AA451B">
        <w:rPr>
          <w:color w:val="000000"/>
        </w:rPr>
        <w:t>Conclusion of meeting with next scheduled meeting on 7th January 2017</w:t>
      </w:r>
    </w:p>
    <w:p w:rsidR="00077B7D" w:rsidRPr="00AA451B" w:rsidRDefault="00077B7D" w:rsidP="00077B7D">
      <w:pPr>
        <w:rPr>
          <w:rFonts w:ascii="Times New Roman" w:hAnsi="Times New Roman" w:cs="Times New Roman"/>
          <w:color w:val="auto"/>
        </w:rPr>
      </w:pPr>
    </w:p>
    <w:p w:rsidR="00077B7D" w:rsidRPr="00AA451B" w:rsidRDefault="00077B7D" w:rsidP="00077B7D">
      <w:pPr>
        <w:pStyle w:val="NormalWeb"/>
        <w:spacing w:before="0" w:beforeAutospacing="0" w:after="0" w:afterAutospacing="0"/>
      </w:pPr>
      <w:r w:rsidRPr="00AA451B">
        <w:rPr>
          <w:b/>
          <w:bCs/>
          <w:color w:val="000000"/>
        </w:rPr>
        <w:t>Action items:</w:t>
      </w:r>
    </w:p>
    <w:p w:rsidR="00077B7D" w:rsidRPr="00AA451B" w:rsidRDefault="00077B7D" w:rsidP="00077B7D">
      <w:pPr>
        <w:pStyle w:val="NormalWeb"/>
        <w:spacing w:before="0" w:beforeAutospacing="0" w:after="0" w:afterAutospacing="0"/>
      </w:pPr>
      <w:r w:rsidRPr="00AA451B">
        <w:rPr>
          <w:b/>
          <w:bCs/>
          <w:color w:val="000000"/>
        </w:rPr>
        <w:t>For all:</w:t>
      </w:r>
      <w:r w:rsidRPr="00AA451B">
        <w:rPr>
          <w:color w:val="000000"/>
        </w:rPr>
        <w:t xml:space="preserve"> </w:t>
      </w:r>
      <w:proofErr w:type="spellStart"/>
      <w:r w:rsidRPr="00AA451B">
        <w:rPr>
          <w:color w:val="000000"/>
        </w:rPr>
        <w:t>Self reflection</w:t>
      </w:r>
      <w:proofErr w:type="spellEnd"/>
      <w:r w:rsidRPr="00AA451B">
        <w:rPr>
          <w:color w:val="000000"/>
        </w:rPr>
        <w:t xml:space="preserve"> on any points missed during discussion.</w:t>
      </w:r>
    </w:p>
    <w:p w:rsidR="00077B7D" w:rsidRPr="00AA451B" w:rsidRDefault="00077B7D" w:rsidP="00077B7D">
      <w:pPr>
        <w:spacing w:after="240"/>
        <w:rPr>
          <w:rFonts w:ascii="Times New Roman" w:hAnsi="Times New Roman" w:cs="Times New Roman"/>
        </w:rPr>
      </w:pPr>
      <w:r w:rsidRPr="00AA451B">
        <w:rPr>
          <w:rFonts w:ascii="Times New Roman" w:hAnsi="Times New Roman" w:cs="Times New Roman"/>
        </w:rPr>
        <w:br/>
      </w:r>
      <w:r w:rsidRPr="00AA451B">
        <w:rPr>
          <w:rFonts w:ascii="Times New Roman" w:hAnsi="Times New Roman" w:cs="Times New Roman"/>
        </w:rPr>
        <w:br/>
      </w:r>
      <w:r w:rsidRPr="00AA451B">
        <w:rPr>
          <w:rFonts w:ascii="Times New Roman" w:hAnsi="Times New Roman" w:cs="Times New Roman"/>
        </w:rPr>
        <w:br/>
      </w:r>
      <w:r w:rsidRPr="00AA451B">
        <w:rPr>
          <w:rFonts w:ascii="Times New Roman" w:hAnsi="Times New Roman" w:cs="Times New Roman"/>
        </w:rPr>
        <w:br/>
      </w:r>
      <w:r w:rsidRPr="00AA451B">
        <w:rPr>
          <w:rFonts w:ascii="Times New Roman" w:hAnsi="Times New Roman" w:cs="Times New Roman"/>
        </w:rPr>
        <w:br/>
      </w:r>
    </w:p>
    <w:p w:rsidR="00077B7D" w:rsidRPr="00AA451B" w:rsidRDefault="00077B7D">
      <w:pPr>
        <w:spacing w:after="160" w:line="259" w:lineRule="auto"/>
        <w:rPr>
          <w:rFonts w:ascii="Times New Roman" w:eastAsia="Times New Roman" w:hAnsi="Times New Roman" w:cs="Times New Roman"/>
          <w:sz w:val="24"/>
          <w:szCs w:val="24"/>
        </w:rPr>
      </w:pPr>
      <w:r w:rsidRPr="00AA451B">
        <w:rPr>
          <w:rFonts w:ascii="Times New Roman" w:hAnsi="Times New Roman" w:cs="Times New Roman"/>
        </w:rPr>
        <w:br w:type="page"/>
      </w:r>
    </w:p>
    <w:p w:rsidR="00077B7D" w:rsidRPr="00AA451B" w:rsidRDefault="00077B7D" w:rsidP="00077B7D">
      <w:pPr>
        <w:pStyle w:val="NormalWeb"/>
        <w:spacing w:before="0" w:beforeAutospacing="0" w:after="0" w:afterAutospacing="0"/>
      </w:pPr>
      <w:r w:rsidRPr="00AA451B">
        <w:rPr>
          <w:color w:val="000000"/>
        </w:rPr>
        <w:lastRenderedPageBreak/>
        <w:t xml:space="preserve">4. Evidence of collaborative design </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rPr>
        <w:t>We came up with a collaboration plan, designed to act as a soft Standard Operating Procedure (SOP).</w:t>
      </w:r>
    </w:p>
    <w:p w:rsidR="00077B7D" w:rsidRPr="00AA451B" w:rsidRDefault="00077B7D" w:rsidP="00077B7D">
      <w:pPr>
        <w:pStyle w:val="Heading2"/>
        <w:spacing w:before="360" w:after="80"/>
        <w:rPr>
          <w:rFonts w:ascii="Times New Roman" w:hAnsi="Times New Roman" w:cs="Times New Roman"/>
        </w:rPr>
      </w:pPr>
      <w:r w:rsidRPr="00AA451B">
        <w:rPr>
          <w:rFonts w:ascii="Times New Roman" w:hAnsi="Times New Roman" w:cs="Times New Roman"/>
          <w:color w:val="000000"/>
          <w:sz w:val="22"/>
          <w:szCs w:val="22"/>
          <w:u w:val="single"/>
        </w:rPr>
        <w:t>Team collaboration plan</w:t>
      </w:r>
    </w:p>
    <w:p w:rsidR="00077B7D" w:rsidRPr="00AA451B" w:rsidRDefault="00077B7D" w:rsidP="00077B7D">
      <w:pPr>
        <w:pStyle w:val="Heading3"/>
        <w:keepNext w:val="0"/>
        <w:keepLines w:val="0"/>
        <w:numPr>
          <w:ilvl w:val="0"/>
          <w:numId w:val="24"/>
        </w:numPr>
        <w:spacing w:before="280" w:after="80" w:line="240" w:lineRule="auto"/>
        <w:textAlignment w:val="baseline"/>
        <w:rPr>
          <w:rFonts w:ascii="Times New Roman" w:hAnsi="Times New Roman" w:cs="Times New Roman"/>
          <w:color w:val="000000"/>
        </w:rPr>
      </w:pPr>
      <w:r w:rsidRPr="00AA451B">
        <w:rPr>
          <w:rFonts w:ascii="Times New Roman" w:hAnsi="Times New Roman" w:cs="Times New Roman"/>
          <w:color w:val="000000"/>
          <w:sz w:val="22"/>
          <w:szCs w:val="22"/>
        </w:rPr>
        <w:t>Preferred communication methods</w:t>
      </w:r>
    </w:p>
    <w:p w:rsidR="00077B7D" w:rsidRPr="00AA451B" w:rsidRDefault="00077B7D" w:rsidP="00077B7D">
      <w:pPr>
        <w:pStyle w:val="NormalWeb"/>
        <w:spacing w:before="240" w:beforeAutospacing="0" w:after="0" w:afterAutospacing="0"/>
        <w:ind w:left="420"/>
      </w:pPr>
      <w:r w:rsidRPr="00AA451B">
        <w:rPr>
          <w:color w:val="000000"/>
          <w:sz w:val="22"/>
          <w:szCs w:val="22"/>
        </w:rPr>
        <w:t>Our team has adopted three methods of communication; WhatsApp, Skype and email.   </w:t>
      </w:r>
    </w:p>
    <w:p w:rsidR="00077B7D" w:rsidRPr="00AA451B" w:rsidRDefault="00077B7D" w:rsidP="00077B7D">
      <w:pPr>
        <w:pStyle w:val="Heading3"/>
        <w:spacing w:before="280" w:after="80"/>
        <w:rPr>
          <w:rFonts w:ascii="Times New Roman" w:hAnsi="Times New Roman" w:cs="Times New Roman"/>
        </w:rPr>
      </w:pPr>
      <w:r w:rsidRPr="00AA451B">
        <w:rPr>
          <w:rFonts w:ascii="Times New Roman" w:hAnsi="Times New Roman" w:cs="Times New Roman"/>
          <w:color w:val="000000"/>
          <w:sz w:val="22"/>
          <w:szCs w:val="22"/>
        </w:rPr>
        <w:t>     2. How to share Information and Files</w:t>
      </w:r>
    </w:p>
    <w:p w:rsidR="00077B7D" w:rsidRPr="00AA451B" w:rsidRDefault="00077B7D" w:rsidP="00077B7D">
      <w:pPr>
        <w:pStyle w:val="NormalWeb"/>
        <w:spacing w:before="240" w:beforeAutospacing="0" w:after="0" w:afterAutospacing="0"/>
        <w:ind w:left="420"/>
      </w:pPr>
      <w:r w:rsidRPr="00AA451B">
        <w:rPr>
          <w:color w:val="000000"/>
          <w:sz w:val="22"/>
          <w:szCs w:val="22"/>
        </w:rPr>
        <w:t>We have chosen</w:t>
      </w:r>
      <w:hyperlink r:id="rId9" w:history="1">
        <w:r w:rsidRPr="00AA451B">
          <w:rPr>
            <w:rStyle w:val="Hyperlink"/>
            <w:color w:val="000000"/>
            <w:sz w:val="22"/>
            <w:szCs w:val="22"/>
          </w:rPr>
          <w:t xml:space="preserve"> </w:t>
        </w:r>
        <w:proofErr w:type="spellStart"/>
        <w:r w:rsidRPr="00AA451B">
          <w:rPr>
            <w:rStyle w:val="Hyperlink"/>
            <w:color w:val="000000"/>
            <w:sz w:val="22"/>
            <w:szCs w:val="22"/>
          </w:rPr>
          <w:t>google.docs</w:t>
        </w:r>
        <w:proofErr w:type="spellEnd"/>
      </w:hyperlink>
      <w:r w:rsidRPr="00AA451B">
        <w:rPr>
          <w:color w:val="000000"/>
          <w:sz w:val="22"/>
          <w:szCs w:val="22"/>
        </w:rPr>
        <w:t xml:space="preserve"> and </w:t>
      </w:r>
      <w:proofErr w:type="spellStart"/>
      <w:r w:rsidRPr="00AA451B">
        <w:rPr>
          <w:color w:val="000000"/>
          <w:sz w:val="22"/>
          <w:szCs w:val="22"/>
        </w:rPr>
        <w:t>gmail</w:t>
      </w:r>
      <w:proofErr w:type="spellEnd"/>
      <w:r w:rsidRPr="00AA451B">
        <w:rPr>
          <w:color w:val="000000"/>
          <w:sz w:val="22"/>
          <w:szCs w:val="22"/>
        </w:rPr>
        <w:t xml:space="preserve"> for information sharing as we viewed it to be more flexible, effective and convenient for members to easily access and update any information.</w:t>
      </w:r>
    </w:p>
    <w:p w:rsidR="00077B7D" w:rsidRPr="00AA451B" w:rsidRDefault="00077B7D" w:rsidP="00077B7D">
      <w:pPr>
        <w:pStyle w:val="Heading3"/>
        <w:spacing w:before="280" w:after="80"/>
        <w:rPr>
          <w:rFonts w:ascii="Times New Roman" w:hAnsi="Times New Roman" w:cs="Times New Roman"/>
        </w:rPr>
      </w:pPr>
      <w:r w:rsidRPr="00AA451B">
        <w:rPr>
          <w:rFonts w:ascii="Times New Roman" w:hAnsi="Times New Roman" w:cs="Times New Roman"/>
          <w:b/>
          <w:bCs/>
          <w:color w:val="000000"/>
          <w:sz w:val="22"/>
          <w:szCs w:val="22"/>
        </w:rPr>
        <w:t>    </w:t>
      </w:r>
      <w:r w:rsidRPr="00AA451B">
        <w:rPr>
          <w:rFonts w:ascii="Times New Roman" w:hAnsi="Times New Roman" w:cs="Times New Roman"/>
          <w:color w:val="000000"/>
          <w:sz w:val="22"/>
          <w:szCs w:val="22"/>
        </w:rPr>
        <w:t>3.</w:t>
      </w:r>
      <w:r w:rsidRPr="00AA451B">
        <w:rPr>
          <w:rFonts w:ascii="Times New Roman" w:hAnsi="Times New Roman" w:cs="Times New Roman"/>
          <w:b/>
          <w:bCs/>
          <w:color w:val="000000"/>
          <w:sz w:val="22"/>
          <w:szCs w:val="22"/>
        </w:rPr>
        <w:t xml:space="preserve"> </w:t>
      </w:r>
      <w:r w:rsidRPr="00AA451B">
        <w:rPr>
          <w:rFonts w:ascii="Times New Roman" w:hAnsi="Times New Roman" w:cs="Times New Roman"/>
          <w:color w:val="000000"/>
          <w:sz w:val="22"/>
          <w:szCs w:val="22"/>
        </w:rPr>
        <w:t>Plans to monitor team’s progress</w:t>
      </w:r>
    </w:p>
    <w:p w:rsidR="00077B7D" w:rsidRPr="00AA451B" w:rsidRDefault="00077B7D" w:rsidP="00077B7D">
      <w:pPr>
        <w:pStyle w:val="NormalWeb"/>
        <w:spacing w:before="240" w:beforeAutospacing="0" w:after="0" w:afterAutospacing="0"/>
        <w:ind w:left="420"/>
      </w:pPr>
      <w:r w:rsidRPr="00AA451B">
        <w:rPr>
          <w:color w:val="000000"/>
          <w:sz w:val="22"/>
          <w:szCs w:val="22"/>
        </w:rPr>
        <w:t>To ensure that the all team members are taken on board, we have multiple meetings planned, each with a clear objective in mind. There is also an option to call an emergency meeting if necessary.</w:t>
      </w:r>
    </w:p>
    <w:p w:rsidR="00077B7D" w:rsidRPr="00AA451B" w:rsidRDefault="00077B7D" w:rsidP="00077B7D">
      <w:pPr>
        <w:pStyle w:val="NormalWeb"/>
        <w:spacing w:before="240" w:beforeAutospacing="0" w:after="0" w:afterAutospacing="0"/>
      </w:pPr>
      <w:r w:rsidRPr="00AA451B">
        <w:rPr>
          <w:color w:val="000000"/>
          <w:sz w:val="22"/>
          <w:szCs w:val="22"/>
        </w:rPr>
        <w:t>    </w:t>
      </w:r>
      <w:r w:rsidRPr="00AA451B">
        <w:rPr>
          <w:b/>
          <w:bCs/>
          <w:color w:val="000000"/>
          <w:sz w:val="22"/>
          <w:szCs w:val="22"/>
        </w:rPr>
        <w:t>4. Team culture or rules</w:t>
      </w:r>
    </w:p>
    <w:p w:rsidR="00077B7D" w:rsidRPr="00AA451B" w:rsidRDefault="00077B7D" w:rsidP="00077B7D">
      <w:pPr>
        <w:pStyle w:val="NormalWeb"/>
        <w:spacing w:before="240" w:beforeAutospacing="0" w:after="0" w:afterAutospacing="0"/>
        <w:ind w:left="420"/>
      </w:pPr>
      <w:r w:rsidRPr="00AA451B">
        <w:rPr>
          <w:color w:val="000000"/>
          <w:sz w:val="22"/>
          <w:szCs w:val="22"/>
        </w:rPr>
        <w:t>We have agreed on the below rules;</w:t>
      </w:r>
    </w:p>
    <w:p w:rsidR="00077B7D" w:rsidRPr="00AA451B" w:rsidRDefault="00077B7D" w:rsidP="00077B7D">
      <w:pPr>
        <w:pStyle w:val="NormalWeb"/>
        <w:numPr>
          <w:ilvl w:val="0"/>
          <w:numId w:val="25"/>
        </w:numPr>
        <w:spacing w:before="240" w:beforeAutospacing="0" w:after="0" w:afterAutospacing="0"/>
        <w:ind w:left="1440"/>
        <w:textAlignment w:val="baseline"/>
        <w:rPr>
          <w:color w:val="000000"/>
          <w:sz w:val="22"/>
          <w:szCs w:val="22"/>
        </w:rPr>
      </w:pPr>
      <w:r w:rsidRPr="00AA451B">
        <w:rPr>
          <w:color w:val="000000"/>
          <w:sz w:val="22"/>
          <w:szCs w:val="22"/>
        </w:rPr>
        <w:t>Members should attend and be punctual to all meetings as agreed.</w:t>
      </w:r>
    </w:p>
    <w:p w:rsidR="00077B7D" w:rsidRPr="00AA451B" w:rsidRDefault="00077B7D" w:rsidP="00077B7D">
      <w:pPr>
        <w:pStyle w:val="NormalWeb"/>
        <w:numPr>
          <w:ilvl w:val="0"/>
          <w:numId w:val="25"/>
        </w:numPr>
        <w:spacing w:before="0" w:beforeAutospacing="0" w:after="0" w:afterAutospacing="0"/>
        <w:ind w:left="1440"/>
        <w:textAlignment w:val="baseline"/>
        <w:rPr>
          <w:color w:val="000000"/>
          <w:sz w:val="22"/>
          <w:szCs w:val="22"/>
        </w:rPr>
      </w:pPr>
      <w:r w:rsidRPr="00AA451B">
        <w:rPr>
          <w:color w:val="000000"/>
          <w:sz w:val="22"/>
          <w:szCs w:val="22"/>
        </w:rPr>
        <w:t>Active participation and cooperation by members has been emphasized.</w:t>
      </w:r>
    </w:p>
    <w:p w:rsidR="00077B7D" w:rsidRPr="00AA451B" w:rsidRDefault="00077B7D" w:rsidP="00077B7D">
      <w:pPr>
        <w:pStyle w:val="NormalWeb"/>
        <w:numPr>
          <w:ilvl w:val="0"/>
          <w:numId w:val="25"/>
        </w:numPr>
        <w:spacing w:before="0" w:beforeAutospacing="0" w:after="0" w:afterAutospacing="0"/>
        <w:ind w:left="1440"/>
        <w:textAlignment w:val="baseline"/>
        <w:rPr>
          <w:color w:val="000000"/>
          <w:sz w:val="22"/>
          <w:szCs w:val="22"/>
        </w:rPr>
      </w:pPr>
      <w:r w:rsidRPr="00AA451B">
        <w:rPr>
          <w:color w:val="000000"/>
          <w:sz w:val="22"/>
          <w:szCs w:val="22"/>
        </w:rPr>
        <w:t>Should respect other members’ views.</w:t>
      </w:r>
    </w:p>
    <w:p w:rsidR="00077B7D" w:rsidRPr="00AA451B" w:rsidRDefault="00077B7D" w:rsidP="00077B7D">
      <w:pPr>
        <w:pStyle w:val="Heading3"/>
        <w:spacing w:before="280" w:after="80"/>
        <w:rPr>
          <w:rFonts w:ascii="Times New Roman" w:hAnsi="Times New Roman" w:cs="Times New Roman"/>
          <w:color w:val="auto"/>
          <w:sz w:val="27"/>
          <w:szCs w:val="27"/>
        </w:rPr>
      </w:pPr>
      <w:r w:rsidRPr="00AA451B">
        <w:rPr>
          <w:rFonts w:ascii="Times New Roman" w:hAnsi="Times New Roman" w:cs="Times New Roman"/>
          <w:color w:val="000000"/>
          <w:sz w:val="22"/>
          <w:szCs w:val="22"/>
        </w:rPr>
        <w:t>    5. Preferred conflict management style</w:t>
      </w:r>
    </w:p>
    <w:p w:rsidR="00077B7D" w:rsidRPr="00AA451B" w:rsidRDefault="00077B7D" w:rsidP="00077B7D">
      <w:pPr>
        <w:pStyle w:val="NormalWeb"/>
        <w:spacing w:before="240" w:beforeAutospacing="0" w:after="0" w:afterAutospacing="0"/>
        <w:ind w:left="420"/>
      </w:pPr>
      <w:r w:rsidRPr="00AA451B">
        <w:rPr>
          <w:color w:val="000000"/>
          <w:sz w:val="22"/>
          <w:szCs w:val="22"/>
        </w:rPr>
        <w:t>With regards to conflict management, the team has agreed to try hard to avoid conflicts. In case of any conflicts arising, the following mechanisms has been put in place;</w:t>
      </w:r>
    </w:p>
    <w:p w:rsidR="00077B7D" w:rsidRPr="00AA451B" w:rsidRDefault="00077B7D" w:rsidP="00077B7D">
      <w:pPr>
        <w:pStyle w:val="NormalWeb"/>
        <w:numPr>
          <w:ilvl w:val="0"/>
          <w:numId w:val="26"/>
        </w:numPr>
        <w:spacing w:before="240" w:beforeAutospacing="0" w:after="0" w:afterAutospacing="0"/>
        <w:ind w:left="1440"/>
        <w:textAlignment w:val="baseline"/>
        <w:rPr>
          <w:color w:val="000000"/>
          <w:sz w:val="22"/>
          <w:szCs w:val="22"/>
        </w:rPr>
      </w:pPr>
      <w:r w:rsidRPr="00AA451B">
        <w:rPr>
          <w:color w:val="000000"/>
          <w:sz w:val="22"/>
          <w:szCs w:val="22"/>
        </w:rPr>
        <w:t>Where there is misconduct by any member e.g. missing meetings for no good reasons etc. the concerned member will be brought before the team to address the matter at hand.</w:t>
      </w:r>
    </w:p>
    <w:p w:rsidR="00077B7D" w:rsidRPr="00AA451B" w:rsidRDefault="00077B7D" w:rsidP="00077B7D">
      <w:pPr>
        <w:pStyle w:val="NormalWeb"/>
        <w:numPr>
          <w:ilvl w:val="0"/>
          <w:numId w:val="26"/>
        </w:numPr>
        <w:spacing w:before="0" w:beforeAutospacing="0" w:after="0" w:afterAutospacing="0"/>
        <w:ind w:left="1440"/>
        <w:textAlignment w:val="baseline"/>
        <w:rPr>
          <w:color w:val="000000"/>
          <w:sz w:val="22"/>
          <w:szCs w:val="22"/>
        </w:rPr>
      </w:pPr>
      <w:r w:rsidRPr="00AA451B">
        <w:rPr>
          <w:color w:val="000000"/>
          <w:sz w:val="22"/>
          <w:szCs w:val="22"/>
        </w:rPr>
        <w:t xml:space="preserve">Communication and team collaboration are the keys to success in a group, hence it has been enforced that each member takes responsibility on their actions. </w:t>
      </w:r>
    </w:p>
    <w:p w:rsidR="00077B7D" w:rsidRPr="00AA451B" w:rsidRDefault="00077B7D" w:rsidP="00077B7D">
      <w:pPr>
        <w:spacing w:after="240"/>
        <w:rPr>
          <w:rFonts w:ascii="Times New Roman" w:hAnsi="Times New Roman" w:cs="Times New Roman"/>
          <w:color w:val="auto"/>
          <w:sz w:val="24"/>
          <w:szCs w:val="24"/>
        </w:rPr>
      </w:pPr>
      <w:r w:rsidRPr="00AA451B">
        <w:rPr>
          <w:rFonts w:ascii="Times New Roman" w:hAnsi="Times New Roman" w:cs="Times New Roman"/>
        </w:rPr>
        <w:br/>
      </w:r>
    </w:p>
    <w:p w:rsidR="004F57D6" w:rsidRPr="00AA451B" w:rsidRDefault="004F57D6">
      <w:pPr>
        <w:spacing w:after="160" w:line="259" w:lineRule="auto"/>
        <w:rPr>
          <w:rFonts w:ascii="Times New Roman" w:eastAsia="Times New Roman" w:hAnsi="Times New Roman" w:cs="Times New Roman"/>
          <w:sz w:val="24"/>
          <w:szCs w:val="24"/>
        </w:rPr>
      </w:pPr>
      <w:r w:rsidRPr="00AA451B">
        <w:rPr>
          <w:rFonts w:ascii="Times New Roman" w:hAnsi="Times New Roman" w:cs="Times New Roman"/>
        </w:rPr>
        <w:br w:type="page"/>
      </w:r>
    </w:p>
    <w:p w:rsidR="00077B7D" w:rsidRPr="00AA451B" w:rsidRDefault="00077B7D" w:rsidP="00077B7D">
      <w:pPr>
        <w:pStyle w:val="NormalWeb"/>
        <w:spacing w:before="0" w:beforeAutospacing="0" w:after="0" w:afterAutospacing="0"/>
      </w:pPr>
      <w:r w:rsidRPr="00AA451B">
        <w:rPr>
          <w:color w:val="000000"/>
        </w:rPr>
        <w:lastRenderedPageBreak/>
        <w:t>5. Evidence of usability testing for the 1st and 2nd MVPs and how observations and insights about the testing results affected the direction of the next iteration - e.g. what did the team learn from customer feedback and how did that influence the project development?</w:t>
      </w:r>
    </w:p>
    <w:p w:rsidR="00077B7D" w:rsidRPr="00AA451B" w:rsidRDefault="00077B7D" w:rsidP="00077B7D">
      <w:pPr>
        <w:rPr>
          <w:rFonts w:ascii="Times New Roman" w:hAnsi="Times New Roman" w:cs="Times New Roman"/>
        </w:rPr>
      </w:pPr>
    </w:p>
    <w:p w:rsidR="00077B7D" w:rsidRPr="00AA451B" w:rsidRDefault="00077B7D" w:rsidP="00077B7D">
      <w:pPr>
        <w:pStyle w:val="NormalWeb"/>
        <w:spacing w:before="0" w:beforeAutospacing="0" w:after="0" w:afterAutospacing="0"/>
      </w:pPr>
      <w:r w:rsidRPr="00AA451B">
        <w:rPr>
          <w:color w:val="000000"/>
          <w:sz w:val="22"/>
          <w:szCs w:val="22"/>
        </w:rPr>
        <w:t>MVP#1</w:t>
      </w:r>
    </w:p>
    <w:p w:rsidR="00077B7D" w:rsidRPr="00AA451B" w:rsidRDefault="00077B7D" w:rsidP="00077B7D">
      <w:pPr>
        <w:pStyle w:val="NormalWeb"/>
        <w:spacing w:before="0" w:beforeAutospacing="0" w:after="0" w:afterAutospacing="0"/>
        <w:rPr>
          <w:color w:val="000000"/>
        </w:rPr>
      </w:pPr>
      <w:r w:rsidRPr="00AA451B">
        <w:rPr>
          <w:color w:val="000000"/>
        </w:rPr>
        <w:t>An example of one of our interviewees:</w:t>
      </w:r>
    </w:p>
    <w:p w:rsidR="004F57D6" w:rsidRPr="00AA451B" w:rsidRDefault="004F57D6" w:rsidP="00077B7D">
      <w:pPr>
        <w:pStyle w:val="NormalWeb"/>
        <w:spacing w:before="0" w:beforeAutospacing="0" w:after="0" w:afterAutospacing="0"/>
      </w:pPr>
    </w:p>
    <w:p w:rsidR="00BB42D3" w:rsidRDefault="00BB42D3" w:rsidP="00BB42D3">
      <w:pPr>
        <w:spacing w:after="160" w:line="259" w:lineRule="auto"/>
        <w:jc w:val="center"/>
        <w:rPr>
          <w:rFonts w:ascii="Times New Roman" w:eastAsia="Times New Roman" w:hAnsi="Times New Roman" w:cs="Times New Roman"/>
          <w:b/>
          <w:bCs/>
          <w:color w:val="333333"/>
          <w:sz w:val="24"/>
          <w:szCs w:val="24"/>
        </w:rPr>
      </w:pPr>
      <w:r>
        <w:rPr>
          <w:noProof/>
        </w:rPr>
        <w:drawing>
          <wp:inline distT="0" distB="0" distL="0" distR="0" wp14:anchorId="69545540" wp14:editId="4B65A93E">
            <wp:extent cx="5810250" cy="555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0250" cy="5553075"/>
                    </a:xfrm>
                    <a:prstGeom prst="rect">
                      <a:avLst/>
                    </a:prstGeom>
                  </pic:spPr>
                </pic:pic>
              </a:graphicData>
            </a:graphic>
          </wp:inline>
        </w:drawing>
      </w:r>
      <w:r>
        <w:rPr>
          <w:b/>
          <w:bCs/>
          <w:color w:val="333333"/>
        </w:rPr>
        <w:br w:type="page"/>
      </w:r>
    </w:p>
    <w:p w:rsidR="00077B7D" w:rsidRPr="00AA451B" w:rsidRDefault="00077B7D" w:rsidP="00AA451B">
      <w:pPr>
        <w:pStyle w:val="NormalWeb"/>
        <w:spacing w:before="0" w:beforeAutospacing="0" w:after="0" w:afterAutospacing="0"/>
        <w:rPr>
          <w:b/>
          <w:bCs/>
          <w:color w:val="333333"/>
        </w:rPr>
      </w:pPr>
      <w:r w:rsidRPr="00AA451B">
        <w:rPr>
          <w:b/>
          <w:bCs/>
          <w:color w:val="333333"/>
        </w:rPr>
        <w:lastRenderedPageBreak/>
        <w:t>Usability Testing of MVP #1 and MVP #2</w:t>
      </w:r>
    </w:p>
    <w:p w:rsidR="00AA451B" w:rsidRPr="00AA451B" w:rsidRDefault="00AA451B" w:rsidP="00AA451B">
      <w:pPr>
        <w:pStyle w:val="NormalWeb"/>
        <w:spacing w:before="0" w:beforeAutospacing="0" w:after="0" w:afterAutospacing="0"/>
      </w:pPr>
    </w:p>
    <w:p w:rsidR="00077B7D" w:rsidRPr="00AA451B" w:rsidRDefault="00077B7D" w:rsidP="00077B7D">
      <w:pPr>
        <w:pStyle w:val="NormalWeb"/>
        <w:spacing w:before="0" w:beforeAutospacing="0" w:after="0" w:afterAutospacing="0"/>
        <w:rPr>
          <w:color w:val="333333"/>
        </w:rPr>
      </w:pPr>
      <w:r w:rsidRPr="00AA451B">
        <w:rPr>
          <w:color w:val="333333"/>
        </w:rPr>
        <w:t>The main objective was to identify any usability problems, collect qualitative and quantitative data and to determine or measure satisfaction level of users with our product.</w:t>
      </w:r>
    </w:p>
    <w:p w:rsidR="00AA451B" w:rsidRPr="00AA451B" w:rsidRDefault="00AA451B" w:rsidP="00077B7D">
      <w:pPr>
        <w:pStyle w:val="NormalWeb"/>
        <w:spacing w:before="0" w:beforeAutospacing="0" w:after="0" w:afterAutospacing="0"/>
      </w:pPr>
    </w:p>
    <w:p w:rsidR="00AA451B" w:rsidRPr="00AA451B" w:rsidRDefault="00077B7D" w:rsidP="00077B7D">
      <w:pPr>
        <w:pStyle w:val="NormalWeb"/>
        <w:spacing w:before="0" w:beforeAutospacing="0" w:after="0" w:afterAutospacing="0"/>
        <w:rPr>
          <w:color w:val="333333"/>
        </w:rPr>
      </w:pPr>
      <w:r w:rsidRPr="00AA451B">
        <w:rPr>
          <w:color w:val="333333"/>
        </w:rPr>
        <w:t>The testing was extended to both students and workers so as to get views from different levels for further develop or identify areas of improvement.  </w:t>
      </w:r>
    </w:p>
    <w:p w:rsidR="00AA451B" w:rsidRPr="00AA451B" w:rsidRDefault="00AA451B" w:rsidP="00077B7D">
      <w:pPr>
        <w:pStyle w:val="NormalWeb"/>
        <w:spacing w:before="0" w:beforeAutospacing="0" w:after="0" w:afterAutospacing="0"/>
        <w:rPr>
          <w:color w:val="333333"/>
        </w:rPr>
      </w:pPr>
    </w:p>
    <w:p w:rsidR="00077B7D" w:rsidRPr="00AA451B" w:rsidRDefault="00077B7D" w:rsidP="00077B7D">
      <w:pPr>
        <w:pStyle w:val="NormalWeb"/>
        <w:spacing w:before="0" w:beforeAutospacing="0" w:after="0" w:afterAutospacing="0"/>
        <w:rPr>
          <w:color w:val="333333"/>
        </w:rPr>
      </w:pPr>
      <w:r w:rsidRPr="00AA451B">
        <w:rPr>
          <w:color w:val="333333"/>
        </w:rPr>
        <w:t xml:space="preserve">As such the prototypes were given to the users and their observations for suggestions were noted as follows; </w:t>
      </w:r>
    </w:p>
    <w:p w:rsidR="00AA451B" w:rsidRPr="00AA451B" w:rsidRDefault="00AA451B" w:rsidP="00077B7D">
      <w:pPr>
        <w:pStyle w:val="NormalWeb"/>
        <w:spacing w:before="0" w:beforeAutospacing="0" w:after="0" w:afterAutospacing="0"/>
      </w:pPr>
    </w:p>
    <w:p w:rsidR="00077B7D" w:rsidRPr="00AA451B" w:rsidRDefault="00077B7D" w:rsidP="00077B7D">
      <w:pPr>
        <w:pStyle w:val="NormalWeb"/>
        <w:spacing w:before="0" w:beforeAutospacing="0" w:after="0" w:afterAutospacing="0"/>
        <w:ind w:left="420" w:hanging="360"/>
        <w:rPr>
          <w:b/>
          <w:bCs/>
          <w:color w:val="333333"/>
        </w:rPr>
      </w:pPr>
      <w:r w:rsidRPr="00AA451B">
        <w:rPr>
          <w:b/>
          <w:bCs/>
          <w:color w:val="333333"/>
        </w:rPr>
        <w:t>1.</w:t>
      </w:r>
      <w:r w:rsidRPr="00AA451B">
        <w:rPr>
          <w:color w:val="333333"/>
          <w:sz w:val="14"/>
          <w:szCs w:val="14"/>
        </w:rPr>
        <w:t xml:space="preserve">        </w:t>
      </w:r>
      <w:r w:rsidRPr="00AA451B">
        <w:rPr>
          <w:b/>
          <w:bCs/>
          <w:color w:val="333333"/>
        </w:rPr>
        <w:t>Changes from MVP #1 to MVP #2</w:t>
      </w:r>
    </w:p>
    <w:p w:rsidR="00AA451B" w:rsidRPr="00AA451B" w:rsidRDefault="00AA451B" w:rsidP="00077B7D">
      <w:pPr>
        <w:pStyle w:val="NormalWeb"/>
        <w:spacing w:before="0" w:beforeAutospacing="0" w:after="0" w:afterAutospacing="0"/>
        <w:ind w:left="420" w:hanging="360"/>
      </w:pPr>
    </w:p>
    <w:p w:rsidR="00077B7D" w:rsidRPr="00AA451B" w:rsidRDefault="00077B7D" w:rsidP="00077B7D">
      <w:pPr>
        <w:pStyle w:val="NormalWeb"/>
        <w:spacing w:before="0" w:beforeAutospacing="0" w:after="0" w:afterAutospacing="0"/>
        <w:rPr>
          <w:color w:val="333333"/>
        </w:rPr>
      </w:pPr>
      <w:r w:rsidRPr="00AA451B">
        <w:rPr>
          <w:color w:val="333333"/>
        </w:rPr>
        <w:t>In all the pages, we have put the map to make it convenient for the users to look for the places they want to visit.</w:t>
      </w:r>
    </w:p>
    <w:p w:rsidR="00AA451B" w:rsidRPr="00AA451B" w:rsidRDefault="00AA451B" w:rsidP="00077B7D">
      <w:pPr>
        <w:pStyle w:val="NormalWeb"/>
        <w:spacing w:before="0" w:beforeAutospacing="0" w:after="0" w:afterAutospacing="0"/>
      </w:pPr>
    </w:p>
    <w:p w:rsidR="00077B7D" w:rsidRPr="00AA451B" w:rsidRDefault="00077B7D" w:rsidP="00077B7D">
      <w:pPr>
        <w:pStyle w:val="NormalWeb"/>
        <w:spacing w:before="0" w:beforeAutospacing="0" w:after="0" w:afterAutospacing="0"/>
        <w:ind w:left="700" w:hanging="340"/>
        <w:rPr>
          <w:b/>
          <w:bCs/>
          <w:color w:val="333333"/>
        </w:rPr>
      </w:pPr>
      <w:proofErr w:type="spellStart"/>
      <w:r w:rsidRPr="00AA451B">
        <w:rPr>
          <w:b/>
          <w:bCs/>
          <w:color w:val="333333"/>
        </w:rPr>
        <w:t>i</w:t>
      </w:r>
      <w:proofErr w:type="spellEnd"/>
      <w:r w:rsidRPr="00AA451B">
        <w:rPr>
          <w:b/>
          <w:bCs/>
          <w:color w:val="333333"/>
        </w:rPr>
        <w:t>.</w:t>
      </w:r>
      <w:r w:rsidRPr="00AA451B">
        <w:rPr>
          <w:color w:val="333333"/>
          <w:sz w:val="14"/>
          <w:szCs w:val="14"/>
        </w:rPr>
        <w:t xml:space="preserve">        </w:t>
      </w:r>
      <w:r w:rsidRPr="00AA451B">
        <w:rPr>
          <w:b/>
          <w:bCs/>
          <w:color w:val="333333"/>
        </w:rPr>
        <w:t>From the calendar page</w:t>
      </w:r>
    </w:p>
    <w:p w:rsidR="00AA451B" w:rsidRPr="00AA451B" w:rsidRDefault="00AA451B" w:rsidP="00077B7D">
      <w:pPr>
        <w:pStyle w:val="NormalWeb"/>
        <w:spacing w:before="0" w:beforeAutospacing="0" w:after="0" w:afterAutospacing="0"/>
        <w:ind w:left="700" w:hanging="340"/>
      </w:pPr>
    </w:p>
    <w:p w:rsidR="00077B7D" w:rsidRPr="00AA451B" w:rsidRDefault="00AA451B" w:rsidP="00077B7D">
      <w:pPr>
        <w:pStyle w:val="NormalWeb"/>
        <w:spacing w:before="0" w:beforeAutospacing="0" w:after="0" w:afterAutospacing="0"/>
        <w:ind w:left="700"/>
      </w:pPr>
      <w:r>
        <w:rPr>
          <w:color w:val="333333"/>
        </w:rPr>
        <w:t>We have decided not to display</w:t>
      </w:r>
      <w:r w:rsidR="00077B7D" w:rsidRPr="00AA451B">
        <w:rPr>
          <w:color w:val="333333"/>
        </w:rPr>
        <w:t xml:space="preserve"> the calendar</w:t>
      </w:r>
      <w:r>
        <w:rPr>
          <w:color w:val="333333"/>
        </w:rPr>
        <w:t xml:space="preserve"> for the whole year</w:t>
      </w:r>
      <w:r w:rsidR="00077B7D" w:rsidRPr="00AA451B">
        <w:rPr>
          <w:color w:val="333333"/>
        </w:rPr>
        <w:t xml:space="preserve"> with the events/ holidays</w:t>
      </w:r>
      <w:r>
        <w:rPr>
          <w:color w:val="333333"/>
        </w:rPr>
        <w:t xml:space="preserve">, instead opting to display only </w:t>
      </w:r>
      <w:r w:rsidR="00077B7D" w:rsidRPr="00AA451B">
        <w:rPr>
          <w:color w:val="333333"/>
        </w:rPr>
        <w:t>the events of the respective month. This will make easy for the users to focus on the events to take place for t</w:t>
      </w:r>
      <w:r>
        <w:rPr>
          <w:color w:val="333333"/>
        </w:rPr>
        <w:t>hat month.</w:t>
      </w:r>
    </w:p>
    <w:p w:rsidR="00077B7D" w:rsidRPr="00AA451B" w:rsidRDefault="00077B7D" w:rsidP="00077B7D">
      <w:pPr>
        <w:pStyle w:val="NormalWeb"/>
        <w:spacing w:before="0" w:beforeAutospacing="0" w:after="0" w:afterAutospacing="0"/>
      </w:pPr>
      <w:r w:rsidRPr="00AA451B">
        <w:rPr>
          <w:color w:val="333333"/>
        </w:rPr>
        <w:t>                                                                  </w:t>
      </w:r>
    </w:p>
    <w:p w:rsidR="00077B7D" w:rsidRDefault="00077B7D" w:rsidP="00077B7D">
      <w:pPr>
        <w:pStyle w:val="NormalWeb"/>
        <w:spacing w:before="0" w:beforeAutospacing="0" w:after="0" w:afterAutospacing="0"/>
        <w:ind w:left="700" w:hanging="340"/>
        <w:rPr>
          <w:b/>
          <w:bCs/>
          <w:color w:val="333333"/>
        </w:rPr>
      </w:pPr>
      <w:r w:rsidRPr="00AA451B">
        <w:rPr>
          <w:b/>
          <w:bCs/>
          <w:color w:val="333333"/>
        </w:rPr>
        <w:t>ii.</w:t>
      </w:r>
      <w:r w:rsidRPr="00AA451B">
        <w:rPr>
          <w:color w:val="333333"/>
          <w:sz w:val="14"/>
          <w:szCs w:val="14"/>
        </w:rPr>
        <w:t xml:space="preserve">      </w:t>
      </w:r>
      <w:r w:rsidRPr="00AA451B">
        <w:rPr>
          <w:b/>
          <w:bCs/>
          <w:color w:val="333333"/>
        </w:rPr>
        <w:t>Upcoming events page</w:t>
      </w:r>
    </w:p>
    <w:p w:rsidR="00AA451B" w:rsidRPr="00AA451B" w:rsidRDefault="00AA451B" w:rsidP="00077B7D">
      <w:pPr>
        <w:pStyle w:val="NormalWeb"/>
        <w:spacing w:before="0" w:beforeAutospacing="0" w:after="0" w:afterAutospacing="0"/>
        <w:ind w:left="700" w:hanging="340"/>
      </w:pPr>
    </w:p>
    <w:p w:rsidR="00077B7D" w:rsidRPr="00AA451B" w:rsidRDefault="00077B7D" w:rsidP="00077B7D">
      <w:pPr>
        <w:pStyle w:val="NormalWeb"/>
        <w:spacing w:before="0" w:beforeAutospacing="0" w:after="0" w:afterAutospacing="0"/>
        <w:ind w:left="700"/>
      </w:pPr>
      <w:r w:rsidRPr="00AA451B">
        <w:rPr>
          <w:color w:val="333333"/>
        </w:rPr>
        <w:t>The pa</w:t>
      </w:r>
      <w:r w:rsidR="00AA451B">
        <w:rPr>
          <w:color w:val="333333"/>
        </w:rPr>
        <w:t>ge has been improved by improving on</w:t>
      </w:r>
      <w:r w:rsidRPr="00AA451B">
        <w:rPr>
          <w:color w:val="333333"/>
        </w:rPr>
        <w:t xml:space="preserve"> some of the features</w:t>
      </w:r>
      <w:r w:rsidR="00AA451B">
        <w:rPr>
          <w:color w:val="333333"/>
        </w:rPr>
        <w:t xml:space="preserve"> such</w:t>
      </w:r>
      <w:r w:rsidRPr="00AA451B">
        <w:rPr>
          <w:color w:val="333333"/>
        </w:rPr>
        <w:t xml:space="preserve"> as </w:t>
      </w:r>
      <w:r w:rsidR="00AA451B">
        <w:rPr>
          <w:color w:val="333333"/>
        </w:rPr>
        <w:t>the home</w:t>
      </w:r>
      <w:r w:rsidRPr="00AA451B">
        <w:rPr>
          <w:color w:val="333333"/>
        </w:rPr>
        <w:t xml:space="preserve">, </w:t>
      </w:r>
      <w:r w:rsidR="00AA451B">
        <w:rPr>
          <w:color w:val="333333"/>
        </w:rPr>
        <w:t xml:space="preserve">sign in/ sign up and help pages. We decided </w:t>
      </w:r>
      <w:r w:rsidR="006463E6">
        <w:rPr>
          <w:color w:val="333333"/>
        </w:rPr>
        <w:t>to</w:t>
      </w:r>
      <w:r w:rsidRPr="00AA451B">
        <w:rPr>
          <w:color w:val="333333"/>
        </w:rPr>
        <w:t xml:space="preserve"> concentrate</w:t>
      </w:r>
      <w:r w:rsidR="006463E6">
        <w:rPr>
          <w:color w:val="333333"/>
        </w:rPr>
        <w:t xml:space="preserve"> on the upcoming e</w:t>
      </w:r>
      <w:r w:rsidRPr="00AA451B">
        <w:rPr>
          <w:color w:val="333333"/>
        </w:rPr>
        <w:t xml:space="preserve">vents </w:t>
      </w:r>
      <w:r w:rsidR="006463E6">
        <w:rPr>
          <w:color w:val="333333"/>
        </w:rPr>
        <w:t>to be able to show</w:t>
      </w:r>
      <w:r w:rsidRPr="00AA451B">
        <w:rPr>
          <w:color w:val="333333"/>
        </w:rPr>
        <w:t xml:space="preserve"> the dates for those respective even</w:t>
      </w:r>
      <w:r w:rsidR="006463E6">
        <w:rPr>
          <w:color w:val="333333"/>
        </w:rPr>
        <w:t>ts. T</w:t>
      </w:r>
      <w:r w:rsidRPr="00AA451B">
        <w:rPr>
          <w:color w:val="333333"/>
        </w:rPr>
        <w:t>he map has been included</w:t>
      </w:r>
      <w:r w:rsidR="006463E6">
        <w:rPr>
          <w:color w:val="333333"/>
        </w:rPr>
        <w:t xml:space="preserve"> in the events page as well.</w:t>
      </w:r>
    </w:p>
    <w:p w:rsidR="00077B7D" w:rsidRPr="00AA451B" w:rsidRDefault="00077B7D" w:rsidP="00077B7D">
      <w:pPr>
        <w:pStyle w:val="NormalWeb"/>
        <w:spacing w:before="0" w:beforeAutospacing="0" w:after="0" w:afterAutospacing="0"/>
      </w:pPr>
      <w:r w:rsidRPr="00AA451B">
        <w:rPr>
          <w:color w:val="333333"/>
        </w:rPr>
        <w:t>                                  </w:t>
      </w:r>
    </w:p>
    <w:p w:rsidR="00077B7D" w:rsidRDefault="00077B7D" w:rsidP="00077B7D">
      <w:pPr>
        <w:pStyle w:val="NormalWeb"/>
        <w:spacing w:before="0" w:beforeAutospacing="0" w:after="0" w:afterAutospacing="0"/>
        <w:ind w:left="700" w:hanging="340"/>
        <w:rPr>
          <w:b/>
          <w:bCs/>
          <w:color w:val="333333"/>
        </w:rPr>
      </w:pPr>
      <w:r w:rsidRPr="00AA451B">
        <w:rPr>
          <w:b/>
          <w:bCs/>
          <w:color w:val="333333"/>
        </w:rPr>
        <w:t>iii.</w:t>
      </w:r>
      <w:r w:rsidRPr="00AA451B">
        <w:rPr>
          <w:color w:val="333333"/>
          <w:sz w:val="14"/>
          <w:szCs w:val="14"/>
        </w:rPr>
        <w:t xml:space="preserve">    </w:t>
      </w:r>
      <w:r w:rsidRPr="00AA451B">
        <w:rPr>
          <w:b/>
          <w:bCs/>
          <w:color w:val="333333"/>
        </w:rPr>
        <w:t>FAQ page</w:t>
      </w:r>
    </w:p>
    <w:p w:rsidR="00AA451B" w:rsidRPr="00AA451B" w:rsidRDefault="00AA451B" w:rsidP="00077B7D">
      <w:pPr>
        <w:pStyle w:val="NormalWeb"/>
        <w:spacing w:before="0" w:beforeAutospacing="0" w:after="0" w:afterAutospacing="0"/>
        <w:ind w:left="700" w:hanging="340"/>
      </w:pPr>
    </w:p>
    <w:p w:rsidR="00077B7D" w:rsidRDefault="00077B7D" w:rsidP="00077B7D">
      <w:pPr>
        <w:pStyle w:val="NormalWeb"/>
        <w:spacing w:before="0" w:beforeAutospacing="0" w:after="0" w:afterAutospacing="0"/>
        <w:ind w:left="700"/>
        <w:rPr>
          <w:color w:val="333333"/>
        </w:rPr>
      </w:pPr>
      <w:r w:rsidRPr="00AA451B">
        <w:rPr>
          <w:color w:val="333333"/>
        </w:rPr>
        <w:t>The testing</w:t>
      </w:r>
      <w:r w:rsidR="006463E6">
        <w:rPr>
          <w:color w:val="333333"/>
        </w:rPr>
        <w:t xml:space="preserve"> process made us realize that we need to include</w:t>
      </w:r>
      <w:r w:rsidRPr="00AA451B">
        <w:rPr>
          <w:color w:val="333333"/>
        </w:rPr>
        <w:t xml:space="preserve"> </w:t>
      </w:r>
      <w:r w:rsidR="006463E6">
        <w:rPr>
          <w:color w:val="333333"/>
        </w:rPr>
        <w:t>a FAQ page, which is useful in</w:t>
      </w:r>
      <w:r w:rsidRPr="00AA451B">
        <w:rPr>
          <w:color w:val="333333"/>
        </w:rPr>
        <w:t xml:space="preserve"> address</w:t>
      </w:r>
      <w:r w:rsidR="006463E6">
        <w:rPr>
          <w:color w:val="333333"/>
        </w:rPr>
        <w:t>ing</w:t>
      </w:r>
      <w:r w:rsidRPr="00AA451B">
        <w:rPr>
          <w:color w:val="333333"/>
        </w:rPr>
        <w:t xml:space="preserve"> common questions and concerns by our users.</w:t>
      </w:r>
    </w:p>
    <w:p w:rsidR="00AA451B" w:rsidRPr="00AA451B" w:rsidRDefault="00AA451B" w:rsidP="00077B7D">
      <w:pPr>
        <w:pStyle w:val="NormalWeb"/>
        <w:spacing w:before="0" w:beforeAutospacing="0" w:after="0" w:afterAutospacing="0"/>
        <w:ind w:left="700"/>
      </w:pPr>
    </w:p>
    <w:p w:rsidR="00077B7D" w:rsidRDefault="00077B7D" w:rsidP="00077B7D">
      <w:pPr>
        <w:pStyle w:val="NormalWeb"/>
        <w:spacing w:before="0" w:beforeAutospacing="0" w:after="0" w:afterAutospacing="0"/>
        <w:ind w:left="700" w:hanging="340"/>
        <w:rPr>
          <w:b/>
          <w:bCs/>
          <w:color w:val="333333"/>
        </w:rPr>
      </w:pPr>
      <w:r w:rsidRPr="00AA451B">
        <w:rPr>
          <w:b/>
          <w:bCs/>
          <w:color w:val="333333"/>
        </w:rPr>
        <w:t>iv.</w:t>
      </w:r>
      <w:r w:rsidRPr="00AA451B">
        <w:rPr>
          <w:color w:val="333333"/>
          <w:sz w:val="14"/>
          <w:szCs w:val="14"/>
        </w:rPr>
        <w:t xml:space="preserve">    </w:t>
      </w:r>
      <w:r w:rsidRPr="00AA451B">
        <w:rPr>
          <w:b/>
          <w:bCs/>
          <w:color w:val="333333"/>
        </w:rPr>
        <w:t>Registration and Sign In/Sign Up page</w:t>
      </w:r>
    </w:p>
    <w:p w:rsidR="006463E6" w:rsidRPr="00AA451B" w:rsidRDefault="006463E6" w:rsidP="00077B7D">
      <w:pPr>
        <w:pStyle w:val="NormalWeb"/>
        <w:spacing w:before="0" w:beforeAutospacing="0" w:after="0" w:afterAutospacing="0"/>
        <w:ind w:left="700" w:hanging="340"/>
      </w:pPr>
    </w:p>
    <w:p w:rsidR="006463E6" w:rsidRDefault="00077B7D" w:rsidP="00077B7D">
      <w:pPr>
        <w:pStyle w:val="NormalWeb"/>
        <w:spacing w:before="0" w:beforeAutospacing="0" w:after="0" w:afterAutospacing="0"/>
        <w:ind w:left="700"/>
        <w:rPr>
          <w:color w:val="333333"/>
        </w:rPr>
      </w:pPr>
      <w:r w:rsidRPr="00AA451B">
        <w:rPr>
          <w:color w:val="333333"/>
        </w:rPr>
        <w:t xml:space="preserve">It was suggested by the users that we should provide an option for them to register or sign in with their social network accounts like LinkedIn, Facebook, Google or Twitter. </w:t>
      </w:r>
    </w:p>
    <w:p w:rsidR="006463E6" w:rsidRDefault="006463E6" w:rsidP="00077B7D">
      <w:pPr>
        <w:pStyle w:val="NormalWeb"/>
        <w:spacing w:before="0" w:beforeAutospacing="0" w:after="0" w:afterAutospacing="0"/>
        <w:ind w:left="700"/>
        <w:rPr>
          <w:color w:val="333333"/>
        </w:rPr>
      </w:pPr>
    </w:p>
    <w:p w:rsidR="00077B7D" w:rsidRPr="00AA451B" w:rsidRDefault="00077B7D" w:rsidP="00077B7D">
      <w:pPr>
        <w:pStyle w:val="NormalWeb"/>
        <w:spacing w:before="0" w:beforeAutospacing="0" w:after="0" w:afterAutospacing="0"/>
        <w:ind w:left="700"/>
      </w:pPr>
      <w:r w:rsidRPr="00AA451B">
        <w:rPr>
          <w:color w:val="333333"/>
        </w:rPr>
        <w:t xml:space="preserve">In addition, users provide an option that our background </w:t>
      </w:r>
      <w:proofErr w:type="spellStart"/>
      <w:r w:rsidRPr="00AA451B">
        <w:rPr>
          <w:color w:val="333333"/>
        </w:rPr>
        <w:t>colour</w:t>
      </w:r>
      <w:proofErr w:type="spellEnd"/>
      <w:r w:rsidRPr="00AA451B">
        <w:rPr>
          <w:color w:val="333333"/>
        </w:rPr>
        <w:t xml:space="preserve"> might to be dull and boring to the users</w:t>
      </w:r>
      <w:r w:rsidR="006463E6">
        <w:rPr>
          <w:color w:val="333333"/>
        </w:rPr>
        <w:t>, which might deter any potential user activity</w:t>
      </w:r>
      <w:r w:rsidRPr="00AA451B">
        <w:rPr>
          <w:color w:val="333333"/>
        </w:rPr>
        <w:t xml:space="preserve">. </w:t>
      </w:r>
      <w:r w:rsidR="006463E6">
        <w:rPr>
          <w:color w:val="333333"/>
        </w:rPr>
        <w:t xml:space="preserve">We have since </w:t>
      </w:r>
      <w:r w:rsidRPr="00AA451B">
        <w:rPr>
          <w:color w:val="333333"/>
        </w:rPr>
        <w:t xml:space="preserve">implemented </w:t>
      </w:r>
      <w:r w:rsidR="006463E6">
        <w:rPr>
          <w:color w:val="333333"/>
        </w:rPr>
        <w:t xml:space="preserve">the additions </w:t>
      </w:r>
      <w:r w:rsidRPr="00AA451B">
        <w:rPr>
          <w:color w:val="333333"/>
        </w:rPr>
        <w:t>successfully.</w:t>
      </w:r>
    </w:p>
    <w:p w:rsidR="00077B7D" w:rsidRPr="00AA451B" w:rsidRDefault="00077B7D" w:rsidP="00077B7D">
      <w:pPr>
        <w:pStyle w:val="NormalWeb"/>
        <w:spacing w:before="0" w:beforeAutospacing="0" w:after="0" w:afterAutospacing="0"/>
        <w:ind w:left="700"/>
      </w:pPr>
      <w:r w:rsidRPr="00AA451B">
        <w:rPr>
          <w:color w:val="333333"/>
        </w:rPr>
        <w:t xml:space="preserve">        </w:t>
      </w:r>
    </w:p>
    <w:p w:rsidR="00077B7D" w:rsidRDefault="00077B7D" w:rsidP="00077B7D">
      <w:pPr>
        <w:pStyle w:val="NormalWeb"/>
        <w:spacing w:before="0" w:beforeAutospacing="0" w:after="0" w:afterAutospacing="0"/>
        <w:ind w:left="700"/>
        <w:rPr>
          <w:color w:val="333333"/>
        </w:rPr>
      </w:pPr>
      <w:r w:rsidRPr="00AA451B">
        <w:rPr>
          <w:color w:val="333333"/>
        </w:rPr>
        <w:t xml:space="preserve">          </w:t>
      </w:r>
    </w:p>
    <w:p w:rsidR="006463E6" w:rsidRDefault="006463E6" w:rsidP="00077B7D">
      <w:pPr>
        <w:pStyle w:val="NormalWeb"/>
        <w:spacing w:before="0" w:beforeAutospacing="0" w:after="0" w:afterAutospacing="0"/>
        <w:ind w:left="700"/>
        <w:rPr>
          <w:color w:val="333333"/>
        </w:rPr>
      </w:pPr>
    </w:p>
    <w:p w:rsidR="006463E6" w:rsidRDefault="006463E6" w:rsidP="00077B7D">
      <w:pPr>
        <w:pStyle w:val="NormalWeb"/>
        <w:spacing w:before="0" w:beforeAutospacing="0" w:after="0" w:afterAutospacing="0"/>
        <w:ind w:left="700"/>
        <w:rPr>
          <w:color w:val="333333"/>
        </w:rPr>
      </w:pPr>
    </w:p>
    <w:p w:rsidR="006463E6" w:rsidRPr="00AA451B" w:rsidRDefault="006463E6" w:rsidP="00077B7D">
      <w:pPr>
        <w:pStyle w:val="NormalWeb"/>
        <w:spacing w:before="0" w:beforeAutospacing="0" w:after="0" w:afterAutospacing="0"/>
        <w:ind w:left="700"/>
      </w:pPr>
    </w:p>
    <w:p w:rsidR="00077B7D" w:rsidRDefault="00077B7D" w:rsidP="00077B7D">
      <w:pPr>
        <w:pStyle w:val="NormalWeb"/>
        <w:spacing w:before="0" w:beforeAutospacing="0" w:after="0" w:afterAutospacing="0"/>
        <w:ind w:left="420" w:hanging="360"/>
        <w:rPr>
          <w:b/>
          <w:bCs/>
          <w:color w:val="333333"/>
        </w:rPr>
      </w:pPr>
      <w:r w:rsidRPr="00AA451B">
        <w:rPr>
          <w:b/>
          <w:bCs/>
          <w:color w:val="333333"/>
        </w:rPr>
        <w:t>2.</w:t>
      </w:r>
      <w:r w:rsidRPr="00AA451B">
        <w:rPr>
          <w:color w:val="333333"/>
          <w:sz w:val="14"/>
          <w:szCs w:val="14"/>
        </w:rPr>
        <w:t xml:space="preserve">      </w:t>
      </w:r>
      <w:r w:rsidRPr="00AA451B">
        <w:rPr>
          <w:b/>
          <w:bCs/>
          <w:color w:val="333333"/>
        </w:rPr>
        <w:t>Changes from MVP #2 to MVP #3</w:t>
      </w:r>
    </w:p>
    <w:p w:rsidR="006463E6" w:rsidRPr="00AA451B" w:rsidRDefault="006463E6" w:rsidP="00077B7D">
      <w:pPr>
        <w:pStyle w:val="NormalWeb"/>
        <w:spacing w:before="0" w:beforeAutospacing="0" w:after="0" w:afterAutospacing="0"/>
        <w:ind w:left="420" w:hanging="360"/>
      </w:pPr>
    </w:p>
    <w:p w:rsidR="006463E6" w:rsidRPr="00BA4D03" w:rsidRDefault="00077B7D" w:rsidP="00077B7D">
      <w:pPr>
        <w:pStyle w:val="NormalWeb"/>
        <w:spacing w:before="0" w:beforeAutospacing="0" w:after="0" w:afterAutospacing="0"/>
      </w:pPr>
      <w:r w:rsidRPr="00AA451B">
        <w:rPr>
          <w:color w:val="333333"/>
        </w:rPr>
        <w:t>Further developments/ improvements were made to include the chat button in all pages. The chat communication channel will be open 24/7</w:t>
      </w:r>
      <w:r w:rsidR="006463E6">
        <w:rPr>
          <w:color w:val="333333"/>
        </w:rPr>
        <w:t xml:space="preserve"> (depending on available resources) to allow</w:t>
      </w:r>
      <w:r w:rsidRPr="00AA451B">
        <w:rPr>
          <w:color w:val="333333"/>
        </w:rPr>
        <w:t xml:space="preserve"> the users </w:t>
      </w:r>
      <w:r w:rsidR="006463E6">
        <w:rPr>
          <w:color w:val="333333"/>
        </w:rPr>
        <w:t>to gather</w:t>
      </w:r>
      <w:r w:rsidRPr="00AA451B">
        <w:rPr>
          <w:color w:val="333333"/>
        </w:rPr>
        <w:t xml:space="preserve"> quick responses to their questions or concerns.</w:t>
      </w:r>
      <w:r w:rsidR="00BA4D03">
        <w:rPr>
          <w:color w:val="333333"/>
        </w:rPr>
        <w:t>                  </w:t>
      </w:r>
    </w:p>
    <w:p w:rsidR="006463E6" w:rsidRDefault="006463E6" w:rsidP="00077B7D">
      <w:pPr>
        <w:pStyle w:val="NormalWeb"/>
        <w:spacing w:before="0" w:beforeAutospacing="0" w:after="0" w:afterAutospacing="0"/>
        <w:rPr>
          <w:color w:val="333333"/>
        </w:rPr>
      </w:pPr>
    </w:p>
    <w:p w:rsidR="00FF0D4D" w:rsidRDefault="006463E6" w:rsidP="00077B7D">
      <w:pPr>
        <w:pStyle w:val="NormalWeb"/>
        <w:spacing w:before="0" w:beforeAutospacing="0" w:after="0" w:afterAutospacing="0"/>
        <w:rPr>
          <w:color w:val="333333"/>
        </w:rPr>
      </w:pPr>
      <w:r>
        <w:rPr>
          <w:color w:val="333333"/>
        </w:rPr>
        <w:t>As such, we are able to consolidate and create our final MVP, shown below</w:t>
      </w:r>
    </w:p>
    <w:p w:rsidR="006463E6" w:rsidRDefault="00FF0D4D" w:rsidP="00077B7D">
      <w:pPr>
        <w:pStyle w:val="NormalWeb"/>
        <w:spacing w:before="0" w:beforeAutospacing="0" w:after="0" w:afterAutospacing="0"/>
        <w:rPr>
          <w:color w:val="333333"/>
        </w:rPr>
      </w:pPr>
      <w:r>
        <w:rPr>
          <w:color w:val="333333"/>
        </w:rPr>
        <w:t>(</w:t>
      </w:r>
      <w:r w:rsidR="00662E94">
        <w:rPr>
          <w:color w:val="333333"/>
        </w:rPr>
        <w:t>Better experienced through</w:t>
      </w:r>
      <w:r>
        <w:rPr>
          <w:color w:val="333333"/>
        </w:rPr>
        <w:t xml:space="preserve"> this link: </w:t>
      </w:r>
      <w:r w:rsidRPr="00FF0D4D">
        <w:rPr>
          <w:color w:val="333333"/>
        </w:rPr>
        <w:t>http://jc424303.studentweb.jcu.edu.sg/2408/index.html</w:t>
      </w:r>
      <w:r>
        <w:rPr>
          <w:color w:val="333333"/>
        </w:rPr>
        <w:t>)</w:t>
      </w:r>
      <w:r w:rsidR="006463E6">
        <w:rPr>
          <w:color w:val="333333"/>
        </w:rPr>
        <w:t>:</w:t>
      </w:r>
    </w:p>
    <w:p w:rsidR="006463E6" w:rsidRDefault="006463E6" w:rsidP="00077B7D">
      <w:pPr>
        <w:pStyle w:val="NormalWeb"/>
        <w:spacing w:before="0" w:beforeAutospacing="0" w:after="0" w:afterAutospacing="0"/>
        <w:rPr>
          <w:color w:val="333333"/>
        </w:rPr>
      </w:pPr>
    </w:p>
    <w:p w:rsidR="00FF0D4D" w:rsidRDefault="00FF0D4D" w:rsidP="00077B7D">
      <w:pPr>
        <w:pStyle w:val="NormalWeb"/>
        <w:spacing w:before="0" w:beforeAutospacing="0" w:after="0" w:afterAutospacing="0"/>
        <w:rPr>
          <w:color w:val="333333"/>
        </w:rPr>
      </w:pPr>
    </w:p>
    <w:p w:rsidR="00FF0D4D" w:rsidRDefault="00FF0D4D" w:rsidP="00FF0D4D">
      <w:pPr>
        <w:pStyle w:val="NormalWeb"/>
        <w:spacing w:before="0" w:beforeAutospacing="0" w:after="0" w:afterAutospacing="0"/>
        <w:jc w:val="center"/>
        <w:rPr>
          <w:color w:val="333333"/>
        </w:rPr>
      </w:pPr>
      <w:r>
        <w:rPr>
          <w:noProof/>
        </w:rPr>
        <w:drawing>
          <wp:inline distT="0" distB="0" distL="0" distR="0" wp14:anchorId="394A0351" wp14:editId="4313C75F">
            <wp:extent cx="4400190" cy="5842659"/>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8295" cy="5853420"/>
                    </a:xfrm>
                    <a:prstGeom prst="rect">
                      <a:avLst/>
                    </a:prstGeom>
                  </pic:spPr>
                </pic:pic>
              </a:graphicData>
            </a:graphic>
          </wp:inline>
        </w:drawing>
      </w:r>
    </w:p>
    <w:p w:rsidR="00FF0D4D" w:rsidRDefault="00FF0D4D" w:rsidP="00FF0D4D">
      <w:pPr>
        <w:pStyle w:val="NormalWeb"/>
        <w:spacing w:before="0" w:beforeAutospacing="0" w:after="0" w:afterAutospacing="0"/>
        <w:jc w:val="center"/>
        <w:rPr>
          <w:color w:val="333333"/>
        </w:rPr>
      </w:pPr>
    </w:p>
    <w:p w:rsidR="00FF0D4D" w:rsidRPr="00FF0D4D" w:rsidRDefault="00FF0D4D" w:rsidP="00FF0D4D">
      <w:pPr>
        <w:pStyle w:val="NormalWeb"/>
        <w:spacing w:before="0" w:beforeAutospacing="0" w:after="0" w:afterAutospacing="0"/>
        <w:rPr>
          <w:i/>
          <w:color w:val="333333"/>
        </w:rPr>
      </w:pPr>
      <w:r w:rsidRPr="00FF0D4D">
        <w:rPr>
          <w:i/>
          <w:color w:val="333333"/>
        </w:rPr>
        <w:t>Our home page</w:t>
      </w:r>
    </w:p>
    <w:p w:rsidR="00FF0D4D" w:rsidRDefault="00FF0D4D">
      <w:pPr>
        <w:spacing w:after="160" w:line="259" w:lineRule="auto"/>
      </w:pPr>
    </w:p>
    <w:p w:rsidR="0056098D" w:rsidRDefault="00FF0D4D" w:rsidP="00FF0D4D">
      <w:pPr>
        <w:jc w:val="center"/>
      </w:pPr>
      <w:r>
        <w:rPr>
          <w:noProof/>
        </w:rPr>
        <w:drawing>
          <wp:inline distT="0" distB="0" distL="0" distR="0" wp14:anchorId="2D1978D9" wp14:editId="736C8A54">
            <wp:extent cx="5410200"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6019800"/>
                    </a:xfrm>
                    <a:prstGeom prst="rect">
                      <a:avLst/>
                    </a:prstGeom>
                  </pic:spPr>
                </pic:pic>
              </a:graphicData>
            </a:graphic>
          </wp:inline>
        </w:drawing>
      </w:r>
    </w:p>
    <w:p w:rsidR="00FF0D4D" w:rsidRPr="00FF0D4D" w:rsidRDefault="00FF0D4D">
      <w:pPr>
        <w:rPr>
          <w:i/>
        </w:rPr>
      </w:pPr>
    </w:p>
    <w:p w:rsidR="00FF0D4D" w:rsidRDefault="00FF0D4D">
      <w:pPr>
        <w:rPr>
          <w:i/>
        </w:rPr>
      </w:pPr>
      <w:r w:rsidRPr="00FF0D4D">
        <w:rPr>
          <w:i/>
        </w:rPr>
        <w:t>A list of upcoming events</w:t>
      </w:r>
    </w:p>
    <w:p w:rsidR="00FF0D4D" w:rsidRDefault="00FF0D4D">
      <w:pPr>
        <w:spacing w:after="160" w:line="259" w:lineRule="auto"/>
        <w:rPr>
          <w:i/>
        </w:rPr>
      </w:pPr>
      <w:r>
        <w:rPr>
          <w:i/>
        </w:rPr>
        <w:br w:type="page"/>
      </w:r>
    </w:p>
    <w:p w:rsidR="00FF0D4D" w:rsidRDefault="00FF0D4D">
      <w:pPr>
        <w:rPr>
          <w:i/>
        </w:rPr>
      </w:pPr>
      <w:r>
        <w:rPr>
          <w:noProof/>
        </w:rPr>
        <w:lastRenderedPageBreak/>
        <w:drawing>
          <wp:inline distT="0" distB="0" distL="0" distR="0" wp14:anchorId="1DBD46BA" wp14:editId="4F5E181D">
            <wp:extent cx="5943600" cy="43922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92295"/>
                    </a:xfrm>
                    <a:prstGeom prst="rect">
                      <a:avLst/>
                    </a:prstGeom>
                  </pic:spPr>
                </pic:pic>
              </a:graphicData>
            </a:graphic>
          </wp:inline>
        </w:drawing>
      </w:r>
    </w:p>
    <w:p w:rsidR="00FF0D4D" w:rsidRDefault="00FF0D4D">
      <w:pPr>
        <w:rPr>
          <w:i/>
        </w:rPr>
      </w:pPr>
      <w:r>
        <w:rPr>
          <w:i/>
        </w:rPr>
        <w:t>FAQ page</w:t>
      </w:r>
    </w:p>
    <w:p w:rsidR="00FF0D4D" w:rsidRDefault="00FF0D4D">
      <w:pPr>
        <w:rPr>
          <w:i/>
        </w:rPr>
      </w:pPr>
    </w:p>
    <w:p w:rsidR="00FF0D4D" w:rsidRDefault="00FF0D4D">
      <w:pPr>
        <w:spacing w:after="160" w:line="259" w:lineRule="auto"/>
        <w:rPr>
          <w:i/>
        </w:rPr>
      </w:pPr>
      <w:r>
        <w:rPr>
          <w:i/>
        </w:rPr>
        <w:br w:type="page"/>
      </w:r>
    </w:p>
    <w:p w:rsidR="00FF0D4D" w:rsidRDefault="00FF0D4D" w:rsidP="00FF0D4D">
      <w:pPr>
        <w:jc w:val="center"/>
        <w:rPr>
          <w:i/>
        </w:rPr>
      </w:pPr>
      <w:r>
        <w:rPr>
          <w:noProof/>
        </w:rPr>
        <w:lastRenderedPageBreak/>
        <w:drawing>
          <wp:inline distT="0" distB="0" distL="0" distR="0" wp14:anchorId="3DEEF32A" wp14:editId="1FB306CF">
            <wp:extent cx="5943600" cy="37763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9428" cy="3780056"/>
                    </a:xfrm>
                    <a:prstGeom prst="rect">
                      <a:avLst/>
                    </a:prstGeom>
                  </pic:spPr>
                </pic:pic>
              </a:graphicData>
            </a:graphic>
          </wp:inline>
        </w:drawing>
      </w:r>
    </w:p>
    <w:p w:rsidR="00BA4D03" w:rsidRDefault="00FF0D4D" w:rsidP="00BA4D03">
      <w:pPr>
        <w:rPr>
          <w:i/>
        </w:rPr>
      </w:pPr>
      <w:r>
        <w:rPr>
          <w:i/>
        </w:rPr>
        <w:t>Feedback form</w:t>
      </w:r>
    </w:p>
    <w:p w:rsidR="00FF0D4D" w:rsidRDefault="00FF0D4D" w:rsidP="00BA4D03">
      <w:pPr>
        <w:rPr>
          <w:i/>
        </w:rPr>
      </w:pPr>
      <w:r>
        <w:rPr>
          <w:noProof/>
        </w:rPr>
        <w:drawing>
          <wp:inline distT="0" distB="0" distL="0" distR="0" wp14:anchorId="08B0BD4C" wp14:editId="551A63CD">
            <wp:extent cx="5943600" cy="378822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6112" cy="3789830"/>
                    </a:xfrm>
                    <a:prstGeom prst="rect">
                      <a:avLst/>
                    </a:prstGeom>
                  </pic:spPr>
                </pic:pic>
              </a:graphicData>
            </a:graphic>
          </wp:inline>
        </w:drawing>
      </w:r>
    </w:p>
    <w:p w:rsidR="00FF0D4D" w:rsidRDefault="00FF0D4D">
      <w:pPr>
        <w:rPr>
          <w:i/>
        </w:rPr>
      </w:pPr>
      <w:r>
        <w:rPr>
          <w:i/>
        </w:rPr>
        <w:t>User log in page</w:t>
      </w:r>
    </w:p>
    <w:p w:rsidR="00FF0D4D" w:rsidRDefault="00FF0D4D" w:rsidP="00FF0D4D">
      <w:r>
        <w:br w:type="page"/>
      </w:r>
    </w:p>
    <w:p w:rsidR="00FF0D4D" w:rsidRDefault="00FF0D4D">
      <w:pPr>
        <w:rPr>
          <w:i/>
        </w:rPr>
      </w:pPr>
      <w:r>
        <w:rPr>
          <w:noProof/>
        </w:rPr>
        <w:lastRenderedPageBreak/>
        <w:drawing>
          <wp:inline distT="0" distB="0" distL="0" distR="0" wp14:anchorId="4BA6BAAE" wp14:editId="0BEA214C">
            <wp:extent cx="5943600" cy="4305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05300"/>
                    </a:xfrm>
                    <a:prstGeom prst="rect">
                      <a:avLst/>
                    </a:prstGeom>
                  </pic:spPr>
                </pic:pic>
              </a:graphicData>
            </a:graphic>
          </wp:inline>
        </w:drawing>
      </w:r>
    </w:p>
    <w:p w:rsidR="00FF0D4D" w:rsidRDefault="00FF0D4D">
      <w:pPr>
        <w:rPr>
          <w:i/>
        </w:rPr>
      </w:pPr>
      <w:r>
        <w:rPr>
          <w:i/>
        </w:rPr>
        <w:t>User signup</w:t>
      </w:r>
    </w:p>
    <w:p w:rsidR="00FF0D4D" w:rsidRDefault="00FF0D4D" w:rsidP="00BA4D03">
      <w:pPr>
        <w:spacing w:after="160" w:line="259" w:lineRule="auto"/>
        <w:rPr>
          <w:i/>
        </w:rPr>
      </w:pPr>
      <w:r>
        <w:rPr>
          <w:noProof/>
        </w:rPr>
        <w:drawing>
          <wp:inline distT="0" distB="0" distL="0" distR="0" wp14:anchorId="3DBDEA9E" wp14:editId="162A5766">
            <wp:extent cx="5943600" cy="2492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2375"/>
                    </a:xfrm>
                    <a:prstGeom prst="rect">
                      <a:avLst/>
                    </a:prstGeom>
                  </pic:spPr>
                </pic:pic>
              </a:graphicData>
            </a:graphic>
          </wp:inline>
        </w:drawing>
      </w:r>
    </w:p>
    <w:p w:rsidR="00FF0D4D" w:rsidRDefault="00FF0D4D">
      <w:pPr>
        <w:rPr>
          <w:i/>
        </w:rPr>
      </w:pPr>
      <w:r>
        <w:rPr>
          <w:i/>
        </w:rPr>
        <w:t>and finally, our events page.</w:t>
      </w:r>
    </w:p>
    <w:p w:rsidR="00BA4D03" w:rsidRDefault="00BA4D03">
      <w:pPr>
        <w:rPr>
          <w:i/>
        </w:rPr>
      </w:pPr>
    </w:p>
    <w:p w:rsidR="00BA4D03" w:rsidRDefault="00BA4D03">
      <w:pPr>
        <w:rPr>
          <w:i/>
        </w:rPr>
      </w:pPr>
    </w:p>
    <w:p w:rsidR="00BA4D03" w:rsidRPr="00BA4D03" w:rsidRDefault="00BA4D03"/>
    <w:sectPr w:rsidR="00BA4D03" w:rsidRPr="00BA4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D2BE0"/>
    <w:multiLevelType w:val="multilevel"/>
    <w:tmpl w:val="CA92C0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2487D"/>
    <w:multiLevelType w:val="multilevel"/>
    <w:tmpl w:val="478C27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E4E7B"/>
    <w:multiLevelType w:val="multilevel"/>
    <w:tmpl w:val="F15860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3D1698"/>
    <w:multiLevelType w:val="multilevel"/>
    <w:tmpl w:val="0D1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3289D"/>
    <w:multiLevelType w:val="multilevel"/>
    <w:tmpl w:val="A4D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A1DAB"/>
    <w:multiLevelType w:val="multilevel"/>
    <w:tmpl w:val="C076FC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E3398"/>
    <w:multiLevelType w:val="multilevel"/>
    <w:tmpl w:val="FF30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22551"/>
    <w:multiLevelType w:val="multilevel"/>
    <w:tmpl w:val="7A627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992AE6"/>
    <w:multiLevelType w:val="multilevel"/>
    <w:tmpl w:val="0ECE4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55483D"/>
    <w:multiLevelType w:val="multilevel"/>
    <w:tmpl w:val="3CF271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17B7A"/>
    <w:multiLevelType w:val="multilevel"/>
    <w:tmpl w:val="AC36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B739FA"/>
    <w:multiLevelType w:val="multilevel"/>
    <w:tmpl w:val="F2D6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E563A0"/>
    <w:multiLevelType w:val="multilevel"/>
    <w:tmpl w:val="9E5A7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158CE"/>
    <w:multiLevelType w:val="multilevel"/>
    <w:tmpl w:val="5380E8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F1C8D"/>
    <w:multiLevelType w:val="multilevel"/>
    <w:tmpl w:val="EEA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784454"/>
    <w:multiLevelType w:val="multilevel"/>
    <w:tmpl w:val="11ECE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EE45B0"/>
    <w:multiLevelType w:val="multilevel"/>
    <w:tmpl w:val="4A3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17D6F"/>
    <w:multiLevelType w:val="multilevel"/>
    <w:tmpl w:val="CC12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A657EF"/>
    <w:multiLevelType w:val="multilevel"/>
    <w:tmpl w:val="7B9E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E43499"/>
    <w:multiLevelType w:val="multilevel"/>
    <w:tmpl w:val="0D5A8B6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73ACD"/>
    <w:multiLevelType w:val="multilevel"/>
    <w:tmpl w:val="02E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35B3F"/>
    <w:multiLevelType w:val="multilevel"/>
    <w:tmpl w:val="A89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B097E"/>
    <w:multiLevelType w:val="multilevel"/>
    <w:tmpl w:val="C812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8C770E"/>
    <w:multiLevelType w:val="multilevel"/>
    <w:tmpl w:val="2776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663B7"/>
    <w:multiLevelType w:val="multilevel"/>
    <w:tmpl w:val="46105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E65EF3"/>
    <w:multiLevelType w:val="multilevel"/>
    <w:tmpl w:val="DB5865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C25CCB"/>
    <w:multiLevelType w:val="multilevel"/>
    <w:tmpl w:val="42DA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96145"/>
    <w:multiLevelType w:val="multilevel"/>
    <w:tmpl w:val="B718BD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AB0973"/>
    <w:multiLevelType w:val="multilevel"/>
    <w:tmpl w:val="3E88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C39C2"/>
    <w:multiLevelType w:val="multilevel"/>
    <w:tmpl w:val="305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B61A21"/>
    <w:multiLevelType w:val="multilevel"/>
    <w:tmpl w:val="4A9475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B61E61"/>
    <w:multiLevelType w:val="multilevel"/>
    <w:tmpl w:val="2C7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414927"/>
    <w:multiLevelType w:val="multilevel"/>
    <w:tmpl w:val="411E6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8E0562"/>
    <w:multiLevelType w:val="multilevel"/>
    <w:tmpl w:val="4C1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BE361E"/>
    <w:multiLevelType w:val="multilevel"/>
    <w:tmpl w:val="93F8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1A3718D"/>
    <w:multiLevelType w:val="multilevel"/>
    <w:tmpl w:val="0082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E2EEC"/>
    <w:multiLevelType w:val="multilevel"/>
    <w:tmpl w:val="B9BE44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4D572E"/>
    <w:multiLevelType w:val="multilevel"/>
    <w:tmpl w:val="9A02BB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C8241F"/>
    <w:multiLevelType w:val="multilevel"/>
    <w:tmpl w:val="E7CC25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F37528"/>
    <w:multiLevelType w:val="multilevel"/>
    <w:tmpl w:val="84BE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613E77"/>
    <w:multiLevelType w:val="multilevel"/>
    <w:tmpl w:val="3B90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570B8C"/>
    <w:multiLevelType w:val="multilevel"/>
    <w:tmpl w:val="7B387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5E5818"/>
    <w:multiLevelType w:val="multilevel"/>
    <w:tmpl w:val="AE4E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AD14F6"/>
    <w:multiLevelType w:val="multilevel"/>
    <w:tmpl w:val="BC9A0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0D4425"/>
    <w:multiLevelType w:val="multilevel"/>
    <w:tmpl w:val="F0BE3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5047A7"/>
    <w:multiLevelType w:val="multilevel"/>
    <w:tmpl w:val="0B4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FC71AA"/>
    <w:multiLevelType w:val="multilevel"/>
    <w:tmpl w:val="AEB0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2F2671"/>
    <w:multiLevelType w:val="multilevel"/>
    <w:tmpl w:val="0CD24C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222012"/>
    <w:multiLevelType w:val="multilevel"/>
    <w:tmpl w:val="089C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CC2B15"/>
    <w:multiLevelType w:val="multilevel"/>
    <w:tmpl w:val="F578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3"/>
  </w:num>
  <w:num w:numId="3">
    <w:abstractNumId w:val="35"/>
  </w:num>
  <w:num w:numId="4">
    <w:abstractNumId w:val="18"/>
  </w:num>
  <w:num w:numId="5">
    <w:abstractNumId w:val="12"/>
    <w:lvlOverride w:ilvl="0">
      <w:lvl w:ilvl="0">
        <w:numFmt w:val="decimal"/>
        <w:lvlText w:val="%1."/>
        <w:lvlJc w:val="left"/>
      </w:lvl>
    </w:lvlOverride>
  </w:num>
  <w:num w:numId="6">
    <w:abstractNumId w:val="9"/>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4"/>
    <w:lvlOverride w:ilvl="0">
      <w:lvl w:ilvl="0">
        <w:numFmt w:val="decimal"/>
        <w:lvlText w:val="%1."/>
        <w:lvlJc w:val="left"/>
      </w:lvl>
    </w:lvlOverride>
  </w:num>
  <w:num w:numId="9">
    <w:abstractNumId w:val="10"/>
  </w:num>
  <w:num w:numId="10">
    <w:abstractNumId w:val="4"/>
  </w:num>
  <w:num w:numId="11">
    <w:abstractNumId w:val="48"/>
  </w:num>
  <w:num w:numId="12">
    <w:abstractNumId w:val="6"/>
  </w:num>
  <w:num w:numId="13">
    <w:abstractNumId w:val="8"/>
  </w:num>
  <w:num w:numId="14">
    <w:abstractNumId w:val="7"/>
  </w:num>
  <w:num w:numId="15">
    <w:abstractNumId w:val="33"/>
  </w:num>
  <w:num w:numId="16">
    <w:abstractNumId w:val="14"/>
  </w:num>
  <w:num w:numId="17">
    <w:abstractNumId w:val="31"/>
  </w:num>
  <w:num w:numId="18">
    <w:abstractNumId w:val="42"/>
  </w:num>
  <w:num w:numId="19">
    <w:abstractNumId w:val="20"/>
  </w:num>
  <w:num w:numId="20">
    <w:abstractNumId w:val="39"/>
  </w:num>
  <w:num w:numId="21">
    <w:abstractNumId w:val="40"/>
  </w:num>
  <w:num w:numId="22">
    <w:abstractNumId w:val="46"/>
  </w:num>
  <w:num w:numId="23">
    <w:abstractNumId w:val="22"/>
  </w:num>
  <w:num w:numId="24">
    <w:abstractNumId w:val="17"/>
  </w:num>
  <w:num w:numId="25">
    <w:abstractNumId w:val="26"/>
  </w:num>
  <w:num w:numId="26">
    <w:abstractNumId w:val="49"/>
  </w:num>
  <w:num w:numId="27">
    <w:abstractNumId w:val="11"/>
  </w:num>
  <w:num w:numId="28">
    <w:abstractNumId w:val="32"/>
    <w:lvlOverride w:ilvl="0">
      <w:lvl w:ilvl="0">
        <w:numFmt w:val="decimal"/>
        <w:lvlText w:val="%1."/>
        <w:lvlJc w:val="left"/>
      </w:lvl>
    </w:lvlOverride>
  </w:num>
  <w:num w:numId="29">
    <w:abstractNumId w:val="36"/>
    <w:lvlOverride w:ilvl="0">
      <w:lvl w:ilvl="0">
        <w:numFmt w:val="decimal"/>
        <w:lvlText w:val="%1."/>
        <w:lvlJc w:val="left"/>
      </w:lvl>
    </w:lvlOverride>
  </w:num>
  <w:num w:numId="30">
    <w:abstractNumId w:val="0"/>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27"/>
    <w:lvlOverride w:ilvl="0">
      <w:lvl w:ilvl="0">
        <w:numFmt w:val="decimal"/>
        <w:lvlText w:val="%1."/>
        <w:lvlJc w:val="left"/>
      </w:lvl>
    </w:lvlOverride>
  </w:num>
  <w:num w:numId="33">
    <w:abstractNumId w:val="47"/>
    <w:lvlOverride w:ilvl="0">
      <w:lvl w:ilvl="0">
        <w:numFmt w:val="decimal"/>
        <w:lvlText w:val="%1."/>
        <w:lvlJc w:val="left"/>
      </w:lvl>
    </w:lvlOverride>
  </w:num>
  <w:num w:numId="34">
    <w:abstractNumId w:val="30"/>
    <w:lvlOverride w:ilvl="0">
      <w:lvl w:ilvl="0">
        <w:numFmt w:val="decimal"/>
        <w:lvlText w:val="%1."/>
        <w:lvlJc w:val="left"/>
      </w:lvl>
    </w:lvlOverride>
  </w:num>
  <w:num w:numId="35">
    <w:abstractNumId w:val="38"/>
    <w:lvlOverride w:ilvl="0">
      <w:lvl w:ilvl="0">
        <w:numFmt w:val="decimal"/>
        <w:lvlText w:val="%1."/>
        <w:lvlJc w:val="left"/>
      </w:lvl>
    </w:lvlOverride>
  </w:num>
  <w:num w:numId="36">
    <w:abstractNumId w:val="34"/>
  </w:num>
  <w:num w:numId="37">
    <w:abstractNumId w:val="43"/>
    <w:lvlOverride w:ilvl="0">
      <w:lvl w:ilvl="0">
        <w:numFmt w:val="decimal"/>
        <w:lvlText w:val="%1."/>
        <w:lvlJc w:val="left"/>
      </w:lvl>
    </w:lvlOverride>
  </w:num>
  <w:num w:numId="38">
    <w:abstractNumId w:val="44"/>
    <w:lvlOverride w:ilvl="0">
      <w:lvl w:ilvl="0">
        <w:numFmt w:val="decimal"/>
        <w:lvlText w:val="%1."/>
        <w:lvlJc w:val="left"/>
      </w:lvl>
    </w:lvlOverride>
  </w:num>
  <w:num w:numId="39">
    <w:abstractNumId w:val="15"/>
    <w:lvlOverride w:ilvl="0">
      <w:lvl w:ilvl="0">
        <w:numFmt w:val="decimal"/>
        <w:lvlText w:val="%1."/>
        <w:lvlJc w:val="left"/>
      </w:lvl>
    </w:lvlOverride>
  </w:num>
  <w:num w:numId="40">
    <w:abstractNumId w:val="25"/>
    <w:lvlOverride w:ilvl="0">
      <w:lvl w:ilvl="0">
        <w:numFmt w:val="decimal"/>
        <w:lvlText w:val="%1."/>
        <w:lvlJc w:val="left"/>
      </w:lvl>
    </w:lvlOverride>
  </w:num>
  <w:num w:numId="41">
    <w:abstractNumId w:val="1"/>
    <w:lvlOverride w:ilvl="0">
      <w:lvl w:ilvl="0">
        <w:numFmt w:val="decimal"/>
        <w:lvlText w:val="%1."/>
        <w:lvlJc w:val="left"/>
      </w:lvl>
    </w:lvlOverride>
  </w:num>
  <w:num w:numId="42">
    <w:abstractNumId w:val="19"/>
    <w:lvlOverride w:ilvl="0">
      <w:lvl w:ilvl="0">
        <w:numFmt w:val="decimal"/>
        <w:lvlText w:val="%1."/>
        <w:lvlJc w:val="left"/>
      </w:lvl>
    </w:lvlOverride>
  </w:num>
  <w:num w:numId="43">
    <w:abstractNumId w:val="37"/>
    <w:lvlOverride w:ilvl="0">
      <w:lvl w:ilvl="0">
        <w:numFmt w:val="decimal"/>
        <w:lvlText w:val="%1."/>
        <w:lvlJc w:val="left"/>
      </w:lvl>
    </w:lvlOverride>
  </w:num>
  <w:num w:numId="44">
    <w:abstractNumId w:val="13"/>
    <w:lvlOverride w:ilvl="0">
      <w:lvl w:ilvl="0">
        <w:numFmt w:val="decimal"/>
        <w:lvlText w:val="%1."/>
        <w:lvlJc w:val="left"/>
      </w:lvl>
    </w:lvlOverride>
  </w:num>
  <w:num w:numId="45">
    <w:abstractNumId w:val="45"/>
  </w:num>
  <w:num w:numId="46">
    <w:abstractNumId w:val="29"/>
  </w:num>
  <w:num w:numId="47">
    <w:abstractNumId w:val="21"/>
  </w:num>
  <w:num w:numId="48">
    <w:abstractNumId w:val="28"/>
  </w:num>
  <w:num w:numId="49">
    <w:abstractNumId w:val="23"/>
  </w:num>
  <w:num w:numId="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B7D"/>
    <w:rsid w:val="00077B7D"/>
    <w:rsid w:val="002F370C"/>
    <w:rsid w:val="003406D6"/>
    <w:rsid w:val="004B64CC"/>
    <w:rsid w:val="004F57D6"/>
    <w:rsid w:val="0056098D"/>
    <w:rsid w:val="006463E6"/>
    <w:rsid w:val="00662E94"/>
    <w:rsid w:val="0068376E"/>
    <w:rsid w:val="00AA451B"/>
    <w:rsid w:val="00BA4D03"/>
    <w:rsid w:val="00BB42D3"/>
    <w:rsid w:val="00E227F4"/>
    <w:rsid w:val="00E34A32"/>
    <w:rsid w:val="00FF0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3D09"/>
  <w15:chartTrackingRefBased/>
  <w15:docId w15:val="{F36E5AED-05AE-45D2-B322-16F0B941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077B7D"/>
    <w:pPr>
      <w:spacing w:after="0" w:line="276" w:lineRule="auto"/>
    </w:pPr>
    <w:rPr>
      <w:rFonts w:ascii="Arial" w:eastAsia="Arial" w:hAnsi="Arial" w:cs="Arial"/>
      <w:color w:val="000000"/>
    </w:rPr>
  </w:style>
  <w:style w:type="paragraph" w:styleId="Heading1">
    <w:name w:val="heading 1"/>
    <w:basedOn w:val="Normal"/>
    <w:next w:val="Normal"/>
    <w:link w:val="Heading1Char"/>
    <w:rsid w:val="00077B7D"/>
    <w:pPr>
      <w:keepNext/>
      <w:keepLines/>
      <w:spacing w:before="400" w:after="120"/>
      <w:contextualSpacing/>
      <w:outlineLvl w:val="0"/>
    </w:pPr>
    <w:rPr>
      <w:sz w:val="40"/>
      <w:szCs w:val="40"/>
    </w:rPr>
  </w:style>
  <w:style w:type="paragraph" w:styleId="Heading2">
    <w:name w:val="heading 2"/>
    <w:basedOn w:val="Normal"/>
    <w:next w:val="Normal"/>
    <w:link w:val="Heading2Char"/>
    <w:uiPriority w:val="9"/>
    <w:semiHidden/>
    <w:unhideWhenUsed/>
    <w:qFormat/>
    <w:rsid w:val="00077B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7B7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7B7D"/>
    <w:rPr>
      <w:rFonts w:ascii="Arial" w:eastAsia="Arial" w:hAnsi="Arial" w:cs="Arial"/>
      <w:color w:val="000000"/>
      <w:sz w:val="40"/>
      <w:szCs w:val="40"/>
    </w:rPr>
  </w:style>
  <w:style w:type="table" w:styleId="TableGrid">
    <w:name w:val="Table Grid"/>
    <w:basedOn w:val="TableNormal"/>
    <w:uiPriority w:val="39"/>
    <w:rsid w:val="00077B7D"/>
    <w:pPr>
      <w:spacing w:after="0" w:line="240" w:lineRule="auto"/>
    </w:pPr>
    <w:rPr>
      <w:rFonts w:ascii="Arial" w:eastAsia="Arial" w:hAnsi="Arial" w:cs="Arial"/>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77B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77B7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77B7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77B7D"/>
    <w:rPr>
      <w:color w:val="0000FF"/>
      <w:u w:val="single"/>
    </w:rPr>
  </w:style>
  <w:style w:type="character" w:styleId="CommentReference">
    <w:name w:val="annotation reference"/>
    <w:basedOn w:val="DefaultParagraphFont"/>
    <w:uiPriority w:val="99"/>
    <w:semiHidden/>
    <w:unhideWhenUsed/>
    <w:rsid w:val="006463E6"/>
    <w:rPr>
      <w:sz w:val="16"/>
      <w:szCs w:val="16"/>
    </w:rPr>
  </w:style>
  <w:style w:type="paragraph" w:styleId="CommentText">
    <w:name w:val="annotation text"/>
    <w:basedOn w:val="Normal"/>
    <w:link w:val="CommentTextChar"/>
    <w:uiPriority w:val="99"/>
    <w:semiHidden/>
    <w:unhideWhenUsed/>
    <w:rsid w:val="006463E6"/>
    <w:pPr>
      <w:spacing w:line="240" w:lineRule="auto"/>
    </w:pPr>
    <w:rPr>
      <w:sz w:val="20"/>
      <w:szCs w:val="20"/>
    </w:rPr>
  </w:style>
  <w:style w:type="character" w:customStyle="1" w:styleId="CommentTextChar">
    <w:name w:val="Comment Text Char"/>
    <w:basedOn w:val="DefaultParagraphFont"/>
    <w:link w:val="CommentText"/>
    <w:uiPriority w:val="99"/>
    <w:semiHidden/>
    <w:rsid w:val="006463E6"/>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463E6"/>
    <w:rPr>
      <w:b/>
      <w:bCs/>
    </w:rPr>
  </w:style>
  <w:style w:type="character" w:customStyle="1" w:styleId="CommentSubjectChar">
    <w:name w:val="Comment Subject Char"/>
    <w:basedOn w:val="CommentTextChar"/>
    <w:link w:val="CommentSubject"/>
    <w:uiPriority w:val="99"/>
    <w:semiHidden/>
    <w:rsid w:val="006463E6"/>
    <w:rPr>
      <w:rFonts w:ascii="Arial" w:eastAsia="Arial" w:hAnsi="Arial" w:cs="Arial"/>
      <w:b/>
      <w:bCs/>
      <w:color w:val="000000"/>
      <w:sz w:val="20"/>
      <w:szCs w:val="20"/>
    </w:rPr>
  </w:style>
  <w:style w:type="paragraph" w:styleId="BalloonText">
    <w:name w:val="Balloon Text"/>
    <w:basedOn w:val="Normal"/>
    <w:link w:val="BalloonTextChar"/>
    <w:uiPriority w:val="99"/>
    <w:semiHidden/>
    <w:unhideWhenUsed/>
    <w:rsid w:val="00646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3E6"/>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403357">
      <w:bodyDiv w:val="1"/>
      <w:marLeft w:val="0"/>
      <w:marRight w:val="0"/>
      <w:marTop w:val="0"/>
      <w:marBottom w:val="0"/>
      <w:divBdr>
        <w:top w:val="none" w:sz="0" w:space="0" w:color="auto"/>
        <w:left w:val="none" w:sz="0" w:space="0" w:color="auto"/>
        <w:bottom w:val="none" w:sz="0" w:space="0" w:color="auto"/>
        <w:right w:val="none" w:sz="0" w:space="0" w:color="auto"/>
      </w:divBdr>
      <w:divsChild>
        <w:div w:id="182481051">
          <w:marLeft w:val="1095"/>
          <w:marRight w:val="0"/>
          <w:marTop w:val="0"/>
          <w:marBottom w:val="0"/>
          <w:divBdr>
            <w:top w:val="none" w:sz="0" w:space="0" w:color="auto"/>
            <w:left w:val="none" w:sz="0" w:space="0" w:color="auto"/>
            <w:bottom w:val="none" w:sz="0" w:space="0" w:color="auto"/>
            <w:right w:val="none" w:sz="0" w:space="0" w:color="auto"/>
          </w:divBdr>
        </w:div>
        <w:div w:id="536622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s.google.com/intx/en_sg/products/docs/?utm_source=google&amp;utm_medium=cpc&amp;utm_campaign=japac-sg-en-docs-bkws-all-trial-e&amp;utm_content=gafw&amp;utm_term=google%20document&amp;KWID=43700004556212039&amp;gclid=COHk3peK8M4CFYXXvAodzGoJEw&amp;gclsrc=ds"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18</Pages>
  <Words>2512</Words>
  <Characters>14323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2017-01-27T09:44:00Z</dcterms:created>
  <dcterms:modified xsi:type="dcterms:W3CDTF">2017-01-27T13:03:00Z</dcterms:modified>
</cp:coreProperties>
</file>