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66BD" w:rsidRPr="00EB5D1D" w:rsidRDefault="00EB5D1D">
      <w:pPr>
        <w:rPr>
          <w:b/>
        </w:rPr>
      </w:pPr>
      <w:r w:rsidRPr="00EB5D1D">
        <w:rPr>
          <w:b/>
        </w:rPr>
        <w:t>Research</w:t>
      </w:r>
    </w:p>
    <w:p w:rsidR="00EB5D1D" w:rsidRDefault="00EB5D1D" w:rsidP="00EB5D1D">
      <w:r>
        <w:t>In the XXI century, the state of the urban environment is determined not only by the presence of infrastructure, that is, material resources. Clever city need smart solutions that provid</w:t>
      </w:r>
      <w:r>
        <w:t>e high quality new development.</w:t>
      </w:r>
    </w:p>
    <w:p w:rsidR="00EB5D1D" w:rsidRDefault="00EB5D1D" w:rsidP="00EB5D1D">
      <w:r>
        <w:t>Smart City - is the provision of modern quality of life through the use of innovative technologies that provide cost-effective and environmentally friendly use of t</w:t>
      </w:r>
      <w:r>
        <w:t>he city's life support systems.</w:t>
      </w:r>
    </w:p>
    <w:p w:rsidR="00EB5D1D" w:rsidRDefault="00EB5D1D" w:rsidP="00EB5D1D">
      <w:r>
        <w:t>Smart City - a smart management, smart living, smart people, smart environment smart economy, smart mobility.</w:t>
      </w:r>
    </w:p>
    <w:p w:rsidR="00341863" w:rsidRDefault="00341863" w:rsidP="00EB5D1D">
      <w:pPr>
        <w:rPr>
          <w:b/>
        </w:rPr>
      </w:pPr>
    </w:p>
    <w:p w:rsidR="00EB5D1D" w:rsidRDefault="00EB5D1D" w:rsidP="00EB5D1D">
      <w:pPr>
        <w:rPr>
          <w:b/>
        </w:rPr>
      </w:pPr>
      <w:r w:rsidRPr="00EB5D1D">
        <w:rPr>
          <w:b/>
        </w:rPr>
        <w:t>Energy efficiency in the "Smart City"</w:t>
      </w:r>
    </w:p>
    <w:p w:rsidR="00EB5D1D" w:rsidRPr="00EB5D1D" w:rsidRDefault="00EB5D1D" w:rsidP="00EB5D1D">
      <w:r w:rsidRPr="00EB5D1D">
        <w:t xml:space="preserve">Efficient </w:t>
      </w:r>
      <w:r>
        <w:t>use</w:t>
      </w:r>
      <w:r w:rsidRPr="00EB5D1D">
        <w:t xml:space="preserve"> of energy resources - achievement of economically justified efficient use of energy resources at the existing level of engineering and technology, and compliance with the requirements of environmental protection.</w:t>
      </w:r>
    </w:p>
    <w:p w:rsidR="00EB5D1D" w:rsidRDefault="00EB5D1D" w:rsidP="00EB5D1D">
      <w:r w:rsidRPr="00EB5D1D">
        <w:t>Energy efficiency - using less energy to provide the same level of energy supply of buildings or industrial processes.</w:t>
      </w:r>
    </w:p>
    <w:p w:rsidR="00341863" w:rsidRDefault="00341863" w:rsidP="00EB5D1D">
      <w:pPr>
        <w:rPr>
          <w:b/>
        </w:rPr>
      </w:pPr>
    </w:p>
    <w:p w:rsidR="00EB5D1D" w:rsidRDefault="00EB5D1D" w:rsidP="00EB5D1D">
      <w:pPr>
        <w:rPr>
          <w:b/>
        </w:rPr>
      </w:pPr>
      <w:r w:rsidRPr="00EB5D1D">
        <w:rPr>
          <w:b/>
        </w:rPr>
        <w:t>Healthcare in the "Smart City"</w:t>
      </w:r>
    </w:p>
    <w:p w:rsidR="00EB5D1D" w:rsidRDefault="00EB5D1D" w:rsidP="00EB5D1D">
      <w:r>
        <w:t>"Smart</w:t>
      </w:r>
      <w:r>
        <w:t xml:space="preserve"> Health System" - one that leverages the information, analyzes it, and quickly </w:t>
      </w:r>
      <w:r>
        <w:t>applies</w:t>
      </w:r>
      <w:r>
        <w:t xml:space="preserve"> the detail, using electronic data integration system for patients. This will reduce the number of medical errors and to increase the effectiveness of treatment. There must be established a permanent exchange of information so that any doctor could access the full relevant medical history to address him patient and find the right therapy faster.</w:t>
      </w:r>
    </w:p>
    <w:p w:rsidR="00EB5D1D" w:rsidRDefault="00EB5D1D" w:rsidP="00EB5D1D">
      <w:r>
        <w:t>The use of high-tech</w:t>
      </w:r>
      <w:r>
        <w:t xml:space="preserve"> advanced</w:t>
      </w:r>
      <w:r>
        <w:t xml:space="preserve"> medical equipment will allow doctors automatically, in real time, to receive accurate information about patients, and therefore individual approach to each patient, choosing the best method of treatment.</w:t>
      </w:r>
    </w:p>
    <w:p w:rsidR="00341863" w:rsidRDefault="00341863" w:rsidP="00EB5D1D">
      <w:pPr>
        <w:rPr>
          <w:b/>
        </w:rPr>
      </w:pPr>
    </w:p>
    <w:p w:rsidR="00EB5D1D" w:rsidRDefault="00EB5D1D" w:rsidP="00EB5D1D">
      <w:r w:rsidRPr="00EB5D1D">
        <w:rPr>
          <w:b/>
        </w:rPr>
        <w:t>Vehicles in the "Smart City"</w:t>
      </w:r>
      <w:r>
        <w:br/>
      </w:r>
      <w:r>
        <w:t>Vehicles "smart city" is based on the intelligent transport system. This means the integration of operational management of all modes of transport and the ability to respond to events in real time. It is important that the transport system is an integral part of the entire system of "smart city", and therefore should have a user-friendly interface.</w:t>
      </w:r>
    </w:p>
    <w:p w:rsidR="00EB5D1D" w:rsidRDefault="00EB5D1D" w:rsidP="00EB5D1D">
      <w:r>
        <w:lastRenderedPageBreak/>
        <w:t>The main innovation of the "smart city" in relation to transport - is the creation of the city, pedestrian-oriented and striving to reduce the use of private vehicles to a minimum. Therefore serious attention in the transport system is given to public transport.</w:t>
      </w:r>
    </w:p>
    <w:p w:rsidR="00341863" w:rsidRDefault="00341863" w:rsidP="00EB5D1D">
      <w:r w:rsidRPr="00341863">
        <w:t>Of great importance in the intellectual transport system is the presence of a single transport interface, based on the needs of residents and visitors smart city within which you can find and use a variety of services - from tips on how to drive the car parking to the arrival of the date of the local public transport warning.</w:t>
      </w:r>
    </w:p>
    <w:p w:rsidR="00341863" w:rsidRDefault="00341863" w:rsidP="00EB5D1D">
      <w:r w:rsidRPr="00341863">
        <w:rPr>
          <w:b/>
        </w:rPr>
        <w:t>Green planet in the "Smart City</w:t>
      </w:r>
      <w:r w:rsidRPr="00341863">
        <w:t>"</w:t>
      </w:r>
    </w:p>
    <w:p w:rsidR="00341863" w:rsidRDefault="00341863" w:rsidP="00341863">
      <w:r>
        <w:t xml:space="preserve">Older, non-technological economy formed around him uncomfortable and dirty city, where the best places are given industrial objects, the worst - residents born to these objects serve. On the other hand, the staff is so innovative economy makes high demands on the quality of the </w:t>
      </w:r>
      <w:r>
        <w:t>habitat that</w:t>
      </w:r>
      <w:r>
        <w:t xml:space="preserve"> is the source of an increasing demand for "green" neighborhoods, energy efficient homes, offices and ergonomic bicycle paths.</w:t>
      </w:r>
    </w:p>
    <w:p w:rsidR="00341863" w:rsidRDefault="00341863" w:rsidP="00341863">
      <w:r>
        <w:t>Ideology and technology to protect the environment - urban invention. These concepts are linked: to invent or organize the production of modern energy-saving mechanisms, it is necessary to think ecologically. Thinking in terms of the future.</w:t>
      </w:r>
    </w:p>
    <w:p w:rsidR="00341863" w:rsidRDefault="00341863" w:rsidP="00341863">
      <w:r>
        <w:t>Smart City is the first city with clean water and air, green parks, cars whi</w:t>
      </w:r>
      <w:r>
        <w:t>ch do not leave behind a waste gas</w:t>
      </w:r>
      <w:r>
        <w:t>, the city in which everyone wants to live.</w:t>
      </w:r>
    </w:p>
    <w:p w:rsidR="00341863" w:rsidRDefault="00341863" w:rsidP="00341863">
      <w:pPr>
        <w:rPr>
          <w:b/>
        </w:rPr>
      </w:pPr>
      <w:r w:rsidRPr="00341863">
        <w:rPr>
          <w:b/>
        </w:rPr>
        <w:t>Infrastructure in the "Smart City"</w:t>
      </w:r>
    </w:p>
    <w:p w:rsidR="00341863" w:rsidRPr="00341863" w:rsidRDefault="00341863" w:rsidP="00341863">
      <w:r w:rsidRPr="00341863">
        <w:t xml:space="preserve">Infrastructure "Smart City" </w:t>
      </w:r>
      <w:r>
        <w:t>helps</w:t>
      </w:r>
      <w:r w:rsidRPr="00341863">
        <w:t xml:space="preserve"> utilities, businesses and households to improve the economic efficiency; reduce the burden on the environment; provide comfort and safety of residents and visitors alike.</w:t>
      </w:r>
    </w:p>
    <w:p w:rsidR="00341863" w:rsidRDefault="00341863" w:rsidP="00341863">
      <w:r w:rsidRPr="00341863">
        <w:t>This is achieved by a system of connections between the modules of transport and engineering systems that create ergonomic control loops, as well as raising awareness and efficiency of urban services. A single network of sensors controls the functioning of the basic life support systems of the city, following the movement of vehicles, monitors the structural elements of buildings, supplies the control towers both visually and statistically processed information.</w:t>
      </w:r>
    </w:p>
    <w:p w:rsidR="00341863" w:rsidRDefault="00341863" w:rsidP="00341863"/>
    <w:p w:rsidR="00341863" w:rsidRPr="00341863" w:rsidRDefault="00341863" w:rsidP="00341863">
      <w:pPr>
        <w:rPr>
          <w:b/>
        </w:rPr>
      </w:pPr>
      <w:r w:rsidRPr="00341863">
        <w:rPr>
          <w:b/>
        </w:rPr>
        <w:t>Education in "Smart City"</w:t>
      </w:r>
    </w:p>
    <w:p w:rsidR="00341863" w:rsidRDefault="00341863" w:rsidP="00341863">
      <w:r>
        <w:t>Distance education and e-learning opened a new world trend - smart education. It is not so much about technology, but about the philosophy of education. Smart education or training smart - a flexible training in a lively and ever-changing educational environment. Maximum availability of knowledge ensures that all information is freely available. In this learning process becomes more interactive with a variety of approaches to the problem.</w:t>
      </w:r>
    </w:p>
    <w:p w:rsidR="00341863" w:rsidRDefault="00341863" w:rsidP="00341863"/>
    <w:p w:rsidR="00341863" w:rsidRDefault="00341863" w:rsidP="00341863">
      <w:r>
        <w:t>Smart education - is the transition from passive to active content, on-line. E-learning provides a two-way communication between teachers and students, allows the exchange of knowledge, and it does not matter how</w:t>
      </w:r>
      <w:r>
        <w:t xml:space="preserve"> far the sides are apart.</w:t>
      </w:r>
    </w:p>
    <w:p w:rsidR="00341863" w:rsidRDefault="00341863" w:rsidP="00341863">
      <w:pPr>
        <w:rPr>
          <w:b/>
        </w:rPr>
      </w:pPr>
      <w:r w:rsidRPr="00341863">
        <w:rPr>
          <w:b/>
        </w:rPr>
        <w:t>Safety in the "Smart City"</w:t>
      </w:r>
    </w:p>
    <w:p w:rsidR="00341863" w:rsidRPr="00341863" w:rsidRDefault="00341863" w:rsidP="00341863">
      <w:r w:rsidRPr="00341863">
        <w:t>Safety - the key word in the list of priorities for each person, whether it is personal security, home security or business. Modern research in this topic is not intended to overcome the problems, and their anticipation, as if to anticipate the threat and plan protection, the risks can be minimized.</w:t>
      </w:r>
    </w:p>
    <w:p w:rsidR="00341863" w:rsidRDefault="00341863" w:rsidP="00341863">
      <w:r w:rsidRPr="00341863">
        <w:t>Talking about safe city, we mean not only the equipment of households and critical urban infrastructure surveillance cameras, but also the organization of safe traffic, the fight against crime situation, information security, anti-terrorist activities, drug addiction, prostitution and pedophilia, the most convenient and safe organization of urban space (roads, parking lots, courtyards, gardens, etc.).</w:t>
      </w:r>
    </w:p>
    <w:p w:rsidR="006F1D95" w:rsidRDefault="006F1D95" w:rsidP="00341863">
      <w:r w:rsidRPr="006F1D95">
        <w:rPr>
          <w:b/>
        </w:rPr>
        <w:t>Extras</w:t>
      </w:r>
      <w:r>
        <w:br/>
        <w:t>Also easy accessible WI-FI networks in public places, fast broadband connection which can be connected across the city, fiber connection is also very crucial for the people who are working using internet and offices.</w:t>
      </w:r>
    </w:p>
    <w:p w:rsidR="00341863" w:rsidRDefault="00341863" w:rsidP="00341863">
      <w:r>
        <w:t>Excuse me for my bad English</w:t>
      </w:r>
    </w:p>
    <w:p w:rsidR="006F1D95" w:rsidRPr="000C7123" w:rsidRDefault="007D1188" w:rsidP="00341863">
      <w:pPr>
        <w:rPr>
          <w:b/>
        </w:rPr>
      </w:pPr>
      <w:bookmarkStart w:id="0" w:name="_GoBack"/>
      <w:r w:rsidRPr="000C7123">
        <w:rPr>
          <w:b/>
        </w:rPr>
        <w:t>SOURCES the ones I</w:t>
      </w:r>
      <w:r w:rsidR="000C7123" w:rsidRPr="000C7123">
        <w:rPr>
          <w:b/>
        </w:rPr>
        <w:t xml:space="preserve"> visited didn’t copy from them anything formed an opinion:</w:t>
      </w:r>
    </w:p>
    <w:bookmarkEnd w:id="0"/>
    <w:p w:rsidR="006F1D95" w:rsidRDefault="006F1D95" w:rsidP="00341863">
      <w:r>
        <w:fldChar w:fldCharType="begin"/>
      </w:r>
      <w:r>
        <w:instrText xml:space="preserve"> HYPERLINK "</w:instrText>
      </w:r>
      <w:r w:rsidRPr="006F1D95">
        <w:instrText>https://en.wikipedia.org/wiki/Smart_city</w:instrText>
      </w:r>
      <w:r>
        <w:instrText xml:space="preserve">" </w:instrText>
      </w:r>
      <w:r>
        <w:fldChar w:fldCharType="separate"/>
      </w:r>
      <w:r w:rsidRPr="00965E61">
        <w:rPr>
          <w:rStyle w:val="Hyperlink"/>
        </w:rPr>
        <w:t>https://en.wikipedia.org/wiki/Smart_city</w:t>
      </w:r>
      <w:r>
        <w:fldChar w:fldCharType="end"/>
      </w:r>
    </w:p>
    <w:p w:rsidR="006F1D95" w:rsidRDefault="006F1D95" w:rsidP="00341863">
      <w:r w:rsidRPr="006F1D95">
        <w:t>http://www1.nyc.gov/site/forward/innovations/smartnyc.page</w:t>
      </w:r>
    </w:p>
    <w:p w:rsidR="006F1D95" w:rsidRDefault="006F1D95" w:rsidP="00341863">
      <w:hyperlink r:id="rId5" w:history="1">
        <w:r w:rsidRPr="00965E61">
          <w:rPr>
            <w:rStyle w:val="Hyperlink"/>
          </w:rPr>
          <w:t>http://www.timesofisrael.com/israeli-companies-to-build-smart-city-in-brazil/</w:t>
        </w:r>
      </w:hyperlink>
    </w:p>
    <w:p w:rsidR="006F1D95" w:rsidRDefault="006F1D95" w:rsidP="00341863">
      <w:hyperlink r:id="rId6" w:history="1">
        <w:r w:rsidRPr="00965E61">
          <w:rPr>
            <w:rStyle w:val="Hyperlink"/>
          </w:rPr>
          <w:t>https://amsterdamsmartcity.com/projects/faridabad-smart-city</w:t>
        </w:r>
      </w:hyperlink>
    </w:p>
    <w:p w:rsidR="006F1D95" w:rsidRDefault="006F1D95" w:rsidP="00341863">
      <w:hyperlink r:id="rId7" w:history="1">
        <w:r w:rsidRPr="00965E61">
          <w:rPr>
            <w:rStyle w:val="Hyperlink"/>
          </w:rPr>
          <w:t>http://www.mksmart.org/</w:t>
        </w:r>
      </w:hyperlink>
    </w:p>
    <w:p w:rsidR="006F1D95" w:rsidRDefault="006F1D95" w:rsidP="00341863">
      <w:hyperlink r:id="rId8" w:history="1">
        <w:r w:rsidRPr="00965E61">
          <w:rPr>
            <w:rStyle w:val="Hyperlink"/>
          </w:rPr>
          <w:t>http://smartcities.gov.in/</w:t>
        </w:r>
      </w:hyperlink>
    </w:p>
    <w:p w:rsidR="006F1D95" w:rsidRDefault="006F1D95" w:rsidP="00341863">
      <w:r w:rsidRPr="006F1D95">
        <w:t>http://international.stockholm.se/globalassets/ovriga-bilder-och-filer/green-it-strategy.pdf</w:t>
      </w:r>
    </w:p>
    <w:p w:rsidR="006F1D95" w:rsidRDefault="008D746A" w:rsidP="00341863">
      <w:hyperlink r:id="rId9" w:history="1">
        <w:r w:rsidRPr="00965E61">
          <w:rPr>
            <w:rStyle w:val="Hyperlink"/>
          </w:rPr>
          <w:t>https://www.youtube.com/watch?v=m45SshJqOP4</w:t>
        </w:r>
      </w:hyperlink>
    </w:p>
    <w:p w:rsidR="008D746A" w:rsidRDefault="008D746A" w:rsidP="00341863">
      <w:r w:rsidRPr="008D746A">
        <w:t>https://www.youtube.com/watch?v=Br5aJa6MkBc</w:t>
      </w:r>
    </w:p>
    <w:p w:rsidR="006F1D95" w:rsidRDefault="006F1D95" w:rsidP="00341863"/>
    <w:p w:rsidR="00341863" w:rsidRDefault="00341863" w:rsidP="00341863"/>
    <w:p w:rsidR="00341863" w:rsidRPr="00341863" w:rsidRDefault="00341863" w:rsidP="00341863"/>
    <w:p w:rsidR="00341863" w:rsidRPr="00341863" w:rsidRDefault="00341863" w:rsidP="00341863">
      <w:pPr>
        <w:rPr>
          <w:b/>
        </w:rPr>
      </w:pPr>
    </w:p>
    <w:p w:rsidR="00341863" w:rsidRPr="00EB5D1D" w:rsidRDefault="00341863" w:rsidP="00EB5D1D"/>
    <w:sectPr w:rsidR="00341863" w:rsidRPr="00EB5D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5D1D"/>
    <w:rsid w:val="000C7123"/>
    <w:rsid w:val="000D5182"/>
    <w:rsid w:val="00341863"/>
    <w:rsid w:val="00601C80"/>
    <w:rsid w:val="006F1D95"/>
    <w:rsid w:val="007D1188"/>
    <w:rsid w:val="008D746A"/>
    <w:rsid w:val="00B121AA"/>
    <w:rsid w:val="00EB5D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F1D9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F1D9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rtcities.gov.in/" TargetMode="External"/><Relationship Id="rId3" Type="http://schemas.openxmlformats.org/officeDocument/2006/relationships/settings" Target="settings.xml"/><Relationship Id="rId7" Type="http://schemas.openxmlformats.org/officeDocument/2006/relationships/hyperlink" Target="http://www.mksmart.org/"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amsterdamsmartcity.com/projects/faridabad-smart-city" TargetMode="External"/><Relationship Id="rId11" Type="http://schemas.openxmlformats.org/officeDocument/2006/relationships/theme" Target="theme/theme1.xml"/><Relationship Id="rId5" Type="http://schemas.openxmlformats.org/officeDocument/2006/relationships/hyperlink" Target="http://www.timesofisrael.com/israeli-companies-to-build-smart-city-in-brazi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m45SshJqOP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4</Pages>
  <Words>1010</Words>
  <Characters>5759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el1teman</dc:creator>
  <cp:lastModifiedBy>el1teman</cp:lastModifiedBy>
  <cp:revision>10</cp:revision>
  <dcterms:created xsi:type="dcterms:W3CDTF">2016-08-31T05:27:00Z</dcterms:created>
  <dcterms:modified xsi:type="dcterms:W3CDTF">2016-08-31T06:35:00Z</dcterms:modified>
</cp:coreProperties>
</file>