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FCF" w:rsidRDefault="001303B8">
      <w:pPr>
        <w:rPr>
          <w:rFonts w:ascii="Georgia" w:hAnsi="Georgia"/>
          <w:b/>
        </w:rPr>
      </w:pPr>
      <w:r w:rsidRPr="00B47D3B">
        <w:rPr>
          <w:rFonts w:ascii="Georgia" w:hAnsi="Georgia"/>
        </w:rPr>
        <w:tab/>
      </w:r>
      <w:r w:rsidRPr="00B47D3B">
        <w:rPr>
          <w:rFonts w:ascii="Georgia" w:hAnsi="Georgia"/>
        </w:rPr>
        <w:tab/>
      </w:r>
      <w:r w:rsidRPr="00B47D3B">
        <w:rPr>
          <w:rFonts w:ascii="Georgia" w:hAnsi="Georgia"/>
        </w:rPr>
        <w:tab/>
      </w:r>
      <w:r w:rsidRPr="00B47D3B">
        <w:rPr>
          <w:rFonts w:ascii="Georgia" w:hAnsi="Georgia"/>
        </w:rPr>
        <w:tab/>
      </w:r>
      <w:r w:rsidRPr="00B47D3B">
        <w:rPr>
          <w:rFonts w:ascii="Georgia" w:hAnsi="Georgia"/>
        </w:rPr>
        <w:tab/>
      </w:r>
      <w:r w:rsidRPr="00516B0E">
        <w:rPr>
          <w:rFonts w:ascii="Georgia" w:hAnsi="Georgia"/>
          <w:b/>
        </w:rPr>
        <w:t>ASSIGNMENT 2</w:t>
      </w:r>
    </w:p>
    <w:p w:rsidR="00DD265A" w:rsidRDefault="00DD265A">
      <w:pPr>
        <w:rPr>
          <w:rFonts w:ascii="Georgia" w:hAnsi="Georgia"/>
          <w:b/>
        </w:rPr>
      </w:pPr>
      <w:r>
        <w:rPr>
          <w:rFonts w:ascii="Georgia" w:hAnsi="Georgia"/>
          <w:b/>
        </w:rPr>
        <w:tab/>
      </w:r>
      <w:r>
        <w:rPr>
          <w:rFonts w:ascii="Georgia" w:hAnsi="Georgia"/>
          <w:b/>
        </w:rPr>
        <w:tab/>
        <w:t>Practice on Various Machine Learning Algorithms</w:t>
      </w:r>
    </w:p>
    <w:p w:rsidR="00DD265A" w:rsidRDefault="00DD265A">
      <w:pPr>
        <w:rPr>
          <w:rFonts w:ascii="Georgia" w:hAnsi="Georgia"/>
          <w:b/>
        </w:rPr>
      </w:pPr>
    </w:p>
    <w:p w:rsidR="00DD265A" w:rsidRDefault="00DD265A">
      <w:pPr>
        <w:rPr>
          <w:rFonts w:ascii="Georgia" w:hAnsi="Georgia"/>
          <w:b/>
        </w:rPr>
      </w:pPr>
      <w:r>
        <w:rPr>
          <w:rFonts w:ascii="Georgia" w:hAnsi="Georgia"/>
          <w:b/>
        </w:rPr>
        <w:t xml:space="preserve">Student Name: </w:t>
      </w:r>
      <w:r w:rsidRPr="00DD265A">
        <w:rPr>
          <w:rFonts w:ascii="Georgia" w:hAnsi="Georgia"/>
        </w:rPr>
        <w:t>Udaya Bhaskar Reddy Malkannagari</w:t>
      </w:r>
    </w:p>
    <w:p w:rsidR="00DD265A" w:rsidRPr="00DD265A" w:rsidRDefault="00DD265A">
      <w:pPr>
        <w:rPr>
          <w:rFonts w:ascii="Georgia" w:hAnsi="Georgia"/>
        </w:rPr>
      </w:pPr>
      <w:r>
        <w:rPr>
          <w:rFonts w:ascii="Georgia" w:hAnsi="Georgia"/>
          <w:b/>
        </w:rPr>
        <w:t xml:space="preserve">Student ID: </w:t>
      </w:r>
      <w:r w:rsidRPr="00DD265A">
        <w:rPr>
          <w:rFonts w:ascii="Georgia" w:hAnsi="Georgia"/>
        </w:rPr>
        <w:t>13368171</w:t>
      </w:r>
    </w:p>
    <w:p w:rsidR="00516B0E" w:rsidRPr="00516B0E" w:rsidRDefault="00516B0E">
      <w:pPr>
        <w:rPr>
          <w:rFonts w:ascii="Georgia" w:hAnsi="Georgia"/>
          <w:b/>
        </w:rPr>
      </w:pPr>
    </w:p>
    <w:p w:rsidR="00332474" w:rsidRPr="00B47D3B" w:rsidRDefault="00332474" w:rsidP="00332474">
      <w:pPr>
        <w:autoSpaceDE w:val="0"/>
        <w:autoSpaceDN w:val="0"/>
        <w:adjustRightInd w:val="0"/>
        <w:spacing w:after="0" w:line="240" w:lineRule="auto"/>
        <w:rPr>
          <w:rFonts w:ascii="Georgia" w:hAnsi="Georgia" w:cs="Calibri-Bold"/>
          <w:b/>
          <w:bCs/>
          <w:sz w:val="24"/>
          <w:szCs w:val="24"/>
        </w:rPr>
      </w:pPr>
      <w:bookmarkStart w:id="0" w:name="_Hlk504672513"/>
      <w:r w:rsidRPr="00B47D3B">
        <w:rPr>
          <w:rFonts w:ascii="Georgia" w:hAnsi="Georgia" w:cs="Calibri"/>
          <w:sz w:val="24"/>
          <w:szCs w:val="24"/>
        </w:rPr>
        <w:t xml:space="preserve">1. [Data Pre-Processing and Exploration] </w:t>
      </w:r>
      <w:r w:rsidRPr="00B47D3B">
        <w:rPr>
          <w:rFonts w:ascii="Georgia" w:hAnsi="Georgia" w:cs="Calibri"/>
          <w:sz w:val="24"/>
          <w:szCs w:val="24"/>
        </w:rPr>
        <w:tab/>
      </w:r>
      <w:r w:rsidRPr="00B47D3B">
        <w:rPr>
          <w:rFonts w:ascii="Georgia" w:hAnsi="Georgia" w:cs="Calibri"/>
          <w:sz w:val="24"/>
          <w:szCs w:val="24"/>
        </w:rPr>
        <w:tab/>
      </w:r>
      <w:r w:rsidRPr="00B47D3B">
        <w:rPr>
          <w:rFonts w:ascii="Georgia" w:hAnsi="Georgia" w:cs="Calibri"/>
          <w:sz w:val="24"/>
          <w:szCs w:val="24"/>
        </w:rPr>
        <w:tab/>
      </w:r>
      <w:r w:rsidRPr="00B47D3B">
        <w:rPr>
          <w:rFonts w:ascii="Georgia" w:hAnsi="Georgia" w:cs="Calibri"/>
          <w:sz w:val="24"/>
          <w:szCs w:val="24"/>
        </w:rPr>
        <w:tab/>
      </w:r>
      <w:r w:rsidRPr="00B47D3B">
        <w:rPr>
          <w:rFonts w:ascii="Georgia" w:hAnsi="Georgia" w:cs="Calibri"/>
          <w:sz w:val="24"/>
          <w:szCs w:val="24"/>
        </w:rPr>
        <w:tab/>
      </w:r>
      <w:r w:rsidRPr="00B47D3B">
        <w:rPr>
          <w:rFonts w:ascii="Georgia" w:hAnsi="Georgia" w:cs="Calibri-Bold"/>
          <w:b/>
          <w:bCs/>
          <w:sz w:val="24"/>
          <w:szCs w:val="24"/>
        </w:rPr>
        <w:t>[8 MARKS]</w:t>
      </w:r>
    </w:p>
    <w:p w:rsidR="004930A9" w:rsidRPr="00B47D3B" w:rsidRDefault="004930A9" w:rsidP="00332474">
      <w:pPr>
        <w:autoSpaceDE w:val="0"/>
        <w:autoSpaceDN w:val="0"/>
        <w:adjustRightInd w:val="0"/>
        <w:spacing w:after="0" w:line="240" w:lineRule="auto"/>
        <w:rPr>
          <w:rFonts w:ascii="Georgia" w:hAnsi="Georgia" w:cs="Calibri"/>
          <w:sz w:val="24"/>
          <w:szCs w:val="24"/>
        </w:rPr>
      </w:pP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For each of the cases below, which names an attribute of a university student and then</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gives the record (example), state if the data are nominal, ordinal, interval or ratio scale:</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a) Gender – Male</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b) Class – Third year</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c) Heart rate – 75 beats per minute</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d) Blood pressure – 80/120 mm of Hg</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e) Blood type – A positive</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f) Blood sugar – 4</w:t>
      </w:r>
    </w:p>
    <w:p w:rsidR="00332474" w:rsidRPr="00B47D3B" w:rsidRDefault="00332474" w:rsidP="00332474">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g) Known allergies – Nil</w:t>
      </w:r>
    </w:p>
    <w:p w:rsidR="00332474" w:rsidRPr="00B47D3B" w:rsidRDefault="00332474" w:rsidP="00332474">
      <w:pPr>
        <w:rPr>
          <w:rFonts w:ascii="Georgia" w:hAnsi="Georgia" w:cs="Calibri"/>
          <w:sz w:val="24"/>
          <w:szCs w:val="24"/>
        </w:rPr>
      </w:pPr>
      <w:r w:rsidRPr="00B47D3B">
        <w:rPr>
          <w:rFonts w:ascii="Georgia" w:hAnsi="Georgia" w:cs="Calibri"/>
          <w:sz w:val="24"/>
          <w:szCs w:val="24"/>
        </w:rPr>
        <w:t>h) Body temperature – 36</w:t>
      </w:r>
      <w:r w:rsidRPr="00B47D3B">
        <w:rPr>
          <w:rFonts w:ascii="Georgia" w:hAnsi="Georgia" w:cs="Calibri"/>
          <w:sz w:val="16"/>
          <w:szCs w:val="16"/>
        </w:rPr>
        <w:t>o</w:t>
      </w:r>
      <w:r w:rsidRPr="00B47D3B">
        <w:rPr>
          <w:rFonts w:ascii="Georgia" w:hAnsi="Georgia" w:cs="Calibri"/>
          <w:sz w:val="24"/>
          <w:szCs w:val="24"/>
        </w:rPr>
        <w:t>C</w:t>
      </w:r>
    </w:p>
    <w:p w:rsidR="005B376B" w:rsidRPr="00B47D3B" w:rsidRDefault="005B376B" w:rsidP="00332474">
      <w:pPr>
        <w:rPr>
          <w:rFonts w:ascii="Georgia" w:hAnsi="Georgia" w:cs="Calibri"/>
          <w:sz w:val="24"/>
          <w:szCs w:val="24"/>
        </w:rPr>
      </w:pPr>
    </w:p>
    <w:p w:rsidR="005B376B" w:rsidRPr="00B47D3B" w:rsidRDefault="005B376B" w:rsidP="00332474">
      <w:pPr>
        <w:rPr>
          <w:rFonts w:ascii="Georgia" w:hAnsi="Georgia" w:cs="Calibri"/>
          <w:b/>
          <w:sz w:val="24"/>
          <w:szCs w:val="24"/>
        </w:rPr>
      </w:pPr>
      <w:r w:rsidRPr="00B47D3B">
        <w:rPr>
          <w:rFonts w:ascii="Georgia" w:hAnsi="Georgia" w:cs="Calibri"/>
          <w:b/>
          <w:sz w:val="24"/>
          <w:szCs w:val="24"/>
        </w:rPr>
        <w:t>Answer:</w:t>
      </w:r>
    </w:p>
    <w:p w:rsidR="00332474" w:rsidRPr="00B47D3B" w:rsidRDefault="006A6B60" w:rsidP="006A6B60">
      <w:pPr>
        <w:pStyle w:val="ListParagraph"/>
        <w:numPr>
          <w:ilvl w:val="0"/>
          <w:numId w:val="4"/>
        </w:numPr>
        <w:rPr>
          <w:rFonts w:ascii="Georgia" w:hAnsi="Georgia"/>
        </w:rPr>
      </w:pPr>
      <w:r w:rsidRPr="00B47D3B">
        <w:rPr>
          <w:rFonts w:ascii="Georgia" w:hAnsi="Georgia"/>
        </w:rPr>
        <w:t>Gender - Nominal</w:t>
      </w:r>
      <w:r w:rsidR="002B5DC6" w:rsidRPr="00B47D3B">
        <w:rPr>
          <w:rFonts w:ascii="Georgia" w:hAnsi="Georgia"/>
        </w:rPr>
        <w:t xml:space="preserve"> </w:t>
      </w:r>
      <w:r w:rsidRPr="00B47D3B">
        <w:rPr>
          <w:rFonts w:ascii="Georgia" w:hAnsi="Georgia"/>
        </w:rPr>
        <w:t>(Categorical)</w:t>
      </w:r>
    </w:p>
    <w:p w:rsidR="006A6B60" w:rsidRPr="00B47D3B" w:rsidRDefault="006A6B60" w:rsidP="006A6B60">
      <w:pPr>
        <w:pStyle w:val="ListParagraph"/>
        <w:numPr>
          <w:ilvl w:val="0"/>
          <w:numId w:val="4"/>
        </w:numPr>
        <w:rPr>
          <w:rFonts w:ascii="Georgia" w:hAnsi="Georgia"/>
        </w:rPr>
      </w:pPr>
      <w:r w:rsidRPr="00B47D3B">
        <w:rPr>
          <w:rFonts w:ascii="Georgia" w:hAnsi="Georgia"/>
        </w:rPr>
        <w:t xml:space="preserve">Class </w:t>
      </w:r>
      <w:r w:rsidR="00C229A0" w:rsidRPr="00B47D3B">
        <w:rPr>
          <w:rFonts w:ascii="Georgia" w:hAnsi="Georgia"/>
        </w:rPr>
        <w:t>-</w:t>
      </w:r>
      <w:r w:rsidRPr="00B47D3B">
        <w:rPr>
          <w:rFonts w:ascii="Georgia" w:hAnsi="Georgia"/>
        </w:rPr>
        <w:t xml:space="preserve"> Ordinal</w:t>
      </w:r>
      <w:r w:rsidR="002B5DC6" w:rsidRPr="00B47D3B">
        <w:rPr>
          <w:rFonts w:ascii="Georgia" w:hAnsi="Georgia"/>
        </w:rPr>
        <w:t xml:space="preserve"> </w:t>
      </w:r>
      <w:r w:rsidR="00E91A8D" w:rsidRPr="00B47D3B">
        <w:rPr>
          <w:rFonts w:ascii="Georgia" w:hAnsi="Georgia"/>
        </w:rPr>
        <w:t>(Categorical)</w:t>
      </w:r>
    </w:p>
    <w:p w:rsidR="00E91A8D" w:rsidRPr="00B47D3B" w:rsidRDefault="00C844EC" w:rsidP="006A6B60">
      <w:pPr>
        <w:pStyle w:val="ListParagraph"/>
        <w:numPr>
          <w:ilvl w:val="0"/>
          <w:numId w:val="4"/>
        </w:numPr>
        <w:rPr>
          <w:rFonts w:ascii="Georgia" w:hAnsi="Georgia"/>
        </w:rPr>
      </w:pPr>
      <w:r w:rsidRPr="00B47D3B">
        <w:rPr>
          <w:rFonts w:ascii="Georgia" w:hAnsi="Georgia"/>
        </w:rPr>
        <w:t xml:space="preserve">Heart rate </w:t>
      </w:r>
      <w:r w:rsidR="00D03E26" w:rsidRPr="00B47D3B">
        <w:rPr>
          <w:rFonts w:ascii="Georgia" w:hAnsi="Georgia"/>
        </w:rPr>
        <w:t xml:space="preserve">- </w:t>
      </w:r>
      <w:r w:rsidRPr="00B47D3B">
        <w:rPr>
          <w:rFonts w:ascii="Georgia" w:hAnsi="Georgia"/>
        </w:rPr>
        <w:t xml:space="preserve"> </w:t>
      </w:r>
      <w:r w:rsidR="00A349AC" w:rsidRPr="00B47D3B">
        <w:rPr>
          <w:rFonts w:ascii="Georgia" w:hAnsi="Georgia"/>
        </w:rPr>
        <w:t>Ratio</w:t>
      </w:r>
      <w:r w:rsidR="002B5DC6" w:rsidRPr="00B47D3B">
        <w:rPr>
          <w:rFonts w:ascii="Georgia" w:hAnsi="Georgia"/>
        </w:rPr>
        <w:t xml:space="preserve"> </w:t>
      </w:r>
      <w:r w:rsidR="00A349AC" w:rsidRPr="00B47D3B">
        <w:rPr>
          <w:rFonts w:ascii="Georgia" w:hAnsi="Georgia"/>
        </w:rPr>
        <w:t>(Numeric)</w:t>
      </w:r>
    </w:p>
    <w:p w:rsidR="00D03E26" w:rsidRPr="00B47D3B" w:rsidRDefault="00D03E26" w:rsidP="006A6B60">
      <w:pPr>
        <w:pStyle w:val="ListParagraph"/>
        <w:numPr>
          <w:ilvl w:val="0"/>
          <w:numId w:val="4"/>
        </w:numPr>
        <w:rPr>
          <w:rFonts w:ascii="Georgia" w:hAnsi="Georgia"/>
        </w:rPr>
      </w:pPr>
      <w:r w:rsidRPr="00B47D3B">
        <w:rPr>
          <w:rFonts w:ascii="Georgia" w:hAnsi="Georgia"/>
        </w:rPr>
        <w:t xml:space="preserve">Blood pressure </w:t>
      </w:r>
      <w:r w:rsidR="00CA7C4C" w:rsidRPr="00B47D3B">
        <w:rPr>
          <w:rFonts w:ascii="Georgia" w:hAnsi="Georgia"/>
        </w:rPr>
        <w:t>–</w:t>
      </w:r>
      <w:r w:rsidRPr="00B47D3B">
        <w:rPr>
          <w:rFonts w:ascii="Georgia" w:hAnsi="Georgia"/>
        </w:rPr>
        <w:t xml:space="preserve"> </w:t>
      </w:r>
      <w:r w:rsidR="00CA7C4C" w:rsidRPr="00B47D3B">
        <w:rPr>
          <w:rFonts w:ascii="Georgia" w:hAnsi="Georgia"/>
        </w:rPr>
        <w:t>Ratio</w:t>
      </w:r>
      <w:r w:rsidR="002B5DC6" w:rsidRPr="00B47D3B">
        <w:rPr>
          <w:rFonts w:ascii="Georgia" w:hAnsi="Georgia"/>
        </w:rPr>
        <w:t xml:space="preserve"> </w:t>
      </w:r>
      <w:r w:rsidR="00CA7C4C" w:rsidRPr="00B47D3B">
        <w:rPr>
          <w:rFonts w:ascii="Georgia" w:hAnsi="Georgia"/>
        </w:rPr>
        <w:t>(Numeric)</w:t>
      </w:r>
    </w:p>
    <w:p w:rsidR="00D03E26" w:rsidRPr="00B47D3B" w:rsidRDefault="00D03E26" w:rsidP="006A6B60">
      <w:pPr>
        <w:pStyle w:val="ListParagraph"/>
        <w:numPr>
          <w:ilvl w:val="0"/>
          <w:numId w:val="4"/>
        </w:numPr>
        <w:rPr>
          <w:rFonts w:ascii="Georgia" w:hAnsi="Georgia"/>
        </w:rPr>
      </w:pPr>
      <w:r w:rsidRPr="00B47D3B">
        <w:rPr>
          <w:rFonts w:ascii="Georgia" w:hAnsi="Georgia"/>
        </w:rPr>
        <w:t xml:space="preserve">Blood type - </w:t>
      </w:r>
      <w:r w:rsidR="00210823" w:rsidRPr="00B47D3B">
        <w:rPr>
          <w:rFonts w:ascii="Georgia" w:hAnsi="Georgia"/>
        </w:rPr>
        <w:t>Nominal</w:t>
      </w:r>
      <w:r w:rsidR="00470CFC" w:rsidRPr="00B47D3B">
        <w:rPr>
          <w:rFonts w:ascii="Georgia" w:hAnsi="Georgia"/>
        </w:rPr>
        <w:t xml:space="preserve"> (Categorical)</w:t>
      </w:r>
    </w:p>
    <w:p w:rsidR="00D03E26" w:rsidRPr="00B47D3B" w:rsidRDefault="00D03E26" w:rsidP="006A6B60">
      <w:pPr>
        <w:pStyle w:val="ListParagraph"/>
        <w:numPr>
          <w:ilvl w:val="0"/>
          <w:numId w:val="4"/>
        </w:numPr>
        <w:rPr>
          <w:rFonts w:ascii="Georgia" w:hAnsi="Georgia"/>
        </w:rPr>
      </w:pPr>
      <w:r w:rsidRPr="00B47D3B">
        <w:rPr>
          <w:rFonts w:ascii="Georgia" w:hAnsi="Georgia"/>
        </w:rPr>
        <w:t xml:space="preserve">Blood sugar </w:t>
      </w:r>
      <w:r w:rsidR="0068513B" w:rsidRPr="00B47D3B">
        <w:rPr>
          <w:rFonts w:ascii="Georgia" w:hAnsi="Georgia"/>
        </w:rPr>
        <w:t xml:space="preserve">- </w:t>
      </w:r>
      <w:r w:rsidR="002B5DC6" w:rsidRPr="00B47D3B">
        <w:rPr>
          <w:rFonts w:ascii="Georgia" w:hAnsi="Georgia"/>
        </w:rPr>
        <w:t>Ratio</w:t>
      </w:r>
      <w:r w:rsidR="00470CFC" w:rsidRPr="00B47D3B">
        <w:rPr>
          <w:rFonts w:ascii="Georgia" w:hAnsi="Georgia"/>
        </w:rPr>
        <w:t xml:space="preserve"> (Numeric)</w:t>
      </w:r>
    </w:p>
    <w:p w:rsidR="00D03E26" w:rsidRPr="00B47D3B" w:rsidRDefault="00D03E26" w:rsidP="006A6B60">
      <w:pPr>
        <w:pStyle w:val="ListParagraph"/>
        <w:numPr>
          <w:ilvl w:val="0"/>
          <w:numId w:val="4"/>
        </w:numPr>
        <w:rPr>
          <w:rFonts w:ascii="Georgia" w:hAnsi="Georgia"/>
        </w:rPr>
      </w:pPr>
      <w:r w:rsidRPr="00B47D3B">
        <w:rPr>
          <w:rFonts w:ascii="Georgia" w:hAnsi="Georgia"/>
        </w:rPr>
        <w:t xml:space="preserve">Known allergies </w:t>
      </w:r>
      <w:r w:rsidR="00D7591B">
        <w:rPr>
          <w:rFonts w:ascii="Georgia" w:hAnsi="Georgia"/>
        </w:rPr>
        <w:t>–</w:t>
      </w:r>
      <w:r w:rsidRPr="00B47D3B">
        <w:rPr>
          <w:rFonts w:ascii="Georgia" w:hAnsi="Georgia"/>
        </w:rPr>
        <w:t xml:space="preserve"> </w:t>
      </w:r>
      <w:r w:rsidR="00D7591B">
        <w:rPr>
          <w:rFonts w:ascii="Georgia" w:hAnsi="Georgia"/>
        </w:rPr>
        <w:t>Missing Values</w:t>
      </w:r>
    </w:p>
    <w:p w:rsidR="00D03E26" w:rsidRPr="00B47D3B" w:rsidRDefault="0068513B" w:rsidP="006A6B60">
      <w:pPr>
        <w:pStyle w:val="ListParagraph"/>
        <w:numPr>
          <w:ilvl w:val="0"/>
          <w:numId w:val="4"/>
        </w:numPr>
        <w:rPr>
          <w:rFonts w:ascii="Georgia" w:hAnsi="Georgia"/>
        </w:rPr>
      </w:pPr>
      <w:r w:rsidRPr="00B47D3B">
        <w:rPr>
          <w:rFonts w:ascii="Georgia" w:hAnsi="Georgia"/>
        </w:rPr>
        <w:t xml:space="preserve">Body temperature </w:t>
      </w:r>
      <w:r w:rsidR="00AA37C4" w:rsidRPr="00B47D3B">
        <w:rPr>
          <w:rFonts w:ascii="Georgia" w:hAnsi="Georgia"/>
        </w:rPr>
        <w:t>–</w:t>
      </w:r>
      <w:r w:rsidRPr="00B47D3B">
        <w:rPr>
          <w:rFonts w:ascii="Georgia" w:hAnsi="Georgia"/>
        </w:rPr>
        <w:t xml:space="preserve"> </w:t>
      </w:r>
      <w:r w:rsidR="00AA37C4" w:rsidRPr="00B47D3B">
        <w:rPr>
          <w:rFonts w:ascii="Georgia" w:hAnsi="Georgia"/>
        </w:rPr>
        <w:t>Interval(Numeric)</w:t>
      </w:r>
    </w:p>
    <w:bookmarkEnd w:id="0"/>
    <w:p w:rsidR="00D04BA9" w:rsidRPr="00B47D3B" w:rsidRDefault="00D04BA9" w:rsidP="00D04BA9">
      <w:pPr>
        <w:rPr>
          <w:rFonts w:ascii="Georgia" w:hAnsi="Georgia"/>
        </w:rPr>
      </w:pPr>
    </w:p>
    <w:p w:rsidR="00D04BA9" w:rsidRPr="00B47D3B" w:rsidRDefault="00D04BA9" w:rsidP="00D04BA9">
      <w:pPr>
        <w:autoSpaceDE w:val="0"/>
        <w:autoSpaceDN w:val="0"/>
        <w:adjustRightInd w:val="0"/>
        <w:spacing w:after="0" w:line="240" w:lineRule="auto"/>
        <w:rPr>
          <w:rFonts w:ascii="Georgia" w:hAnsi="Georgia" w:cs="Calibri-Bold"/>
          <w:b/>
          <w:bCs/>
          <w:sz w:val="24"/>
          <w:szCs w:val="24"/>
        </w:rPr>
      </w:pPr>
      <w:r w:rsidRPr="00B47D3B">
        <w:rPr>
          <w:rFonts w:ascii="Georgia" w:hAnsi="Georgia" w:cs="Calibri"/>
          <w:b/>
          <w:sz w:val="24"/>
          <w:szCs w:val="24"/>
        </w:rPr>
        <w:t>2. [Data Pre-Processing, Clustering]</w:t>
      </w:r>
      <w:r w:rsidR="001343C8">
        <w:rPr>
          <w:rFonts w:ascii="Georgia" w:hAnsi="Georgia" w:cs="Calibri"/>
          <w:b/>
          <w:sz w:val="24"/>
          <w:szCs w:val="24"/>
        </w:rPr>
        <w:tab/>
      </w:r>
      <w:r w:rsidR="001343C8">
        <w:rPr>
          <w:rFonts w:ascii="Georgia" w:hAnsi="Georgia" w:cs="Calibri"/>
          <w:b/>
          <w:sz w:val="24"/>
          <w:szCs w:val="24"/>
        </w:rPr>
        <w:tab/>
      </w:r>
      <w:r w:rsidR="001343C8">
        <w:rPr>
          <w:rFonts w:ascii="Georgia" w:hAnsi="Georgia" w:cs="Calibri"/>
          <w:b/>
          <w:sz w:val="24"/>
          <w:szCs w:val="24"/>
        </w:rPr>
        <w:tab/>
      </w:r>
      <w:r w:rsidR="001343C8">
        <w:rPr>
          <w:rFonts w:ascii="Georgia" w:hAnsi="Georgia" w:cs="Calibri"/>
          <w:b/>
          <w:sz w:val="24"/>
          <w:szCs w:val="24"/>
        </w:rPr>
        <w:tab/>
      </w:r>
      <w:r w:rsidRPr="00B47D3B">
        <w:rPr>
          <w:rFonts w:ascii="Georgia" w:hAnsi="Georgia" w:cs="Calibri"/>
          <w:b/>
          <w:sz w:val="24"/>
          <w:szCs w:val="24"/>
        </w:rPr>
        <w:t xml:space="preserve"> </w:t>
      </w:r>
      <w:r w:rsidRPr="00B47D3B">
        <w:rPr>
          <w:rFonts w:ascii="Georgia" w:hAnsi="Georgia" w:cs="Calibri-Bold"/>
          <w:b/>
          <w:bCs/>
          <w:sz w:val="24"/>
          <w:szCs w:val="24"/>
        </w:rPr>
        <w:t>[20 MARKS]</w:t>
      </w:r>
    </w:p>
    <w:p w:rsidR="00FB1E60" w:rsidRPr="00B47D3B" w:rsidRDefault="00FB1E60" w:rsidP="00D04BA9">
      <w:pPr>
        <w:autoSpaceDE w:val="0"/>
        <w:autoSpaceDN w:val="0"/>
        <w:adjustRightInd w:val="0"/>
        <w:spacing w:after="0" w:line="240" w:lineRule="auto"/>
        <w:rPr>
          <w:rFonts w:ascii="Georgia" w:hAnsi="Georgia" w:cs="Calibri"/>
          <w:sz w:val="24"/>
          <w:szCs w:val="24"/>
        </w:rPr>
      </w:pPr>
    </w:p>
    <w:p w:rsidR="00D04BA9" w:rsidRPr="00B47D3B" w:rsidRDefault="00D04BA9" w:rsidP="00D04BA9">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 xml:space="preserve">Why is </w:t>
      </w:r>
      <w:r w:rsidR="00380595" w:rsidRPr="00B47D3B">
        <w:rPr>
          <w:rFonts w:ascii="Georgia" w:hAnsi="Georgia" w:cs="Calibri"/>
          <w:sz w:val="24"/>
          <w:szCs w:val="24"/>
        </w:rPr>
        <w:t>attribute scaling (e.g. normaliz</w:t>
      </w:r>
      <w:r w:rsidRPr="00B47D3B">
        <w:rPr>
          <w:rFonts w:ascii="Georgia" w:hAnsi="Georgia" w:cs="Calibri"/>
          <w:sz w:val="24"/>
          <w:szCs w:val="24"/>
        </w:rPr>
        <w:t>ation) of the data important? The following table</w:t>
      </w:r>
    </w:p>
    <w:p w:rsidR="00D04BA9" w:rsidRPr="00B47D3B" w:rsidRDefault="00D04BA9" w:rsidP="00D04BA9">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contains sample records having the number of house sales and the total revenue</w:t>
      </w:r>
    </w:p>
    <w:p w:rsidR="00D04BA9" w:rsidRPr="00B47D3B" w:rsidRDefault="00D04BA9" w:rsidP="00D04BA9">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generated by branches of an estate agency chain. Use the table as an example to</w:t>
      </w:r>
    </w:p>
    <w:p w:rsidR="00D04BA9" w:rsidRPr="00B47D3B" w:rsidRDefault="00D04BA9" w:rsidP="00D04BA9">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d</w:t>
      </w:r>
      <w:r w:rsidR="00380595" w:rsidRPr="00B47D3B">
        <w:rPr>
          <w:rFonts w:ascii="Georgia" w:hAnsi="Georgia" w:cs="Calibri"/>
          <w:sz w:val="24"/>
          <w:szCs w:val="24"/>
        </w:rPr>
        <w:t>iscuss the necessity of normaliz</w:t>
      </w:r>
      <w:r w:rsidRPr="00B47D3B">
        <w:rPr>
          <w:rFonts w:ascii="Georgia" w:hAnsi="Georgia" w:cs="Calibri"/>
          <w:sz w:val="24"/>
          <w:szCs w:val="24"/>
        </w:rPr>
        <w:t>ation in any proximity measurement for clustering</w:t>
      </w:r>
    </w:p>
    <w:p w:rsidR="00D04BA9" w:rsidRPr="00B47D3B" w:rsidRDefault="00D04BA9" w:rsidP="00D04BA9">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purposes.</w:t>
      </w:r>
    </w:p>
    <w:p w:rsidR="00D65E47" w:rsidRPr="00B47D3B" w:rsidRDefault="00D65E47" w:rsidP="00D04BA9">
      <w:pPr>
        <w:autoSpaceDE w:val="0"/>
        <w:autoSpaceDN w:val="0"/>
        <w:adjustRightInd w:val="0"/>
        <w:spacing w:after="0" w:line="240" w:lineRule="auto"/>
        <w:rPr>
          <w:rFonts w:ascii="Georgia" w:hAnsi="Georgia" w:cs="Calibri"/>
          <w:sz w:val="24"/>
          <w:szCs w:val="24"/>
        </w:rPr>
      </w:pPr>
    </w:p>
    <w:p w:rsidR="00D65E47" w:rsidRPr="00B47D3B" w:rsidRDefault="00D65E47" w:rsidP="00D04BA9">
      <w:pPr>
        <w:autoSpaceDE w:val="0"/>
        <w:autoSpaceDN w:val="0"/>
        <w:adjustRightInd w:val="0"/>
        <w:spacing w:after="0" w:line="240" w:lineRule="auto"/>
        <w:rPr>
          <w:rFonts w:ascii="Georgia" w:hAnsi="Georgia" w:cs="Calibri"/>
          <w:sz w:val="24"/>
          <w:szCs w:val="24"/>
        </w:rPr>
      </w:pPr>
    </w:p>
    <w:tbl>
      <w:tblPr>
        <w:tblStyle w:val="TableGrid"/>
        <w:tblW w:w="5897" w:type="dxa"/>
        <w:tblInd w:w="1216" w:type="dxa"/>
        <w:tblCellMar>
          <w:top w:w="5" w:type="dxa"/>
          <w:left w:w="104" w:type="dxa"/>
          <w:right w:w="106" w:type="dxa"/>
        </w:tblCellMar>
        <w:tblLook w:val="04A0" w:firstRow="1" w:lastRow="0" w:firstColumn="1" w:lastColumn="0" w:noHBand="0" w:noVBand="1"/>
      </w:tblPr>
      <w:tblGrid>
        <w:gridCol w:w="1362"/>
        <w:gridCol w:w="2267"/>
        <w:gridCol w:w="2268"/>
      </w:tblGrid>
      <w:tr w:rsidR="00D65E47" w:rsidRPr="00B47D3B" w:rsidTr="00E87316">
        <w:trPr>
          <w:trHeight w:val="300"/>
        </w:trPr>
        <w:tc>
          <w:tcPr>
            <w:tcW w:w="1362" w:type="dxa"/>
            <w:tcBorders>
              <w:top w:val="single" w:sz="4" w:space="0" w:color="000000"/>
              <w:left w:val="single" w:sz="4" w:space="0" w:color="000000"/>
              <w:bottom w:val="single" w:sz="4" w:space="0" w:color="000000"/>
              <w:right w:val="single" w:sz="4" w:space="0" w:color="000000"/>
            </w:tcBorders>
            <w:shd w:val="clear" w:color="auto" w:fill="E7E6E6"/>
          </w:tcPr>
          <w:p w:rsidR="00D65E47" w:rsidRPr="00B47D3B" w:rsidRDefault="00D65E47" w:rsidP="00E87316">
            <w:pPr>
              <w:spacing w:line="259" w:lineRule="auto"/>
              <w:rPr>
                <w:rFonts w:ascii="Georgia" w:hAnsi="Georgia"/>
              </w:rPr>
            </w:pPr>
            <w:r w:rsidRPr="00B47D3B">
              <w:rPr>
                <w:rFonts w:ascii="Georgia" w:hAnsi="Georgia"/>
              </w:rPr>
              <w:t>Branch</w:t>
            </w:r>
            <w:r w:rsidRPr="00B47D3B">
              <w:rPr>
                <w:rFonts w:ascii="Georgia" w:hAnsi="Georgia"/>
              </w:rPr>
              <w:tab/>
              <w:t>No</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shd w:val="clear" w:color="auto" w:fill="E7E6E6"/>
          </w:tcPr>
          <w:p w:rsidR="00D65E47" w:rsidRPr="00B47D3B" w:rsidRDefault="00A471A4" w:rsidP="00E87316">
            <w:pPr>
              <w:spacing w:line="259" w:lineRule="auto"/>
              <w:ind w:left="53"/>
              <w:rPr>
                <w:rFonts w:ascii="Georgia" w:hAnsi="Georgia"/>
              </w:rPr>
            </w:pPr>
            <w:r w:rsidRPr="00B47D3B">
              <w:rPr>
                <w:rFonts w:ascii="Georgia" w:hAnsi="Georgia"/>
              </w:rPr>
              <w:t xml:space="preserve">Total Sales </w:t>
            </w:r>
            <w:r w:rsidR="00D65E47" w:rsidRPr="00B47D3B">
              <w:rPr>
                <w:rFonts w:ascii="Georgia" w:hAnsi="Georgia"/>
              </w:rPr>
              <w:t>Quantity</w:t>
            </w:r>
            <w:r w:rsidR="00D65E47"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shd w:val="clear" w:color="auto" w:fill="E7E6E6"/>
          </w:tcPr>
          <w:p w:rsidR="00D65E47" w:rsidRPr="00B47D3B" w:rsidRDefault="00A471A4" w:rsidP="00E87316">
            <w:pPr>
              <w:spacing w:line="259" w:lineRule="auto"/>
              <w:ind w:left="5"/>
              <w:jc w:val="center"/>
              <w:rPr>
                <w:rFonts w:ascii="Georgia" w:hAnsi="Georgia"/>
              </w:rPr>
            </w:pPr>
            <w:r w:rsidRPr="00B47D3B">
              <w:rPr>
                <w:rFonts w:ascii="Georgia" w:hAnsi="Georgia"/>
              </w:rPr>
              <w:t xml:space="preserve">Total Sales </w:t>
            </w:r>
            <w:r w:rsidR="00D65E47" w:rsidRPr="00B47D3B">
              <w:rPr>
                <w:rFonts w:ascii="Georgia" w:hAnsi="Georgia"/>
              </w:rPr>
              <w:t>Value</w:t>
            </w:r>
            <w:r w:rsidR="00D65E47" w:rsidRPr="00B47D3B">
              <w:rPr>
                <w:rFonts w:ascii="Georgia" w:hAnsi="Georgia"/>
              </w:rPr>
              <w:tab/>
            </w:r>
          </w:p>
        </w:tc>
      </w:tr>
      <w:tr w:rsidR="00D65E47" w:rsidRPr="00B47D3B" w:rsidTr="00E87316">
        <w:trPr>
          <w:trHeight w:val="304"/>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lastRenderedPageBreak/>
              <w:t>B1</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$5,500,000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B2</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10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$5,000,000</w:t>
            </w:r>
            <w:r w:rsidRPr="00B47D3B">
              <w:rPr>
                <w:rFonts w:ascii="Georgia" w:hAnsi="Georgia"/>
              </w:rPr>
              <w:tab/>
            </w:r>
          </w:p>
        </w:tc>
      </w:tr>
      <w:tr w:rsidR="00D65E47" w:rsidRPr="00B47D3B" w:rsidTr="00E87316">
        <w:trPr>
          <w:trHeight w:val="307"/>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B3</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$5,000,000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B4</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12</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$890,000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B5</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20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$2,500,000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B6</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20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$3,200,000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B7</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15</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$678,000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B8</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$5,200,000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B9</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30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$5,300,000</w:t>
            </w:r>
            <w:r w:rsidRPr="00B47D3B">
              <w:rPr>
                <w:rFonts w:ascii="Georgia" w:hAnsi="Georgia"/>
              </w:rPr>
              <w:tab/>
            </w:r>
          </w:p>
        </w:tc>
      </w:tr>
      <w:tr w:rsidR="00D65E47"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B10</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$5,500,000</w:t>
            </w:r>
            <w:r w:rsidRPr="00B47D3B">
              <w:rPr>
                <w:rFonts w:ascii="Georgia" w:hAnsi="Georgia"/>
              </w:rPr>
              <w:tab/>
            </w:r>
          </w:p>
        </w:tc>
      </w:tr>
      <w:tr w:rsidR="00D65E47" w:rsidRPr="00B47D3B" w:rsidTr="00E87316">
        <w:trPr>
          <w:trHeight w:val="307"/>
        </w:trPr>
        <w:tc>
          <w:tcPr>
            <w:tcW w:w="1362"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5"/>
              <w:jc w:val="center"/>
              <w:rPr>
                <w:rFonts w:ascii="Georgia" w:hAnsi="Georgia"/>
              </w:rPr>
            </w:pPr>
            <w:r w:rsidRPr="00B47D3B">
              <w:rPr>
                <w:rFonts w:ascii="Georgia" w:hAnsi="Georgia"/>
              </w:rPr>
              <w:t>B11</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right="2"/>
              <w:jc w:val="center"/>
              <w:rPr>
                <w:rFonts w:ascii="Georgia" w:hAnsi="Georgia"/>
              </w:rPr>
            </w:pPr>
            <w:r w:rsidRPr="00B47D3B">
              <w:rPr>
                <w:rFonts w:ascii="Georgia" w:hAnsi="Georgia"/>
              </w:rPr>
              <w:t>10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D65E47" w:rsidRPr="00B47D3B" w:rsidRDefault="00D65E47" w:rsidP="00E87316">
            <w:pPr>
              <w:spacing w:line="259" w:lineRule="auto"/>
              <w:ind w:left="4"/>
              <w:jc w:val="center"/>
              <w:rPr>
                <w:rFonts w:ascii="Georgia" w:hAnsi="Georgia"/>
              </w:rPr>
            </w:pPr>
            <w:r w:rsidRPr="00B47D3B">
              <w:rPr>
                <w:rFonts w:ascii="Georgia" w:hAnsi="Georgia"/>
              </w:rPr>
              <w:t>$5,000,000</w:t>
            </w:r>
            <w:r w:rsidRPr="00B47D3B">
              <w:rPr>
                <w:rFonts w:ascii="Georgia" w:hAnsi="Georgia"/>
              </w:rPr>
              <w:tab/>
            </w:r>
          </w:p>
        </w:tc>
      </w:tr>
    </w:tbl>
    <w:p w:rsidR="00D65E47" w:rsidRPr="00B47D3B" w:rsidRDefault="00D65E47" w:rsidP="00D04BA9">
      <w:pPr>
        <w:autoSpaceDE w:val="0"/>
        <w:autoSpaceDN w:val="0"/>
        <w:adjustRightInd w:val="0"/>
        <w:spacing w:after="0" w:line="240" w:lineRule="auto"/>
        <w:rPr>
          <w:rFonts w:ascii="Georgia" w:hAnsi="Georgia" w:cs="Calibri"/>
          <w:sz w:val="24"/>
          <w:szCs w:val="24"/>
        </w:rPr>
      </w:pPr>
    </w:p>
    <w:p w:rsidR="00FB1E60" w:rsidRPr="00B47D3B" w:rsidRDefault="00FB1E60" w:rsidP="00D04BA9">
      <w:pPr>
        <w:autoSpaceDE w:val="0"/>
        <w:autoSpaceDN w:val="0"/>
        <w:adjustRightInd w:val="0"/>
        <w:spacing w:after="0" w:line="240" w:lineRule="auto"/>
        <w:rPr>
          <w:rFonts w:ascii="Georgia" w:hAnsi="Georgia" w:cs="Calibri"/>
          <w:sz w:val="24"/>
          <w:szCs w:val="24"/>
        </w:rPr>
      </w:pPr>
    </w:p>
    <w:p w:rsidR="006A6B60" w:rsidRPr="00B47D3B" w:rsidRDefault="0004681B">
      <w:pPr>
        <w:rPr>
          <w:rFonts w:ascii="Georgia" w:hAnsi="Georgia"/>
          <w:b/>
        </w:rPr>
      </w:pPr>
      <w:r w:rsidRPr="00B47D3B">
        <w:rPr>
          <w:rFonts w:ascii="Georgia" w:hAnsi="Georgia"/>
          <w:b/>
        </w:rPr>
        <w:t>Answer:</w:t>
      </w:r>
    </w:p>
    <w:p w:rsidR="0004681B" w:rsidRPr="00B47D3B" w:rsidRDefault="0004681B">
      <w:pPr>
        <w:rPr>
          <w:rFonts w:ascii="Georgia" w:hAnsi="Georgia"/>
        </w:rPr>
      </w:pPr>
      <w:r w:rsidRPr="00B47D3B">
        <w:rPr>
          <w:rFonts w:ascii="Georgia" w:hAnsi="Georgia"/>
        </w:rPr>
        <w:t>Data preprocessing is an important step in the knowledge discovery process. It is considered as a fundamental building block of data mining.</w:t>
      </w:r>
      <w:r w:rsidR="000A6F75" w:rsidRPr="00B47D3B">
        <w:rPr>
          <w:rFonts w:ascii="Georgia" w:hAnsi="Georgia"/>
        </w:rPr>
        <w:t xml:space="preserve"> There are various steps to data preprocessing which include </w:t>
      </w:r>
      <w:r w:rsidR="00036E83" w:rsidRPr="00B47D3B">
        <w:rPr>
          <w:rFonts w:ascii="Georgia" w:hAnsi="Georgia"/>
        </w:rPr>
        <w:t>extraction, discretization, transformation and loading of data.</w:t>
      </w:r>
      <w:r w:rsidR="00AC4432" w:rsidRPr="00B47D3B">
        <w:rPr>
          <w:rFonts w:ascii="Georgia" w:hAnsi="Georgia"/>
        </w:rPr>
        <w:t xml:space="preserve"> Normalization can be considered as a data transformation technique </w:t>
      </w:r>
      <w:r w:rsidR="0031244C" w:rsidRPr="00B47D3B">
        <w:rPr>
          <w:rFonts w:ascii="Georgia" w:hAnsi="Georgia"/>
        </w:rPr>
        <w:t xml:space="preserve">that serves multiple purposes in </w:t>
      </w:r>
      <w:r w:rsidR="00AC4432" w:rsidRPr="00B47D3B">
        <w:rPr>
          <w:rFonts w:ascii="Georgia" w:hAnsi="Georgia"/>
        </w:rPr>
        <w:t xml:space="preserve">making the data more interpretable. </w:t>
      </w:r>
      <w:r w:rsidR="00296570" w:rsidRPr="00B47D3B">
        <w:rPr>
          <w:rFonts w:ascii="Georgia" w:hAnsi="Georgia"/>
        </w:rPr>
        <w:t>It can be used as</w:t>
      </w:r>
      <w:r w:rsidR="0031244C" w:rsidRPr="00B47D3B">
        <w:rPr>
          <w:rFonts w:ascii="Georgia" w:hAnsi="Georgia"/>
        </w:rPr>
        <w:t xml:space="preserve"> means to remove the effect of the outlier values </w:t>
      </w:r>
      <w:proofErr w:type="gramStart"/>
      <w:r w:rsidR="0031244C" w:rsidRPr="00B47D3B">
        <w:rPr>
          <w:rFonts w:ascii="Georgia" w:hAnsi="Georgia"/>
        </w:rPr>
        <w:t xml:space="preserve">and </w:t>
      </w:r>
      <w:r w:rsidR="007B4D8C" w:rsidRPr="00B47D3B">
        <w:rPr>
          <w:rFonts w:ascii="Georgia" w:hAnsi="Georgia"/>
        </w:rPr>
        <w:t>also</w:t>
      </w:r>
      <w:proofErr w:type="gramEnd"/>
      <w:r w:rsidR="007B4D8C" w:rsidRPr="00B47D3B">
        <w:rPr>
          <w:rFonts w:ascii="Georgia" w:hAnsi="Georgia"/>
        </w:rPr>
        <w:t xml:space="preserve"> make the values more comparable.</w:t>
      </w:r>
    </w:p>
    <w:p w:rsidR="008C4EDE" w:rsidRPr="00B47D3B" w:rsidRDefault="008C4EDE">
      <w:pPr>
        <w:rPr>
          <w:rFonts w:ascii="Georgia" w:hAnsi="Georgia"/>
        </w:rPr>
      </w:pPr>
      <w:r w:rsidRPr="00B47D3B">
        <w:rPr>
          <w:rFonts w:ascii="Georgia" w:hAnsi="Georgia"/>
        </w:rPr>
        <w:t>We can understand this preprocessing method better by gaining insight into the concept of measuring distance between two instances using the Euclidean distance formula.</w:t>
      </w:r>
    </w:p>
    <w:p w:rsidR="008C4EDE" w:rsidRPr="00B47D3B" w:rsidRDefault="008C4EDE">
      <w:pPr>
        <w:rPr>
          <w:rFonts w:ascii="Georgia" w:hAnsi="Georgia"/>
          <w:b/>
          <w:i/>
        </w:rPr>
      </w:pPr>
      <w:r w:rsidRPr="00B47D3B">
        <w:rPr>
          <w:rFonts w:ascii="Georgia" w:hAnsi="Georgia"/>
          <w:b/>
          <w:i/>
        </w:rPr>
        <w:t>Euclidean Distance:</w:t>
      </w:r>
    </w:p>
    <w:p w:rsidR="007B4D8C" w:rsidRPr="00B47D3B" w:rsidRDefault="00331D51">
      <w:pPr>
        <w:rPr>
          <w:rFonts w:ascii="Georgia" w:hAnsi="Georgia"/>
        </w:rPr>
      </w:pPr>
      <w:r w:rsidRPr="00B47D3B">
        <w:rPr>
          <w:rFonts w:ascii="Georgia" w:hAnsi="Georgia"/>
        </w:rPr>
        <w:t xml:space="preserve">Consider two points in a two-dimensional space (x1, y1) and (x2, y2). </w:t>
      </w:r>
      <w:r w:rsidR="00811F26" w:rsidRPr="00B47D3B">
        <w:rPr>
          <w:rFonts w:ascii="Georgia" w:hAnsi="Georgia"/>
        </w:rPr>
        <w:t>The distance between these two points can be measured by the formula</w:t>
      </w:r>
    </w:p>
    <w:p w:rsidR="0079409B" w:rsidRPr="00B47D3B" w:rsidRDefault="0079409B">
      <w:pPr>
        <w:rPr>
          <w:rFonts w:ascii="Georgia" w:hAnsi="Georgia"/>
        </w:rPr>
      </w:pPr>
      <w:r w:rsidRPr="00B47D3B">
        <w:rPr>
          <w:rFonts w:ascii="Georgia" w:hAnsi="Georgia"/>
          <w:noProof/>
          <w:color w:val="CC6600"/>
        </w:rPr>
        <w:drawing>
          <wp:inline distT="0" distB="0" distL="0" distR="0">
            <wp:extent cx="1990725" cy="327741"/>
            <wp:effectExtent l="0" t="0" r="0" b="0"/>
            <wp:docPr id="4" name="Picture 4" descr="http://lh5.ggpht.com/_MrdHIr826C4/Sl7ISvZEkDI/AAAAAAAAB0I/4SnXQAOJD6M/s800/eucdist.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h5.ggpht.com/_MrdHIr826C4/Sl7ISvZEkDI/AAAAAAAAB0I/4SnXQAOJD6M/s800/eucdist.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9398" cy="340693"/>
                    </a:xfrm>
                    <a:prstGeom prst="rect">
                      <a:avLst/>
                    </a:prstGeom>
                    <a:noFill/>
                    <a:ln>
                      <a:noFill/>
                    </a:ln>
                  </pic:spPr>
                </pic:pic>
              </a:graphicData>
            </a:graphic>
          </wp:inline>
        </w:drawing>
      </w:r>
    </w:p>
    <w:p w:rsidR="00811F26" w:rsidRPr="00B47D3B" w:rsidRDefault="00811F26">
      <w:pPr>
        <w:rPr>
          <w:rFonts w:ascii="Georgia" w:hAnsi="Georgia"/>
        </w:rPr>
      </w:pPr>
      <w:r w:rsidRPr="00B47D3B">
        <w:rPr>
          <w:rFonts w:ascii="Georgia" w:hAnsi="Georgia"/>
        </w:rPr>
        <w:t>This is called the Euclidean distance between the points.</w:t>
      </w:r>
    </w:p>
    <w:p w:rsidR="00811F26" w:rsidRPr="00B47D3B" w:rsidRDefault="0079409B">
      <w:pPr>
        <w:rPr>
          <w:rFonts w:ascii="Georgia" w:hAnsi="Georgia"/>
        </w:rPr>
      </w:pPr>
      <w:r w:rsidRPr="00B47D3B">
        <w:rPr>
          <w:rFonts w:ascii="Georgia" w:hAnsi="Georgia"/>
        </w:rPr>
        <w:t>We can extend the same concept to multidimensional space. For example, if the points are (a1, b1, c1, d1…) and (a2, b2, c2, d2…), the distance between the points is,</w:t>
      </w:r>
    </w:p>
    <w:p w:rsidR="0079409B" w:rsidRPr="00B47D3B" w:rsidRDefault="0079409B">
      <w:pPr>
        <w:rPr>
          <w:rFonts w:ascii="Georgia" w:hAnsi="Georgia"/>
        </w:rPr>
      </w:pPr>
      <w:r w:rsidRPr="00B47D3B">
        <w:rPr>
          <w:rFonts w:ascii="Georgia" w:hAnsi="Georgia"/>
          <w:noProof/>
          <w:color w:val="CC6600"/>
        </w:rPr>
        <w:drawing>
          <wp:inline distT="0" distB="0" distL="0" distR="0">
            <wp:extent cx="3810000" cy="314325"/>
            <wp:effectExtent l="0" t="0" r="0" b="9525"/>
            <wp:docPr id="3" name="Picture 3" descr="http://lh6.ggpht.com/_MrdHIr826C4/Sl7JBOn7D_I/AAAAAAAAB0Q/dhKmeddJMFY/s400/eucdistmd.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h6.ggpht.com/_MrdHIr826C4/Sl7JBOn7D_I/AAAAAAAAB0Q/dhKmeddJMFY/s400/eucdistmd.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14325"/>
                    </a:xfrm>
                    <a:prstGeom prst="rect">
                      <a:avLst/>
                    </a:prstGeom>
                    <a:noFill/>
                    <a:ln>
                      <a:noFill/>
                    </a:ln>
                  </pic:spPr>
                </pic:pic>
              </a:graphicData>
            </a:graphic>
          </wp:inline>
        </w:drawing>
      </w:r>
    </w:p>
    <w:p w:rsidR="00B113B8" w:rsidRPr="00B47D3B" w:rsidRDefault="00B113B8">
      <w:pPr>
        <w:rPr>
          <w:rFonts w:ascii="Georgia" w:hAnsi="Georgia"/>
        </w:rPr>
      </w:pPr>
      <w:r w:rsidRPr="00B47D3B">
        <w:rPr>
          <w:rFonts w:ascii="Georgia" w:hAnsi="Georgia"/>
        </w:rPr>
        <w:t>Now, we look at our sample dataset.</w:t>
      </w:r>
    </w:p>
    <w:tbl>
      <w:tblPr>
        <w:tblStyle w:val="TableGrid"/>
        <w:tblW w:w="5897" w:type="dxa"/>
        <w:tblInd w:w="1216" w:type="dxa"/>
        <w:tblCellMar>
          <w:top w:w="5" w:type="dxa"/>
          <w:left w:w="104" w:type="dxa"/>
          <w:right w:w="106" w:type="dxa"/>
        </w:tblCellMar>
        <w:tblLook w:val="04A0" w:firstRow="1" w:lastRow="0" w:firstColumn="1" w:lastColumn="0" w:noHBand="0" w:noVBand="1"/>
      </w:tblPr>
      <w:tblGrid>
        <w:gridCol w:w="1362"/>
        <w:gridCol w:w="2267"/>
        <w:gridCol w:w="2268"/>
      </w:tblGrid>
      <w:tr w:rsidR="00B113B8" w:rsidRPr="00B47D3B" w:rsidTr="00E87316">
        <w:trPr>
          <w:trHeight w:val="300"/>
        </w:trPr>
        <w:tc>
          <w:tcPr>
            <w:tcW w:w="1362" w:type="dxa"/>
            <w:tcBorders>
              <w:top w:val="single" w:sz="4" w:space="0" w:color="000000"/>
              <w:left w:val="single" w:sz="4" w:space="0" w:color="000000"/>
              <w:bottom w:val="single" w:sz="4" w:space="0" w:color="000000"/>
              <w:right w:val="single" w:sz="4" w:space="0" w:color="000000"/>
            </w:tcBorders>
            <w:shd w:val="clear" w:color="auto" w:fill="E7E6E6"/>
          </w:tcPr>
          <w:p w:rsidR="00B113B8" w:rsidRPr="00B47D3B" w:rsidRDefault="00B113B8" w:rsidP="00E87316">
            <w:pPr>
              <w:spacing w:line="259" w:lineRule="auto"/>
              <w:rPr>
                <w:rFonts w:ascii="Georgia" w:hAnsi="Georgia"/>
              </w:rPr>
            </w:pPr>
            <w:r w:rsidRPr="00B47D3B">
              <w:rPr>
                <w:rFonts w:ascii="Georgia" w:hAnsi="Georgia"/>
              </w:rPr>
              <w:t>Branch</w:t>
            </w:r>
            <w:r w:rsidRPr="00B47D3B">
              <w:rPr>
                <w:rFonts w:ascii="Georgia" w:hAnsi="Georgia"/>
              </w:rPr>
              <w:tab/>
              <w:t>No</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shd w:val="clear" w:color="auto" w:fill="E7E6E6"/>
          </w:tcPr>
          <w:p w:rsidR="00B113B8" w:rsidRPr="00B47D3B" w:rsidRDefault="00B113B8" w:rsidP="00E87316">
            <w:pPr>
              <w:spacing w:line="259" w:lineRule="auto"/>
              <w:ind w:left="53"/>
              <w:rPr>
                <w:rFonts w:ascii="Georgia" w:hAnsi="Georgia"/>
              </w:rPr>
            </w:pPr>
            <w:r w:rsidRPr="00B47D3B">
              <w:rPr>
                <w:rFonts w:ascii="Georgia" w:hAnsi="Georgia"/>
              </w:rPr>
              <w:t>Total Sales Quantity</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shd w:val="clear" w:color="auto" w:fill="E7E6E6"/>
          </w:tcPr>
          <w:p w:rsidR="00B113B8" w:rsidRPr="00B47D3B" w:rsidRDefault="00B113B8" w:rsidP="00E87316">
            <w:pPr>
              <w:spacing w:line="259" w:lineRule="auto"/>
              <w:ind w:left="5"/>
              <w:jc w:val="center"/>
              <w:rPr>
                <w:rFonts w:ascii="Georgia" w:hAnsi="Georgia"/>
              </w:rPr>
            </w:pPr>
            <w:r w:rsidRPr="00B47D3B">
              <w:rPr>
                <w:rFonts w:ascii="Georgia" w:hAnsi="Georgia"/>
              </w:rPr>
              <w:t>Total Sales Value</w:t>
            </w:r>
            <w:r w:rsidRPr="00B47D3B">
              <w:rPr>
                <w:rFonts w:ascii="Georgia" w:hAnsi="Georgia"/>
              </w:rPr>
              <w:tab/>
            </w:r>
          </w:p>
        </w:tc>
      </w:tr>
      <w:tr w:rsidR="00B113B8" w:rsidRPr="00B47D3B" w:rsidTr="00E87316">
        <w:trPr>
          <w:trHeight w:val="304"/>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B1</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$5,500,000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B2</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10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$5,000,000</w:t>
            </w:r>
            <w:r w:rsidRPr="00B47D3B">
              <w:rPr>
                <w:rFonts w:ascii="Georgia" w:hAnsi="Georgia"/>
              </w:rPr>
              <w:tab/>
            </w:r>
          </w:p>
        </w:tc>
      </w:tr>
      <w:tr w:rsidR="00B113B8" w:rsidRPr="00B47D3B" w:rsidTr="00E87316">
        <w:trPr>
          <w:trHeight w:val="307"/>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B3</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$5,000,000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B4</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12</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$890,000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lastRenderedPageBreak/>
              <w:t>B5</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20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$2,500,000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B6</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20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$3,200,000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B7</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15</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$678,000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B8</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$5,200,000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B9</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30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$5,300,000</w:t>
            </w:r>
            <w:r w:rsidRPr="00B47D3B">
              <w:rPr>
                <w:rFonts w:ascii="Georgia" w:hAnsi="Georgia"/>
              </w:rPr>
              <w:tab/>
            </w:r>
          </w:p>
        </w:tc>
      </w:tr>
      <w:tr w:rsidR="00B113B8" w:rsidRPr="00B47D3B" w:rsidTr="00E87316">
        <w:trPr>
          <w:trHeight w:val="302"/>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B10</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29</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$5,500,000</w:t>
            </w:r>
            <w:r w:rsidRPr="00B47D3B">
              <w:rPr>
                <w:rFonts w:ascii="Georgia" w:hAnsi="Georgia"/>
              </w:rPr>
              <w:tab/>
            </w:r>
          </w:p>
        </w:tc>
      </w:tr>
      <w:tr w:rsidR="00B113B8" w:rsidRPr="00B47D3B" w:rsidTr="00E87316">
        <w:trPr>
          <w:trHeight w:val="307"/>
        </w:trPr>
        <w:tc>
          <w:tcPr>
            <w:tcW w:w="1362"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5"/>
              <w:jc w:val="center"/>
              <w:rPr>
                <w:rFonts w:ascii="Georgia" w:hAnsi="Georgia"/>
              </w:rPr>
            </w:pPr>
            <w:r w:rsidRPr="00B47D3B">
              <w:rPr>
                <w:rFonts w:ascii="Georgia" w:hAnsi="Georgia"/>
              </w:rPr>
              <w:t>B11</w:t>
            </w:r>
            <w:r w:rsidRPr="00B47D3B">
              <w:rPr>
                <w:rFonts w:ascii="Georgia" w:hAnsi="Georgia"/>
              </w:rPr>
              <w:tab/>
            </w:r>
          </w:p>
        </w:tc>
        <w:tc>
          <w:tcPr>
            <w:tcW w:w="2267"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right="2"/>
              <w:jc w:val="center"/>
              <w:rPr>
                <w:rFonts w:ascii="Georgia" w:hAnsi="Georgia"/>
              </w:rPr>
            </w:pPr>
            <w:r w:rsidRPr="00B47D3B">
              <w:rPr>
                <w:rFonts w:ascii="Georgia" w:hAnsi="Georgia"/>
              </w:rPr>
              <w:t>10</w:t>
            </w:r>
            <w:r w:rsidRPr="00B47D3B">
              <w:rPr>
                <w:rFonts w:ascii="Georgia" w:hAnsi="Georgia"/>
              </w:rPr>
              <w:tab/>
            </w:r>
          </w:p>
        </w:tc>
        <w:tc>
          <w:tcPr>
            <w:tcW w:w="2268" w:type="dxa"/>
            <w:tcBorders>
              <w:top w:val="single" w:sz="4" w:space="0" w:color="000000"/>
              <w:left w:val="single" w:sz="4" w:space="0" w:color="000000"/>
              <w:bottom w:val="single" w:sz="4" w:space="0" w:color="000000"/>
              <w:right w:val="single" w:sz="4" w:space="0" w:color="000000"/>
            </w:tcBorders>
          </w:tcPr>
          <w:p w:rsidR="00B113B8" w:rsidRPr="00B47D3B" w:rsidRDefault="00B113B8" w:rsidP="00E87316">
            <w:pPr>
              <w:spacing w:line="259" w:lineRule="auto"/>
              <w:ind w:left="4"/>
              <w:jc w:val="center"/>
              <w:rPr>
                <w:rFonts w:ascii="Georgia" w:hAnsi="Georgia"/>
              </w:rPr>
            </w:pPr>
            <w:r w:rsidRPr="00B47D3B">
              <w:rPr>
                <w:rFonts w:ascii="Georgia" w:hAnsi="Georgia"/>
              </w:rPr>
              <w:t>$5,000,000</w:t>
            </w:r>
            <w:r w:rsidRPr="00B47D3B">
              <w:rPr>
                <w:rFonts w:ascii="Georgia" w:hAnsi="Georgia"/>
              </w:rPr>
              <w:tab/>
            </w:r>
          </w:p>
        </w:tc>
      </w:tr>
    </w:tbl>
    <w:p w:rsidR="00B113B8" w:rsidRPr="00B47D3B" w:rsidRDefault="00B113B8">
      <w:pPr>
        <w:rPr>
          <w:rFonts w:ascii="Georgia" w:hAnsi="Georgia"/>
        </w:rPr>
      </w:pPr>
    </w:p>
    <w:p w:rsidR="00711218" w:rsidRPr="00B47D3B" w:rsidRDefault="00ED35F7">
      <w:pPr>
        <w:rPr>
          <w:rFonts w:ascii="Georgia" w:hAnsi="Georgia"/>
        </w:rPr>
      </w:pPr>
      <w:r w:rsidRPr="00B47D3B">
        <w:rPr>
          <w:rFonts w:ascii="Georgia" w:hAnsi="Georgia"/>
        </w:rPr>
        <w:t xml:space="preserve">In this dataset, the first column </w:t>
      </w:r>
      <w:r w:rsidR="00711218" w:rsidRPr="00B47D3B">
        <w:rPr>
          <w:rFonts w:ascii="Georgia" w:hAnsi="Georgia"/>
        </w:rPr>
        <w:t xml:space="preserve">gives the branch number which </w:t>
      </w:r>
      <w:r w:rsidRPr="00B47D3B">
        <w:rPr>
          <w:rFonts w:ascii="Georgia" w:hAnsi="Georgia"/>
        </w:rPr>
        <w:t xml:space="preserve">is an identifier and the rest of the columns contain </w:t>
      </w:r>
      <w:r w:rsidR="00711218" w:rsidRPr="00B47D3B">
        <w:rPr>
          <w:rFonts w:ascii="Georgia" w:hAnsi="Georgia"/>
        </w:rPr>
        <w:t>information. This information is related to the number of house sales and the total revenue generated by the separate branches. This is evaluated based on the two attributes, “Total Sales Quantity” and “Total Sales Value”.</w:t>
      </w:r>
      <w:r w:rsidR="006F5D84" w:rsidRPr="00B47D3B">
        <w:rPr>
          <w:rFonts w:ascii="Georgia" w:hAnsi="Georgia"/>
        </w:rPr>
        <w:t xml:space="preserve"> This dataset can be used for clustering purposes as explained below.</w:t>
      </w:r>
    </w:p>
    <w:p w:rsidR="00AE09F9" w:rsidRPr="00B47D3B" w:rsidRDefault="00AE09F9">
      <w:pPr>
        <w:rPr>
          <w:rFonts w:ascii="Georgia" w:hAnsi="Georgia"/>
        </w:rPr>
      </w:pPr>
    </w:p>
    <w:p w:rsidR="006F5D84" w:rsidRPr="00B47D3B" w:rsidRDefault="006F5D84">
      <w:pPr>
        <w:rPr>
          <w:rFonts w:ascii="Georgia" w:hAnsi="Georgia"/>
          <w:b/>
          <w:i/>
        </w:rPr>
      </w:pPr>
      <w:r w:rsidRPr="00B47D3B">
        <w:rPr>
          <w:rFonts w:ascii="Georgia" w:hAnsi="Georgia"/>
          <w:b/>
          <w:i/>
        </w:rPr>
        <w:t>Clustering:</w:t>
      </w:r>
    </w:p>
    <w:p w:rsidR="00AE09F9" w:rsidRPr="00B47D3B" w:rsidRDefault="0096428F">
      <w:pPr>
        <w:rPr>
          <w:rFonts w:ascii="Georgia" w:hAnsi="Georgia"/>
        </w:rPr>
      </w:pPr>
      <w:r w:rsidRPr="00B47D3B">
        <w:rPr>
          <w:rFonts w:ascii="Georgia" w:hAnsi="Georgia"/>
        </w:rPr>
        <w:t xml:space="preserve">Cluster analysis, is basically finding the similarities </w:t>
      </w:r>
      <w:r w:rsidR="00091DBC" w:rsidRPr="00B47D3B">
        <w:rPr>
          <w:rFonts w:ascii="Georgia" w:hAnsi="Georgia"/>
        </w:rPr>
        <w:t xml:space="preserve">between data according to the characteristics found in the data and grouping similar data objects into clusters. </w:t>
      </w:r>
    </w:p>
    <w:p w:rsidR="00332474" w:rsidRPr="00B47D3B" w:rsidRDefault="00091DBC">
      <w:pPr>
        <w:rPr>
          <w:rFonts w:ascii="Georgia" w:hAnsi="Georgia"/>
        </w:rPr>
      </w:pPr>
      <w:r w:rsidRPr="00B47D3B">
        <w:rPr>
          <w:rFonts w:ascii="Georgia" w:hAnsi="Georgia"/>
        </w:rPr>
        <w:t>By analyzing the data</w:t>
      </w:r>
      <w:r w:rsidR="00076FAC" w:rsidRPr="00B47D3B">
        <w:rPr>
          <w:rFonts w:ascii="Georgia" w:hAnsi="Georgia"/>
        </w:rPr>
        <w:t>,</w:t>
      </w:r>
      <w:r w:rsidRPr="00B47D3B">
        <w:rPr>
          <w:rFonts w:ascii="Georgia" w:hAnsi="Georgia"/>
        </w:rPr>
        <w:t xml:space="preserve"> we can see that the total sales values for different branches can be clustered into a high range (around $5,000,000), a medium </w:t>
      </w:r>
      <w:r w:rsidR="00863741" w:rsidRPr="00B47D3B">
        <w:rPr>
          <w:rFonts w:ascii="Georgia" w:hAnsi="Georgia"/>
        </w:rPr>
        <w:t>range (around $2,500,000)</w:t>
      </w:r>
      <w:r w:rsidRPr="00B47D3B">
        <w:rPr>
          <w:rFonts w:ascii="Georgia" w:hAnsi="Georgia"/>
        </w:rPr>
        <w:t xml:space="preserve"> and low range ($678,000) clusters in correlation to the number of house sales.</w:t>
      </w:r>
      <w:r w:rsidR="00863741" w:rsidRPr="00B47D3B">
        <w:rPr>
          <w:rFonts w:ascii="Georgia" w:hAnsi="Georgia"/>
        </w:rPr>
        <w:t xml:space="preserve"> </w:t>
      </w:r>
    </w:p>
    <w:p w:rsidR="00863741" w:rsidRPr="00B47D3B" w:rsidRDefault="00863741">
      <w:pPr>
        <w:rPr>
          <w:rFonts w:ascii="Georgia" w:hAnsi="Georgia"/>
        </w:rPr>
      </w:pPr>
      <w:r w:rsidRPr="00B47D3B">
        <w:rPr>
          <w:rFonts w:ascii="Georgia" w:hAnsi="Georgia"/>
        </w:rPr>
        <w:t>We</w:t>
      </w:r>
      <w:r w:rsidR="001D20B2">
        <w:rPr>
          <w:rFonts w:ascii="Georgia" w:hAnsi="Georgia"/>
        </w:rPr>
        <w:t xml:space="preserve"> can see that the data relies on</w:t>
      </w:r>
      <w:r w:rsidRPr="00B47D3B">
        <w:rPr>
          <w:rFonts w:ascii="Georgia" w:hAnsi="Georgia"/>
        </w:rPr>
        <w:t xml:space="preserve"> these two attributes to form its clusters. </w:t>
      </w:r>
    </w:p>
    <w:p w:rsidR="00A84222" w:rsidRPr="00B47D3B" w:rsidRDefault="00A84222">
      <w:pPr>
        <w:rPr>
          <w:rFonts w:ascii="Georgia" w:hAnsi="Georgia"/>
          <w:b/>
        </w:rPr>
      </w:pPr>
      <w:r w:rsidRPr="00B47D3B">
        <w:rPr>
          <w:rFonts w:ascii="Georgia" w:hAnsi="Georgia"/>
        </w:rPr>
        <w:t>Ignoring the branch ID column, if we consider each column as a dimension we can assume that each branch is represented by a point in two</w:t>
      </w:r>
      <w:r w:rsidR="006C28C0" w:rsidRPr="00B47D3B">
        <w:rPr>
          <w:rFonts w:ascii="Georgia" w:hAnsi="Georgia"/>
        </w:rPr>
        <w:t>-</w:t>
      </w:r>
      <w:r w:rsidRPr="00B47D3B">
        <w:rPr>
          <w:rFonts w:ascii="Georgia" w:hAnsi="Georgia"/>
        </w:rPr>
        <w:t xml:space="preserve">dimensional space. </w:t>
      </w:r>
      <w:r w:rsidR="006C28C0" w:rsidRPr="00B47D3B">
        <w:rPr>
          <w:rFonts w:ascii="Georgia" w:hAnsi="Georgia"/>
        </w:rPr>
        <w:t>We can use the Euclidean distance to calculate the distance between each of these points.</w:t>
      </w:r>
      <w:r w:rsidR="00AE09F9" w:rsidRPr="00B47D3B">
        <w:rPr>
          <w:rFonts w:ascii="Georgia" w:hAnsi="Georgia"/>
        </w:rPr>
        <w:t xml:space="preserve"> </w:t>
      </w:r>
      <w:r w:rsidR="00AE09F9" w:rsidRPr="00B47D3B">
        <w:rPr>
          <w:rFonts w:ascii="Georgia" w:hAnsi="Georgia"/>
          <w:b/>
        </w:rPr>
        <w:t>The closest points can be grouped together to form separate clusters based on the E</w:t>
      </w:r>
      <w:r w:rsidR="00187ADD" w:rsidRPr="00B47D3B">
        <w:rPr>
          <w:rFonts w:ascii="Georgia" w:hAnsi="Georgia"/>
          <w:b/>
        </w:rPr>
        <w:t>uclidean distance between them.</w:t>
      </w:r>
    </w:p>
    <w:p w:rsidR="002C1FEE" w:rsidRPr="00B47D3B" w:rsidRDefault="002C1FEE">
      <w:pPr>
        <w:rPr>
          <w:rFonts w:ascii="Georgia" w:hAnsi="Georgia"/>
        </w:rPr>
      </w:pPr>
      <w:r w:rsidRPr="00B47D3B">
        <w:rPr>
          <w:rFonts w:ascii="Georgia" w:hAnsi="Georgia"/>
        </w:rPr>
        <w:t xml:space="preserve">For example, </w:t>
      </w:r>
      <w:r w:rsidR="00187ADD" w:rsidRPr="00B47D3B">
        <w:rPr>
          <w:rFonts w:ascii="Georgia" w:hAnsi="Georgia"/>
        </w:rPr>
        <w:t xml:space="preserve">Euclidean </w:t>
      </w:r>
      <w:r w:rsidRPr="00B47D3B">
        <w:rPr>
          <w:rFonts w:ascii="Georgia" w:hAnsi="Georgia"/>
        </w:rPr>
        <w:t xml:space="preserve">distance between B1 and B2 is </w:t>
      </w:r>
    </w:p>
    <w:p w:rsidR="005E4FC0" w:rsidRPr="00B47D3B" w:rsidRDefault="005E4FC0">
      <w:pPr>
        <w:rPr>
          <w:rFonts w:ascii="Georgia" w:hAnsi="Georgia"/>
        </w:rPr>
      </w:pPr>
      <w:r w:rsidRPr="00B47D3B">
        <w:rPr>
          <w:rFonts w:ascii="Georgia" w:hAnsi="Georgia" w:cstheme="minorHAnsi"/>
        </w:rPr>
        <w:t>√</w:t>
      </w:r>
      <w:r w:rsidR="00395467" w:rsidRPr="00B47D3B">
        <w:rPr>
          <w:rFonts w:ascii="Georgia" w:hAnsi="Georgia"/>
        </w:rPr>
        <w:t xml:space="preserve"> (5500000</w:t>
      </w:r>
      <w:r w:rsidRPr="00B47D3B">
        <w:rPr>
          <w:rFonts w:ascii="Georgia" w:hAnsi="Georgia"/>
        </w:rPr>
        <w:t xml:space="preserve"> </w:t>
      </w:r>
      <w:r w:rsidR="00395467" w:rsidRPr="00B47D3B">
        <w:rPr>
          <w:rFonts w:ascii="Georgia" w:hAnsi="Georgia"/>
        </w:rPr>
        <w:t>–</w:t>
      </w:r>
      <w:r w:rsidRPr="00B47D3B">
        <w:rPr>
          <w:rFonts w:ascii="Georgia" w:hAnsi="Georgia"/>
        </w:rPr>
        <w:t xml:space="preserve"> 5000000</w:t>
      </w:r>
      <w:r w:rsidR="00395467" w:rsidRPr="00B47D3B">
        <w:rPr>
          <w:rFonts w:ascii="Georgia" w:hAnsi="Georgia"/>
        </w:rPr>
        <w:t xml:space="preserve">) ^2 + (29 – 10) ^2 </w:t>
      </w:r>
    </w:p>
    <w:p w:rsidR="00BC1E6C" w:rsidRPr="00B47D3B" w:rsidRDefault="00395467">
      <w:pPr>
        <w:rPr>
          <w:rFonts w:ascii="Georgia" w:hAnsi="Georgia"/>
          <w:b/>
        </w:rPr>
      </w:pPr>
      <w:r w:rsidRPr="00B47D3B">
        <w:rPr>
          <w:rFonts w:ascii="Georgia" w:hAnsi="Georgia"/>
        </w:rPr>
        <w:t xml:space="preserve">= </w:t>
      </w:r>
      <w:r w:rsidR="00440DB5" w:rsidRPr="00B47D3B">
        <w:rPr>
          <w:rFonts w:ascii="Georgia" w:hAnsi="Georgia"/>
          <w:b/>
        </w:rPr>
        <w:t>500,000.000361</w:t>
      </w:r>
    </w:p>
    <w:p w:rsidR="00BC1E6C" w:rsidRPr="00B47D3B" w:rsidRDefault="00232792">
      <w:pPr>
        <w:rPr>
          <w:rFonts w:ascii="Georgia" w:hAnsi="Georgia"/>
        </w:rPr>
      </w:pPr>
      <w:r w:rsidRPr="00B47D3B">
        <w:rPr>
          <w:rFonts w:ascii="Georgia" w:hAnsi="Georgia"/>
        </w:rPr>
        <w:t>However, w</w:t>
      </w:r>
      <w:r w:rsidR="00BC1E6C" w:rsidRPr="00B47D3B">
        <w:rPr>
          <w:rFonts w:ascii="Georgia" w:hAnsi="Georgia"/>
        </w:rPr>
        <w:t>e can observe that because of the extremely high</w:t>
      </w:r>
      <w:r w:rsidR="00B3116F" w:rsidRPr="00B47D3B">
        <w:rPr>
          <w:rFonts w:ascii="Georgia" w:hAnsi="Georgia"/>
        </w:rPr>
        <w:t xml:space="preserve"> numerical</w:t>
      </w:r>
      <w:r w:rsidR="00CA6876" w:rsidRPr="00B47D3B">
        <w:rPr>
          <w:rFonts w:ascii="Georgia" w:hAnsi="Georgia"/>
        </w:rPr>
        <w:t xml:space="preserve"> value</w:t>
      </w:r>
      <w:r w:rsidR="00BC1E6C" w:rsidRPr="00B47D3B">
        <w:rPr>
          <w:rFonts w:ascii="Georgia" w:hAnsi="Georgia"/>
        </w:rPr>
        <w:t xml:space="preserve"> of the </w:t>
      </w:r>
      <w:r w:rsidR="00B3116F" w:rsidRPr="00B47D3B">
        <w:rPr>
          <w:rFonts w:ascii="Georgia" w:hAnsi="Georgia"/>
        </w:rPr>
        <w:t>first attribute “T</w:t>
      </w:r>
      <w:r w:rsidR="00BC1E6C" w:rsidRPr="00B47D3B">
        <w:rPr>
          <w:rFonts w:ascii="Georgia" w:hAnsi="Georgia"/>
        </w:rPr>
        <w:t>otal sales values</w:t>
      </w:r>
      <w:r w:rsidR="00B3116F" w:rsidRPr="00B47D3B">
        <w:rPr>
          <w:rFonts w:ascii="Georgia" w:hAnsi="Georgia"/>
        </w:rPr>
        <w:t>”</w:t>
      </w:r>
      <w:r w:rsidR="00BC1E6C" w:rsidRPr="00B47D3B">
        <w:rPr>
          <w:rFonts w:ascii="Georgia" w:hAnsi="Georgia"/>
        </w:rPr>
        <w:t>, the second attribute value</w:t>
      </w:r>
      <w:r w:rsidR="00B3116F" w:rsidRPr="00B47D3B">
        <w:rPr>
          <w:rFonts w:ascii="Georgia" w:hAnsi="Georgia"/>
        </w:rPr>
        <w:t xml:space="preserve"> “Total Sales Quantity”</w:t>
      </w:r>
      <w:r w:rsidR="00AD2CDE" w:rsidRPr="00B47D3B">
        <w:rPr>
          <w:rFonts w:ascii="Georgia" w:hAnsi="Georgia"/>
        </w:rPr>
        <w:t xml:space="preserve"> seems irrelevant</w:t>
      </w:r>
      <w:r w:rsidR="00B3116F" w:rsidRPr="00B47D3B">
        <w:rPr>
          <w:rFonts w:ascii="Georgia" w:hAnsi="Georgia"/>
        </w:rPr>
        <w:t xml:space="preserve"> in calculating the </w:t>
      </w:r>
      <w:r w:rsidR="00AD2CDE" w:rsidRPr="00B47D3B">
        <w:rPr>
          <w:rFonts w:ascii="Georgia" w:hAnsi="Georgia"/>
        </w:rPr>
        <w:t>Euclidean distance between these two points.</w:t>
      </w:r>
    </w:p>
    <w:p w:rsidR="006947C6" w:rsidRPr="00B47D3B" w:rsidRDefault="00FE56C5">
      <w:pPr>
        <w:rPr>
          <w:rFonts w:ascii="Georgia" w:hAnsi="Georgia"/>
        </w:rPr>
      </w:pPr>
      <w:r w:rsidRPr="00B47D3B">
        <w:rPr>
          <w:rFonts w:ascii="Georgia" w:hAnsi="Georgia"/>
        </w:rPr>
        <w:t>We can observe this by measuring</w:t>
      </w:r>
      <w:r w:rsidR="00BC1E6C" w:rsidRPr="00B47D3B">
        <w:rPr>
          <w:rFonts w:ascii="Georgia" w:hAnsi="Georgia"/>
        </w:rPr>
        <w:t xml:space="preserve"> the difference between the</w:t>
      </w:r>
      <w:r w:rsidR="00DF7E3A" w:rsidRPr="00B47D3B">
        <w:rPr>
          <w:rFonts w:ascii="Georgia" w:hAnsi="Georgia"/>
        </w:rPr>
        <w:t xml:space="preserve"> “T</w:t>
      </w:r>
      <w:r w:rsidR="00BC1E6C" w:rsidRPr="00B47D3B">
        <w:rPr>
          <w:rFonts w:ascii="Georgia" w:hAnsi="Georgia"/>
        </w:rPr>
        <w:t>otal sales value</w:t>
      </w:r>
      <w:r w:rsidR="00DF7E3A" w:rsidRPr="00B47D3B">
        <w:rPr>
          <w:rFonts w:ascii="Georgia" w:hAnsi="Georgia"/>
        </w:rPr>
        <w:t>”</w:t>
      </w:r>
      <w:r w:rsidR="00BC1E6C" w:rsidRPr="00B47D3B">
        <w:rPr>
          <w:rFonts w:ascii="Georgia" w:hAnsi="Georgia"/>
        </w:rPr>
        <w:t xml:space="preserve"> of B1 and B2.</w:t>
      </w:r>
    </w:p>
    <w:p w:rsidR="00BC1E6C" w:rsidRPr="00B47D3B" w:rsidRDefault="00BC1E6C">
      <w:pPr>
        <w:rPr>
          <w:rFonts w:ascii="Georgia" w:hAnsi="Georgia"/>
          <w:b/>
        </w:rPr>
      </w:pPr>
      <w:r w:rsidRPr="00B47D3B">
        <w:rPr>
          <w:rFonts w:ascii="Georgia" w:hAnsi="Georgia"/>
        </w:rPr>
        <w:t xml:space="preserve">5500000 -5000000 = </w:t>
      </w:r>
      <w:r w:rsidRPr="00B47D3B">
        <w:rPr>
          <w:rFonts w:ascii="Georgia" w:hAnsi="Georgia"/>
          <w:b/>
        </w:rPr>
        <w:t>500,000</w:t>
      </w:r>
    </w:p>
    <w:p w:rsidR="00BC1E6C" w:rsidRPr="00B47D3B" w:rsidRDefault="003E21B4">
      <w:pPr>
        <w:rPr>
          <w:rFonts w:ascii="Georgia" w:hAnsi="Georgia"/>
          <w:b/>
        </w:rPr>
      </w:pPr>
      <w:r w:rsidRPr="00B47D3B">
        <w:rPr>
          <w:rFonts w:ascii="Georgia" w:hAnsi="Georgia"/>
        </w:rPr>
        <w:t>As we can see, both the results</w:t>
      </w:r>
      <w:r w:rsidR="00FE56C5" w:rsidRPr="00B47D3B">
        <w:rPr>
          <w:rFonts w:ascii="Georgia" w:hAnsi="Georgia"/>
        </w:rPr>
        <w:t xml:space="preserve"> are almost the same. This means the clustering mechanism for this data</w:t>
      </w:r>
      <w:r w:rsidR="001B0DD6" w:rsidRPr="00B47D3B">
        <w:rPr>
          <w:rFonts w:ascii="Georgia" w:hAnsi="Georgia"/>
        </w:rPr>
        <w:t>set is entirely depending</w:t>
      </w:r>
      <w:r w:rsidR="00FE56C5" w:rsidRPr="00B47D3B">
        <w:rPr>
          <w:rFonts w:ascii="Georgia" w:hAnsi="Georgia"/>
        </w:rPr>
        <w:t xml:space="preserve"> on the attribute “Total Sales Values”.</w:t>
      </w:r>
      <w:r w:rsidR="00393E7D" w:rsidRPr="00B47D3B">
        <w:rPr>
          <w:rFonts w:ascii="Georgia" w:hAnsi="Georgia"/>
        </w:rPr>
        <w:t xml:space="preserve"> The other attribute </w:t>
      </w:r>
      <w:r w:rsidR="00F66E96" w:rsidRPr="00B47D3B">
        <w:rPr>
          <w:rFonts w:ascii="Georgia" w:hAnsi="Georgia"/>
        </w:rPr>
        <w:t xml:space="preserve">“Total Sales Quantity” </w:t>
      </w:r>
      <w:r w:rsidR="00393E7D" w:rsidRPr="00B47D3B">
        <w:rPr>
          <w:rFonts w:ascii="Georgia" w:hAnsi="Georgia"/>
        </w:rPr>
        <w:t>is getting</w:t>
      </w:r>
      <w:r w:rsidR="001B0DD6" w:rsidRPr="00B47D3B">
        <w:rPr>
          <w:rFonts w:ascii="Georgia" w:hAnsi="Georgia"/>
        </w:rPr>
        <w:t xml:space="preserve"> ignored because of the large numerical difference. </w:t>
      </w:r>
    </w:p>
    <w:p w:rsidR="00440DB5" w:rsidRPr="00B47D3B" w:rsidRDefault="00E22235">
      <w:pPr>
        <w:rPr>
          <w:rFonts w:ascii="Georgia" w:hAnsi="Georgia"/>
        </w:rPr>
      </w:pPr>
      <w:r w:rsidRPr="00B47D3B">
        <w:rPr>
          <w:rFonts w:ascii="Georgia" w:hAnsi="Georgia"/>
        </w:rPr>
        <w:lastRenderedPageBreak/>
        <w:t>We now repeat this process</w:t>
      </w:r>
      <w:r w:rsidR="00F66E96" w:rsidRPr="00B47D3B">
        <w:rPr>
          <w:rFonts w:ascii="Georgia" w:hAnsi="Georgia"/>
        </w:rPr>
        <w:t xml:space="preserve"> and calculate the Euclidean </w:t>
      </w:r>
      <w:r w:rsidRPr="00B47D3B">
        <w:rPr>
          <w:rFonts w:ascii="Georgia" w:hAnsi="Georgia"/>
        </w:rPr>
        <w:t>distance between B1</w:t>
      </w:r>
      <w:r w:rsidR="00F66E96" w:rsidRPr="00B47D3B">
        <w:rPr>
          <w:rFonts w:ascii="Georgia" w:hAnsi="Georgia"/>
        </w:rPr>
        <w:t xml:space="preserve"> and B</w:t>
      </w:r>
      <w:r w:rsidRPr="00B47D3B">
        <w:rPr>
          <w:rFonts w:ascii="Georgia" w:hAnsi="Georgia"/>
        </w:rPr>
        <w:t>4</w:t>
      </w:r>
    </w:p>
    <w:p w:rsidR="00E22235" w:rsidRPr="00B47D3B" w:rsidRDefault="00E22235">
      <w:pPr>
        <w:rPr>
          <w:rFonts w:ascii="Georgia" w:hAnsi="Georgia"/>
        </w:rPr>
      </w:pPr>
      <w:r w:rsidRPr="00B47D3B">
        <w:rPr>
          <w:rFonts w:ascii="Georgia" w:hAnsi="Georgia" w:cstheme="minorHAnsi"/>
        </w:rPr>
        <w:t>√</w:t>
      </w:r>
      <w:r w:rsidR="008C6A24" w:rsidRPr="00B47D3B">
        <w:rPr>
          <w:rFonts w:ascii="Georgia" w:hAnsi="Georgia" w:cstheme="minorHAnsi"/>
        </w:rPr>
        <w:t xml:space="preserve"> </w:t>
      </w:r>
      <w:r w:rsidRPr="00B47D3B">
        <w:rPr>
          <w:rFonts w:ascii="Georgia" w:hAnsi="Georgia"/>
        </w:rPr>
        <w:t>(5500000 – 890000) ^ 2 + (29 – 12) ^ 2</w:t>
      </w:r>
    </w:p>
    <w:p w:rsidR="00E22235" w:rsidRPr="00B47D3B" w:rsidRDefault="00E22235">
      <w:pPr>
        <w:rPr>
          <w:rFonts w:ascii="Georgia" w:hAnsi="Georgia"/>
          <w:b/>
        </w:rPr>
      </w:pPr>
      <w:r w:rsidRPr="00B47D3B">
        <w:rPr>
          <w:rFonts w:ascii="Georgia" w:hAnsi="Georgia"/>
          <w:b/>
        </w:rPr>
        <w:t>= 4,610,000.0000313</w:t>
      </w:r>
    </w:p>
    <w:p w:rsidR="00E22235" w:rsidRPr="00B47D3B" w:rsidRDefault="00E22235">
      <w:pPr>
        <w:rPr>
          <w:rFonts w:ascii="Georgia" w:hAnsi="Georgia"/>
        </w:rPr>
      </w:pPr>
      <w:r w:rsidRPr="00B47D3B">
        <w:rPr>
          <w:rFonts w:ascii="Georgia" w:hAnsi="Georgia"/>
        </w:rPr>
        <w:t xml:space="preserve">Difference between the total sales values of B1 and B4 is </w:t>
      </w:r>
    </w:p>
    <w:p w:rsidR="002C1FEE" w:rsidRPr="00B47D3B" w:rsidRDefault="00E22235">
      <w:pPr>
        <w:rPr>
          <w:rFonts w:ascii="Georgia" w:hAnsi="Georgia"/>
          <w:b/>
        </w:rPr>
      </w:pPr>
      <w:r w:rsidRPr="00B47D3B">
        <w:rPr>
          <w:rFonts w:ascii="Georgia" w:hAnsi="Georgia"/>
        </w:rPr>
        <w:t xml:space="preserve">5500000 – 890000 = </w:t>
      </w:r>
      <w:r w:rsidRPr="00B47D3B">
        <w:rPr>
          <w:rFonts w:ascii="Georgia" w:hAnsi="Georgia"/>
          <w:b/>
        </w:rPr>
        <w:t>4,610,000</w:t>
      </w:r>
    </w:p>
    <w:p w:rsidR="00E22235" w:rsidRDefault="00E22235">
      <w:pPr>
        <w:rPr>
          <w:rFonts w:ascii="Georgia" w:hAnsi="Georgia"/>
          <w:b/>
        </w:rPr>
      </w:pPr>
      <w:r w:rsidRPr="00B47D3B">
        <w:rPr>
          <w:rFonts w:ascii="Georgia" w:hAnsi="Georgia"/>
          <w:b/>
        </w:rPr>
        <w:t>N</w:t>
      </w:r>
      <w:r w:rsidR="009342CB" w:rsidRPr="00B47D3B">
        <w:rPr>
          <w:rFonts w:ascii="Georgia" w:hAnsi="Georgia"/>
          <w:b/>
        </w:rPr>
        <w:t>o matter what branches</w:t>
      </w:r>
      <w:r w:rsidRPr="00B47D3B">
        <w:rPr>
          <w:rFonts w:ascii="Georgia" w:hAnsi="Georgia"/>
          <w:b/>
        </w:rPr>
        <w:t xml:space="preserve"> we choose the Euclidean distances</w:t>
      </w:r>
      <w:r w:rsidR="00B01297" w:rsidRPr="00B47D3B">
        <w:rPr>
          <w:rFonts w:ascii="Georgia" w:hAnsi="Georgia"/>
          <w:b/>
        </w:rPr>
        <w:t xml:space="preserve"> between them</w:t>
      </w:r>
      <w:r w:rsidRPr="00B47D3B">
        <w:rPr>
          <w:rFonts w:ascii="Georgia" w:hAnsi="Georgia"/>
          <w:b/>
        </w:rPr>
        <w:t xml:space="preserve"> are almost the same as the di</w:t>
      </w:r>
      <w:r w:rsidR="001D20B2">
        <w:rPr>
          <w:rFonts w:ascii="Georgia" w:hAnsi="Georgia"/>
          <w:b/>
        </w:rPr>
        <w:t>fferences in “Total Sales value</w:t>
      </w:r>
      <w:r w:rsidRPr="00B47D3B">
        <w:rPr>
          <w:rFonts w:ascii="Georgia" w:hAnsi="Georgia"/>
          <w:b/>
        </w:rPr>
        <w:t>”.</w:t>
      </w:r>
      <w:r w:rsidR="002F39B8" w:rsidRPr="00B47D3B">
        <w:rPr>
          <w:rFonts w:ascii="Georgia" w:hAnsi="Georgia"/>
          <w:b/>
        </w:rPr>
        <w:t xml:space="preserve"> This implies the Euclidean distances are dominated by this</w:t>
      </w:r>
      <w:r w:rsidR="00B01297" w:rsidRPr="00B47D3B">
        <w:rPr>
          <w:rFonts w:ascii="Georgia" w:hAnsi="Georgia"/>
          <w:b/>
        </w:rPr>
        <w:t xml:space="preserve"> single</w:t>
      </w:r>
      <w:r w:rsidR="002F39B8" w:rsidRPr="00B47D3B">
        <w:rPr>
          <w:rFonts w:ascii="Georgia" w:hAnsi="Georgia"/>
          <w:b/>
        </w:rPr>
        <w:t xml:space="preserve"> attribute and the other attribute is getting ignored.</w:t>
      </w:r>
    </w:p>
    <w:p w:rsidR="001D20B2" w:rsidRPr="00B47D3B" w:rsidRDefault="001D20B2">
      <w:pPr>
        <w:rPr>
          <w:rFonts w:ascii="Georgia" w:hAnsi="Georgia"/>
          <w:b/>
        </w:rPr>
      </w:pPr>
    </w:p>
    <w:p w:rsidR="00C0143E" w:rsidRPr="00B47D3B" w:rsidRDefault="001A3D7C">
      <w:pPr>
        <w:rPr>
          <w:rFonts w:ascii="Georgia" w:hAnsi="Georgia"/>
          <w:b/>
          <w:u w:val="single"/>
        </w:rPr>
      </w:pPr>
      <w:r w:rsidRPr="00B47D3B">
        <w:rPr>
          <w:rFonts w:ascii="Georgia" w:hAnsi="Georgia"/>
          <w:b/>
          <w:u w:val="single"/>
        </w:rPr>
        <w:t>S</w:t>
      </w:r>
      <w:r w:rsidR="00C0143E" w:rsidRPr="00B47D3B">
        <w:rPr>
          <w:rFonts w:ascii="Georgia" w:hAnsi="Georgia"/>
          <w:b/>
          <w:u w:val="single"/>
        </w:rPr>
        <w:t>olving the</w:t>
      </w:r>
      <w:r w:rsidR="00B24860" w:rsidRPr="00B47D3B">
        <w:rPr>
          <w:rFonts w:ascii="Georgia" w:hAnsi="Georgia"/>
          <w:b/>
          <w:u w:val="single"/>
        </w:rPr>
        <w:t xml:space="preserve"> problem through Normalization:</w:t>
      </w:r>
    </w:p>
    <w:p w:rsidR="00B24860" w:rsidRPr="00B47D3B" w:rsidRDefault="00782358">
      <w:pPr>
        <w:rPr>
          <w:rFonts w:ascii="Georgia" w:hAnsi="Georgia"/>
        </w:rPr>
      </w:pPr>
      <w:r w:rsidRPr="00B47D3B">
        <w:rPr>
          <w:rFonts w:ascii="Georgia" w:hAnsi="Georgia"/>
        </w:rPr>
        <w:t>As observed from the above results, w</w:t>
      </w:r>
      <w:r w:rsidR="00B24860" w:rsidRPr="00B47D3B">
        <w:rPr>
          <w:rFonts w:ascii="Georgia" w:hAnsi="Georgia"/>
        </w:rPr>
        <w:t>e do not want one attribute to dominate the Euclidean distance calculation.</w:t>
      </w:r>
      <w:r w:rsidRPr="00B47D3B">
        <w:rPr>
          <w:rFonts w:ascii="Georgia" w:hAnsi="Georgia"/>
        </w:rPr>
        <w:t xml:space="preserve"> We can achieve this by applying the Data preprocessing technique, Normalization to the given dataset.</w:t>
      </w:r>
    </w:p>
    <w:p w:rsidR="00782358" w:rsidRPr="00B47D3B" w:rsidRDefault="00311995">
      <w:pPr>
        <w:rPr>
          <w:rFonts w:ascii="Georgia" w:hAnsi="Georgia"/>
          <w:i/>
        </w:rPr>
      </w:pPr>
      <w:r w:rsidRPr="00B47D3B">
        <w:rPr>
          <w:rFonts w:ascii="Georgia" w:hAnsi="Georgia"/>
          <w:i/>
        </w:rPr>
        <w:t>What is Normalization?</w:t>
      </w:r>
    </w:p>
    <w:p w:rsidR="00311995" w:rsidRPr="00B47D3B" w:rsidRDefault="00311995">
      <w:pPr>
        <w:rPr>
          <w:rFonts w:ascii="Georgia" w:hAnsi="Georgia"/>
        </w:rPr>
      </w:pPr>
      <w:r w:rsidRPr="00B47D3B">
        <w:rPr>
          <w:rFonts w:ascii="Georgia" w:hAnsi="Georgia"/>
        </w:rPr>
        <w:t>The attribute is scaled to fit in a specific range. There are many types of normalization available, we will u</w:t>
      </w:r>
      <w:r w:rsidR="00C815DD" w:rsidRPr="00B47D3B">
        <w:rPr>
          <w:rFonts w:ascii="Georgia" w:hAnsi="Georgia"/>
        </w:rPr>
        <w:t>se one technique called the Min Max Normalization to scale the data</w:t>
      </w:r>
      <w:r w:rsidRPr="00B47D3B">
        <w:rPr>
          <w:rFonts w:ascii="Georgia" w:hAnsi="Georgia"/>
        </w:rPr>
        <w:t>.</w:t>
      </w:r>
      <w:r w:rsidR="00E71D33" w:rsidRPr="00B47D3B">
        <w:rPr>
          <w:rFonts w:ascii="Georgia" w:hAnsi="Georgia"/>
        </w:rPr>
        <w:t xml:space="preserve"> </w:t>
      </w:r>
    </w:p>
    <w:p w:rsidR="00E71D33" w:rsidRPr="00B47D3B" w:rsidRDefault="00E71D33">
      <w:pPr>
        <w:rPr>
          <w:rFonts w:ascii="Georgia" w:hAnsi="Georgia"/>
        </w:rPr>
      </w:pPr>
      <w:r w:rsidRPr="00B47D3B">
        <w:rPr>
          <w:rFonts w:ascii="Georgia" w:hAnsi="Georgia"/>
        </w:rPr>
        <w:t>Min Max Normalization transforms a value A to B which fits in the range [C,</w:t>
      </w:r>
      <w:r w:rsidR="000F54CE" w:rsidRPr="00B47D3B">
        <w:rPr>
          <w:rFonts w:ascii="Georgia" w:hAnsi="Georgia"/>
        </w:rPr>
        <w:t xml:space="preserve"> </w:t>
      </w:r>
      <w:r w:rsidRPr="00B47D3B">
        <w:rPr>
          <w:rFonts w:ascii="Georgia" w:hAnsi="Georgia"/>
        </w:rPr>
        <w:t>D] as given in the formula below.</w:t>
      </w:r>
    </w:p>
    <w:p w:rsidR="00E71D33" w:rsidRPr="00B47D3B" w:rsidRDefault="00E71D33">
      <w:pPr>
        <w:rPr>
          <w:rFonts w:ascii="Georgia" w:hAnsi="Georgia"/>
        </w:rPr>
      </w:pPr>
      <w:r w:rsidRPr="00B47D3B">
        <w:rPr>
          <w:rFonts w:ascii="Georgia" w:hAnsi="Georgia" w:cs="Arial"/>
          <w:noProof/>
          <w:color w:val="CC6600"/>
          <w:shd w:val="clear" w:color="auto" w:fill="333333"/>
        </w:rPr>
        <w:drawing>
          <wp:inline distT="0" distB="0" distL="0" distR="0">
            <wp:extent cx="3713408" cy="447675"/>
            <wp:effectExtent l="0" t="0" r="1905" b="0"/>
            <wp:docPr id="5" name="Picture 5" descr="http://lh3.ggpht.com/_MrdHIr826C4/Sl7eVpJOYfI/AAAAAAAAB34/MCFvz1r_CZQ/s800/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h3.ggpht.com/_MrdHIr826C4/Sl7eVpJOYfI/AAAAAAAAB34/MCFvz1r_CZQ/s800/7.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792" cy="455919"/>
                    </a:xfrm>
                    <a:prstGeom prst="rect">
                      <a:avLst/>
                    </a:prstGeom>
                    <a:noFill/>
                    <a:ln>
                      <a:noFill/>
                    </a:ln>
                  </pic:spPr>
                </pic:pic>
              </a:graphicData>
            </a:graphic>
          </wp:inline>
        </w:drawing>
      </w:r>
      <w:r w:rsidRPr="00B47D3B">
        <w:rPr>
          <w:rFonts w:ascii="Georgia" w:hAnsi="Georgia"/>
        </w:rPr>
        <w:t xml:space="preserve"> </w:t>
      </w:r>
    </w:p>
    <w:p w:rsidR="00F7521F" w:rsidRPr="00B47D3B" w:rsidRDefault="000F54CE">
      <w:pPr>
        <w:rPr>
          <w:rFonts w:ascii="Georgia" w:hAnsi="Georgia"/>
        </w:rPr>
      </w:pPr>
      <w:r w:rsidRPr="00B47D3B">
        <w:rPr>
          <w:rFonts w:ascii="Georgia" w:hAnsi="Georgia"/>
        </w:rPr>
        <w:t xml:space="preserve">For example, we take the </w:t>
      </w:r>
      <w:r w:rsidR="00575145" w:rsidRPr="00B47D3B">
        <w:rPr>
          <w:rFonts w:ascii="Georgia" w:hAnsi="Georgia"/>
        </w:rPr>
        <w:t>“Total S</w:t>
      </w:r>
      <w:r w:rsidR="00BB30B3" w:rsidRPr="00B47D3B">
        <w:rPr>
          <w:rFonts w:ascii="Georgia" w:hAnsi="Georgia"/>
        </w:rPr>
        <w:t>ales value</w:t>
      </w:r>
      <w:r w:rsidR="00575145" w:rsidRPr="00B47D3B">
        <w:rPr>
          <w:rFonts w:ascii="Georgia" w:hAnsi="Georgia"/>
        </w:rPr>
        <w:t>”</w:t>
      </w:r>
      <w:r w:rsidR="00BB30B3" w:rsidRPr="00B47D3B">
        <w:rPr>
          <w:rFonts w:ascii="Georgia" w:hAnsi="Georgia"/>
        </w:rPr>
        <w:t xml:space="preserve"> of B5</w:t>
      </w:r>
      <w:r w:rsidR="00F7521F" w:rsidRPr="00B47D3B">
        <w:rPr>
          <w:rFonts w:ascii="Georgia" w:hAnsi="Georgia"/>
        </w:rPr>
        <w:t xml:space="preserve">, 2500000. We shall transform this into the range [0.0, 1.0]. </w:t>
      </w:r>
    </w:p>
    <w:p w:rsidR="002F39B8" w:rsidRPr="00B47D3B" w:rsidRDefault="00F7521F">
      <w:pPr>
        <w:rPr>
          <w:rFonts w:ascii="Georgia" w:hAnsi="Georgia"/>
        </w:rPr>
      </w:pPr>
      <w:r w:rsidRPr="00B47D3B">
        <w:rPr>
          <w:rFonts w:ascii="Georgia" w:hAnsi="Georgia"/>
        </w:rPr>
        <w:t>The maximum value for this attribute is 5,500,000</w:t>
      </w:r>
    </w:p>
    <w:p w:rsidR="00F7521F" w:rsidRPr="00B47D3B" w:rsidRDefault="00F7521F">
      <w:pPr>
        <w:rPr>
          <w:rFonts w:ascii="Georgia" w:hAnsi="Georgia"/>
        </w:rPr>
      </w:pPr>
      <w:r w:rsidRPr="00B47D3B">
        <w:rPr>
          <w:rFonts w:ascii="Georgia" w:hAnsi="Georgia"/>
        </w:rPr>
        <w:t>The minimum value for this attribute is 678,000</w:t>
      </w:r>
    </w:p>
    <w:p w:rsidR="00F7521F" w:rsidRPr="00B47D3B" w:rsidRDefault="00F7521F">
      <w:pPr>
        <w:rPr>
          <w:rFonts w:ascii="Georgia" w:hAnsi="Georgia"/>
          <w:b/>
        </w:rPr>
      </w:pPr>
      <w:r w:rsidRPr="00B47D3B">
        <w:rPr>
          <w:rFonts w:ascii="Georgia" w:hAnsi="Georgia"/>
          <w:b/>
        </w:rPr>
        <w:t xml:space="preserve">The new scaled value for </w:t>
      </w:r>
      <w:r w:rsidR="00946692" w:rsidRPr="00B47D3B">
        <w:rPr>
          <w:rFonts w:ascii="Georgia" w:hAnsi="Georgia"/>
          <w:b/>
        </w:rPr>
        <w:t>“Total Sales value” of B5</w:t>
      </w:r>
      <w:r w:rsidRPr="00B47D3B">
        <w:rPr>
          <w:rFonts w:ascii="Georgia" w:hAnsi="Georgia"/>
          <w:b/>
        </w:rPr>
        <w:t xml:space="preserve"> is,</w:t>
      </w:r>
    </w:p>
    <w:p w:rsidR="00F7521F" w:rsidRPr="00B47D3B" w:rsidRDefault="00F7521F">
      <w:pPr>
        <w:rPr>
          <w:rFonts w:ascii="Georgia" w:hAnsi="Georgia"/>
          <w:b/>
        </w:rPr>
      </w:pPr>
      <w:r w:rsidRPr="00B47D3B">
        <w:rPr>
          <w:rFonts w:ascii="Georgia" w:hAnsi="Georgia"/>
          <w:b/>
        </w:rPr>
        <w:t>{(2500000 – 678000) / (5500000 – 678000)} * (1 – 0) + 0</w:t>
      </w:r>
    </w:p>
    <w:p w:rsidR="00F7521F" w:rsidRPr="00B47D3B" w:rsidRDefault="00F7521F">
      <w:pPr>
        <w:rPr>
          <w:rFonts w:ascii="Georgia" w:hAnsi="Georgia"/>
          <w:b/>
        </w:rPr>
      </w:pPr>
      <w:r w:rsidRPr="00B47D3B">
        <w:rPr>
          <w:rFonts w:ascii="Georgia" w:hAnsi="Georgia"/>
          <w:b/>
        </w:rPr>
        <w:t>= 0.3778515</w:t>
      </w:r>
    </w:p>
    <w:p w:rsidR="00F7521F" w:rsidRPr="00B47D3B" w:rsidRDefault="00946692">
      <w:pPr>
        <w:rPr>
          <w:rFonts w:ascii="Georgia" w:hAnsi="Georgia"/>
        </w:rPr>
      </w:pPr>
      <w:r w:rsidRPr="00B47D3B">
        <w:rPr>
          <w:rFonts w:ascii="Georgia" w:hAnsi="Georgia"/>
        </w:rPr>
        <w:t>We can now apply this normalization technique to the “Total Sales Quantity” of B5, which is 20 and normalize it to the [0.0, 1.0] scale.</w:t>
      </w:r>
    </w:p>
    <w:p w:rsidR="00946692" w:rsidRPr="00B47D3B" w:rsidRDefault="00946692">
      <w:pPr>
        <w:rPr>
          <w:rFonts w:ascii="Georgia" w:hAnsi="Georgia"/>
        </w:rPr>
      </w:pPr>
      <w:r w:rsidRPr="00B47D3B">
        <w:rPr>
          <w:rFonts w:ascii="Georgia" w:hAnsi="Georgia"/>
        </w:rPr>
        <w:t>The maximum value for this attribute is 30</w:t>
      </w:r>
    </w:p>
    <w:p w:rsidR="00946692" w:rsidRPr="00B47D3B" w:rsidRDefault="00946692">
      <w:pPr>
        <w:rPr>
          <w:rFonts w:ascii="Georgia" w:hAnsi="Georgia"/>
        </w:rPr>
      </w:pPr>
      <w:r w:rsidRPr="00B47D3B">
        <w:rPr>
          <w:rFonts w:ascii="Georgia" w:hAnsi="Georgia"/>
        </w:rPr>
        <w:t>The minimum value for this attribute is 10</w:t>
      </w:r>
    </w:p>
    <w:p w:rsidR="00946692" w:rsidRPr="00B47D3B" w:rsidRDefault="00946692">
      <w:pPr>
        <w:rPr>
          <w:rFonts w:ascii="Georgia" w:hAnsi="Georgia"/>
          <w:b/>
        </w:rPr>
      </w:pPr>
      <w:r w:rsidRPr="00B47D3B">
        <w:rPr>
          <w:rFonts w:ascii="Georgia" w:hAnsi="Georgia"/>
          <w:b/>
        </w:rPr>
        <w:t>The new scaled value for “Total Sales Quantity’ of B5 is,</w:t>
      </w:r>
    </w:p>
    <w:p w:rsidR="00946692" w:rsidRPr="00B47D3B" w:rsidRDefault="00946692">
      <w:pPr>
        <w:rPr>
          <w:rFonts w:ascii="Georgia" w:hAnsi="Georgia"/>
          <w:b/>
        </w:rPr>
      </w:pPr>
      <w:r w:rsidRPr="00B47D3B">
        <w:rPr>
          <w:rFonts w:ascii="Georgia" w:hAnsi="Georgia"/>
          <w:b/>
        </w:rPr>
        <w:lastRenderedPageBreak/>
        <w:t>{(20 – 10) / (30 – 10)} * (1 – 0) + 0</w:t>
      </w:r>
    </w:p>
    <w:p w:rsidR="00946692" w:rsidRPr="00B47D3B" w:rsidRDefault="00946692">
      <w:pPr>
        <w:rPr>
          <w:rFonts w:ascii="Georgia" w:hAnsi="Georgia"/>
          <w:b/>
        </w:rPr>
      </w:pPr>
      <w:r w:rsidRPr="00B47D3B">
        <w:rPr>
          <w:rFonts w:ascii="Georgia" w:hAnsi="Georgia"/>
          <w:b/>
        </w:rPr>
        <w:t>= 0.5</w:t>
      </w:r>
    </w:p>
    <w:p w:rsidR="0020001D" w:rsidRDefault="002D6D96">
      <w:pPr>
        <w:rPr>
          <w:rFonts w:ascii="Georgia" w:hAnsi="Georgia"/>
        </w:rPr>
      </w:pPr>
      <w:r w:rsidRPr="00B47D3B">
        <w:rPr>
          <w:rFonts w:ascii="Georgia" w:hAnsi="Georgia"/>
        </w:rPr>
        <w:t>As we can see, using normalization we have scaled down the two attribute values to the same range</w:t>
      </w:r>
      <w:r w:rsidR="007C744F" w:rsidRPr="00B47D3B">
        <w:rPr>
          <w:rFonts w:ascii="Georgia" w:hAnsi="Georgia"/>
        </w:rPr>
        <w:t xml:space="preserve"> </w:t>
      </w:r>
      <w:r w:rsidR="007C744F" w:rsidRPr="0020001D">
        <w:rPr>
          <w:rFonts w:ascii="Georgia" w:hAnsi="Georgia"/>
          <w:b/>
        </w:rPr>
        <w:t>[0.0, 1.0]</w:t>
      </w:r>
      <w:r w:rsidRPr="0020001D">
        <w:rPr>
          <w:rFonts w:ascii="Georgia" w:hAnsi="Georgia"/>
          <w:b/>
        </w:rPr>
        <w:t>.</w:t>
      </w:r>
      <w:r w:rsidR="004976DB" w:rsidRPr="00B47D3B">
        <w:rPr>
          <w:rFonts w:ascii="Georgia" w:hAnsi="Georgia"/>
        </w:rPr>
        <w:t xml:space="preserve"> </w:t>
      </w:r>
    </w:p>
    <w:p w:rsidR="0020001D" w:rsidRDefault="0020001D">
      <w:pPr>
        <w:rPr>
          <w:rFonts w:ascii="Georgia" w:hAnsi="Georgia"/>
        </w:rPr>
      </w:pPr>
      <w:r>
        <w:rPr>
          <w:rFonts w:ascii="Georgia" w:hAnsi="Georgia"/>
        </w:rPr>
        <w:t>Normalized Total Sales Value for B5 = 0.3778515 = 0.38 (approx.)</w:t>
      </w:r>
    </w:p>
    <w:p w:rsidR="0020001D" w:rsidRDefault="0020001D">
      <w:pPr>
        <w:rPr>
          <w:rFonts w:ascii="Georgia" w:hAnsi="Georgia"/>
        </w:rPr>
      </w:pPr>
      <w:r>
        <w:rPr>
          <w:rFonts w:ascii="Georgia" w:hAnsi="Georgia"/>
        </w:rPr>
        <w:t>Normalized Total Sales Quantity for B5 = o.5</w:t>
      </w:r>
    </w:p>
    <w:p w:rsidR="00052A7E" w:rsidRPr="0021784A" w:rsidRDefault="00052A7E">
      <w:pPr>
        <w:rPr>
          <w:rFonts w:ascii="Georgia" w:hAnsi="Georgia"/>
          <w:b/>
        </w:rPr>
      </w:pPr>
      <w:r w:rsidRPr="0021784A">
        <w:rPr>
          <w:rFonts w:ascii="Georgia" w:hAnsi="Georgia"/>
          <w:b/>
        </w:rPr>
        <w:t>In the same way, we normalize the values for B3.</w:t>
      </w:r>
    </w:p>
    <w:p w:rsidR="00450A0B" w:rsidRPr="00B47D3B" w:rsidRDefault="00450A0B" w:rsidP="00450A0B">
      <w:pPr>
        <w:rPr>
          <w:rFonts w:ascii="Georgia" w:hAnsi="Georgia"/>
          <w:b/>
        </w:rPr>
      </w:pPr>
      <w:r w:rsidRPr="00B47D3B">
        <w:rPr>
          <w:rFonts w:ascii="Georgia" w:hAnsi="Georgia"/>
          <w:b/>
        </w:rPr>
        <w:t xml:space="preserve">The new scaled value for </w:t>
      </w:r>
      <w:r w:rsidR="00052A7E">
        <w:rPr>
          <w:rFonts w:ascii="Georgia" w:hAnsi="Georgia"/>
          <w:b/>
        </w:rPr>
        <w:t>“Total Sales value” of B3</w:t>
      </w:r>
      <w:r w:rsidRPr="00B47D3B">
        <w:rPr>
          <w:rFonts w:ascii="Georgia" w:hAnsi="Georgia"/>
          <w:b/>
        </w:rPr>
        <w:t xml:space="preserve"> is,</w:t>
      </w:r>
    </w:p>
    <w:p w:rsidR="00450A0B" w:rsidRPr="00B47D3B" w:rsidRDefault="00450A0B" w:rsidP="00450A0B">
      <w:pPr>
        <w:rPr>
          <w:rFonts w:ascii="Georgia" w:hAnsi="Georgia"/>
          <w:b/>
        </w:rPr>
      </w:pPr>
      <w:r>
        <w:rPr>
          <w:rFonts w:ascii="Georgia" w:hAnsi="Georgia"/>
          <w:b/>
        </w:rPr>
        <w:t>{(50</w:t>
      </w:r>
      <w:r w:rsidRPr="00B47D3B">
        <w:rPr>
          <w:rFonts w:ascii="Georgia" w:hAnsi="Georgia"/>
          <w:b/>
        </w:rPr>
        <w:t>00000 – 678000) / (5500000 – 678000)} * (1 – 0) + 0</w:t>
      </w:r>
    </w:p>
    <w:p w:rsidR="00450A0B" w:rsidRDefault="00450A0B" w:rsidP="00450A0B">
      <w:pPr>
        <w:rPr>
          <w:rFonts w:ascii="Georgia" w:hAnsi="Georgia"/>
          <w:b/>
        </w:rPr>
      </w:pPr>
      <w:r w:rsidRPr="00B47D3B">
        <w:rPr>
          <w:rFonts w:ascii="Georgia" w:hAnsi="Georgia"/>
          <w:b/>
        </w:rPr>
        <w:t>= 0.</w:t>
      </w:r>
      <w:r>
        <w:rPr>
          <w:rFonts w:ascii="Georgia" w:hAnsi="Georgia"/>
          <w:b/>
        </w:rPr>
        <w:t>896308</w:t>
      </w:r>
    </w:p>
    <w:p w:rsidR="00450A0B" w:rsidRPr="00B47D3B" w:rsidRDefault="00450A0B" w:rsidP="00450A0B">
      <w:pPr>
        <w:rPr>
          <w:rFonts w:ascii="Georgia" w:hAnsi="Georgia"/>
          <w:b/>
        </w:rPr>
      </w:pPr>
      <w:r w:rsidRPr="00B47D3B">
        <w:rPr>
          <w:rFonts w:ascii="Georgia" w:hAnsi="Georgia"/>
          <w:b/>
        </w:rPr>
        <w:t xml:space="preserve">The new scaled value </w:t>
      </w:r>
      <w:r w:rsidR="00052A7E">
        <w:rPr>
          <w:rFonts w:ascii="Georgia" w:hAnsi="Georgia"/>
          <w:b/>
        </w:rPr>
        <w:t>for “Total Sales Quantity’ of B3</w:t>
      </w:r>
      <w:r w:rsidRPr="00B47D3B">
        <w:rPr>
          <w:rFonts w:ascii="Georgia" w:hAnsi="Georgia"/>
          <w:b/>
        </w:rPr>
        <w:t xml:space="preserve"> is,</w:t>
      </w:r>
    </w:p>
    <w:p w:rsidR="00450A0B" w:rsidRPr="00B47D3B" w:rsidRDefault="00052A7E" w:rsidP="00450A0B">
      <w:pPr>
        <w:rPr>
          <w:rFonts w:ascii="Georgia" w:hAnsi="Georgia"/>
          <w:b/>
        </w:rPr>
      </w:pPr>
      <w:r>
        <w:rPr>
          <w:rFonts w:ascii="Georgia" w:hAnsi="Georgia"/>
          <w:b/>
        </w:rPr>
        <w:t>{(29</w:t>
      </w:r>
      <w:r w:rsidR="00450A0B" w:rsidRPr="00B47D3B">
        <w:rPr>
          <w:rFonts w:ascii="Georgia" w:hAnsi="Georgia"/>
          <w:b/>
        </w:rPr>
        <w:t xml:space="preserve"> – 10) / (30 – 10)} * (1 – 0) + 0</w:t>
      </w:r>
    </w:p>
    <w:p w:rsidR="00450A0B" w:rsidRPr="00B47D3B" w:rsidRDefault="00450A0B" w:rsidP="00450A0B">
      <w:pPr>
        <w:rPr>
          <w:rFonts w:ascii="Georgia" w:hAnsi="Georgia"/>
          <w:b/>
        </w:rPr>
      </w:pPr>
      <w:r w:rsidRPr="00B47D3B">
        <w:rPr>
          <w:rFonts w:ascii="Georgia" w:hAnsi="Georgia"/>
          <w:b/>
        </w:rPr>
        <w:t>= 0.</w:t>
      </w:r>
      <w:r w:rsidR="00052A7E">
        <w:rPr>
          <w:rFonts w:ascii="Georgia" w:hAnsi="Georgia"/>
          <w:b/>
        </w:rPr>
        <w:t>9</w:t>
      </w:r>
      <w:r w:rsidRPr="00B47D3B">
        <w:rPr>
          <w:rFonts w:ascii="Georgia" w:hAnsi="Georgia"/>
          <w:b/>
        </w:rPr>
        <w:t>5</w:t>
      </w:r>
    </w:p>
    <w:p w:rsidR="00052A7E" w:rsidRDefault="00052A7E" w:rsidP="00052A7E">
      <w:pPr>
        <w:rPr>
          <w:rFonts w:ascii="Georgia" w:hAnsi="Georgia"/>
        </w:rPr>
      </w:pPr>
      <w:r>
        <w:rPr>
          <w:rFonts w:ascii="Georgia" w:hAnsi="Georgia"/>
        </w:rPr>
        <w:t>Normalized Total Sales Value for B5 = 0.896308 = 0.896 (approx.)</w:t>
      </w:r>
    </w:p>
    <w:p w:rsidR="0020001D" w:rsidRDefault="00052A7E">
      <w:pPr>
        <w:rPr>
          <w:rFonts w:ascii="Georgia" w:hAnsi="Georgia"/>
        </w:rPr>
      </w:pPr>
      <w:r>
        <w:rPr>
          <w:rFonts w:ascii="Georgia" w:hAnsi="Georgia"/>
        </w:rPr>
        <w:t>Normalized Total Sales Quantity for B5 = o.95</w:t>
      </w:r>
    </w:p>
    <w:p w:rsidR="00F7521F" w:rsidRDefault="00593EA3">
      <w:pPr>
        <w:rPr>
          <w:rFonts w:ascii="Georgia" w:hAnsi="Georgia"/>
        </w:rPr>
      </w:pPr>
      <w:r w:rsidRPr="00B47D3B">
        <w:rPr>
          <w:rFonts w:ascii="Georgia" w:hAnsi="Georgia"/>
        </w:rPr>
        <w:t>Now, if we calculate the Euclidean distance for clustering purposes both the attribute values become relevant and we can get an accurate result based on the total dataset.</w:t>
      </w:r>
      <w:r w:rsidR="00700DA6" w:rsidRPr="00B47D3B">
        <w:rPr>
          <w:rFonts w:ascii="Georgia" w:hAnsi="Georgia"/>
        </w:rPr>
        <w:t xml:space="preserve"> The distances are no more do</w:t>
      </w:r>
      <w:r w:rsidR="003C30AA" w:rsidRPr="00B47D3B">
        <w:rPr>
          <w:rFonts w:ascii="Georgia" w:hAnsi="Georgia"/>
        </w:rPr>
        <w:t>minated by the single attribute</w:t>
      </w:r>
      <w:r w:rsidR="00700DA6" w:rsidRPr="00B47D3B">
        <w:rPr>
          <w:rFonts w:ascii="Georgia" w:hAnsi="Georgia"/>
        </w:rPr>
        <w:t>, “Total Sales</w:t>
      </w:r>
      <w:r w:rsidR="0070739E">
        <w:rPr>
          <w:rFonts w:ascii="Georgia" w:hAnsi="Georgia"/>
        </w:rPr>
        <w:t xml:space="preserve"> Value</w:t>
      </w:r>
      <w:r w:rsidR="00700DA6" w:rsidRPr="00B47D3B">
        <w:rPr>
          <w:rFonts w:ascii="Georgia" w:hAnsi="Georgia"/>
        </w:rPr>
        <w:t xml:space="preserve">”. </w:t>
      </w:r>
    </w:p>
    <w:p w:rsidR="00052A7E" w:rsidRPr="00813439" w:rsidRDefault="00052A7E">
      <w:pPr>
        <w:rPr>
          <w:rFonts w:ascii="Georgia" w:hAnsi="Georgia"/>
          <w:b/>
        </w:rPr>
      </w:pPr>
      <w:r w:rsidRPr="00813439">
        <w:rPr>
          <w:rFonts w:ascii="Georgia" w:hAnsi="Georgia"/>
          <w:b/>
        </w:rPr>
        <w:t xml:space="preserve">Euclidean distance between B3 and B5 = </w:t>
      </w:r>
    </w:p>
    <w:p w:rsidR="00813439" w:rsidRDefault="00813439" w:rsidP="00813439">
      <w:pPr>
        <w:rPr>
          <w:rFonts w:ascii="Georgia" w:hAnsi="Georgia"/>
        </w:rPr>
      </w:pPr>
      <w:r w:rsidRPr="00B47D3B">
        <w:rPr>
          <w:rFonts w:ascii="Georgia" w:hAnsi="Georgia" w:cstheme="minorHAnsi"/>
        </w:rPr>
        <w:t xml:space="preserve">√ </w:t>
      </w:r>
      <w:r>
        <w:rPr>
          <w:rFonts w:ascii="Georgia" w:hAnsi="Georgia"/>
        </w:rPr>
        <w:t>(0.896 – 0.38) ^ 2 + (0.95 – 0.5</w:t>
      </w:r>
      <w:r w:rsidRPr="00B47D3B">
        <w:rPr>
          <w:rFonts w:ascii="Georgia" w:hAnsi="Georgia"/>
        </w:rPr>
        <w:t>) ^ 2</w:t>
      </w:r>
      <w:r>
        <w:rPr>
          <w:rFonts w:ascii="Georgia" w:hAnsi="Georgia"/>
        </w:rPr>
        <w:t xml:space="preserve"> = 0.684657</w:t>
      </w:r>
    </w:p>
    <w:p w:rsidR="00813439" w:rsidRPr="00B47D3B" w:rsidRDefault="00813439">
      <w:pPr>
        <w:rPr>
          <w:rFonts w:ascii="Georgia" w:hAnsi="Georgia"/>
        </w:rPr>
      </w:pPr>
      <w:r>
        <w:rPr>
          <w:rFonts w:ascii="Georgia" w:hAnsi="Georgia"/>
        </w:rPr>
        <w:t>All values can now be normalized into the same scale a</w:t>
      </w:r>
      <w:r w:rsidR="006B722F">
        <w:rPr>
          <w:rFonts w:ascii="Georgia" w:hAnsi="Georgia"/>
        </w:rPr>
        <w:t>nd used for clustering purposes.</w:t>
      </w:r>
    </w:p>
    <w:p w:rsidR="002A49EA" w:rsidRPr="00B47D3B" w:rsidRDefault="002A49EA">
      <w:pPr>
        <w:rPr>
          <w:rFonts w:ascii="Georgia" w:hAnsi="Georgia"/>
        </w:rPr>
      </w:pPr>
      <w:r w:rsidRPr="00B47D3B">
        <w:rPr>
          <w:rFonts w:ascii="Georgia" w:hAnsi="Georgia"/>
        </w:rPr>
        <w:t>Other Normalization techniques like z-score normal</w:t>
      </w:r>
      <w:r w:rsidR="009B7A7D" w:rsidRPr="00B47D3B">
        <w:rPr>
          <w:rFonts w:ascii="Georgia" w:hAnsi="Georgia"/>
        </w:rPr>
        <w:t>ization can be used for calculation using</w:t>
      </w:r>
      <w:r w:rsidRPr="00B47D3B">
        <w:rPr>
          <w:rFonts w:ascii="Georgia" w:hAnsi="Georgia"/>
        </w:rPr>
        <w:t xml:space="preserve"> the statistical mean and standard deviation</w:t>
      </w:r>
      <w:r w:rsidR="009B7A7D" w:rsidRPr="00B47D3B">
        <w:rPr>
          <w:rFonts w:ascii="Georgia" w:hAnsi="Georgia"/>
        </w:rPr>
        <w:t xml:space="preserve"> of the attribute values.</w:t>
      </w:r>
      <w:r w:rsidR="00C507E2" w:rsidRPr="00B47D3B">
        <w:rPr>
          <w:rFonts w:ascii="Georgia" w:hAnsi="Georgia"/>
        </w:rPr>
        <w:t xml:space="preserve"> Other measures like Pearson coefficient, </w:t>
      </w:r>
      <w:proofErr w:type="spellStart"/>
      <w:r w:rsidR="00C507E2" w:rsidRPr="00B47D3B">
        <w:rPr>
          <w:rFonts w:ascii="Georgia" w:hAnsi="Georgia"/>
        </w:rPr>
        <w:t>Tanimoto</w:t>
      </w:r>
      <w:proofErr w:type="spellEnd"/>
      <w:r w:rsidR="00C507E2" w:rsidRPr="00B47D3B">
        <w:rPr>
          <w:rFonts w:ascii="Georgia" w:hAnsi="Georgia"/>
        </w:rPr>
        <w:t xml:space="preserve"> Coefficient can be used as an alternative for Euclidean distance to calculate the similarity between two records.</w:t>
      </w:r>
      <w:r w:rsidR="001070E8" w:rsidRPr="00B47D3B">
        <w:rPr>
          <w:rFonts w:ascii="Georgia" w:hAnsi="Georgia"/>
        </w:rPr>
        <w:t xml:space="preserve"> The goal of all these techniques is to create a scalable range for all the attributes in the dataset.</w:t>
      </w:r>
      <w:r w:rsidR="00EF3A00" w:rsidRPr="00B47D3B">
        <w:rPr>
          <w:rFonts w:ascii="Georgia" w:hAnsi="Georgia"/>
        </w:rPr>
        <w:t xml:space="preserve"> </w:t>
      </w:r>
    </w:p>
    <w:p w:rsidR="00E332D1" w:rsidRPr="00B47D3B" w:rsidRDefault="00E332D1">
      <w:pPr>
        <w:rPr>
          <w:rFonts w:ascii="Georgia" w:hAnsi="Georgia"/>
        </w:rPr>
      </w:pPr>
      <w:r w:rsidRPr="00B47D3B">
        <w:rPr>
          <w:rFonts w:ascii="Georgia" w:hAnsi="Georgia"/>
        </w:rPr>
        <w:t xml:space="preserve">The k-means clustering algorithm is widely used to determine the clusters of individual groups in the dataset. This algorithm minimizes the squared Euclidean distance of the instances from their corresponding cluster centers. Normalization of attribute values helps greatly in </w:t>
      </w:r>
      <w:r w:rsidR="003F7010" w:rsidRPr="00B47D3B">
        <w:rPr>
          <w:rFonts w:ascii="Georgia" w:hAnsi="Georgia"/>
        </w:rPr>
        <w:t>calculating the accurate distance measures for such clustering purposes.</w:t>
      </w:r>
    </w:p>
    <w:p w:rsidR="00D61D33" w:rsidRPr="00B47D3B" w:rsidRDefault="006364CE">
      <w:pPr>
        <w:rPr>
          <w:rFonts w:ascii="Georgia" w:hAnsi="Georgia"/>
        </w:rPr>
      </w:pPr>
      <w:r w:rsidRPr="00B47D3B">
        <w:rPr>
          <w:rFonts w:ascii="Georgia" w:hAnsi="Georgia"/>
        </w:rPr>
        <w:t>We can now easily scale the branches</w:t>
      </w:r>
      <w:r w:rsidR="000148E9" w:rsidRPr="00B47D3B">
        <w:rPr>
          <w:rFonts w:ascii="Georgia" w:hAnsi="Georgia"/>
        </w:rPr>
        <w:t xml:space="preserve"> into three different clusters, High</w:t>
      </w:r>
      <w:r w:rsidRPr="00B47D3B">
        <w:rPr>
          <w:rFonts w:ascii="Georgia" w:hAnsi="Georgia"/>
        </w:rPr>
        <w:t>, Medium and Low, based</w:t>
      </w:r>
      <w:r w:rsidR="0064068C" w:rsidRPr="00B47D3B">
        <w:rPr>
          <w:rFonts w:ascii="Georgia" w:hAnsi="Georgia"/>
        </w:rPr>
        <w:t xml:space="preserve"> on their </w:t>
      </w:r>
      <w:r w:rsidR="00F95C67" w:rsidRPr="00B47D3B">
        <w:rPr>
          <w:rFonts w:ascii="Georgia" w:hAnsi="Georgia"/>
        </w:rPr>
        <w:t xml:space="preserve">total </w:t>
      </w:r>
      <w:r w:rsidR="0064068C" w:rsidRPr="00B47D3B">
        <w:rPr>
          <w:rFonts w:ascii="Georgia" w:hAnsi="Georgia"/>
        </w:rPr>
        <w:t>sales values and the</w:t>
      </w:r>
      <w:r w:rsidRPr="00B47D3B">
        <w:rPr>
          <w:rFonts w:ascii="Georgia" w:hAnsi="Georgia"/>
        </w:rPr>
        <w:t xml:space="preserve"> </w:t>
      </w:r>
      <w:r w:rsidR="00F95C67" w:rsidRPr="00B47D3B">
        <w:rPr>
          <w:rFonts w:ascii="Georgia" w:hAnsi="Georgia"/>
        </w:rPr>
        <w:t xml:space="preserve">total </w:t>
      </w:r>
      <w:r w:rsidR="00D5066B">
        <w:rPr>
          <w:rFonts w:ascii="Georgia" w:hAnsi="Georgia"/>
        </w:rPr>
        <w:t xml:space="preserve">sales quantity </w:t>
      </w:r>
      <w:proofErr w:type="gramStart"/>
      <w:r w:rsidR="00D5066B">
        <w:rPr>
          <w:rFonts w:ascii="Georgia" w:hAnsi="Georgia"/>
        </w:rPr>
        <w:t>by the use of</w:t>
      </w:r>
      <w:proofErr w:type="gramEnd"/>
      <w:r w:rsidR="00D5066B">
        <w:rPr>
          <w:rFonts w:ascii="Georgia" w:hAnsi="Georgia"/>
        </w:rPr>
        <w:t xml:space="preserve"> normalization techniques.</w:t>
      </w:r>
    </w:p>
    <w:p w:rsidR="002E042C" w:rsidRPr="00B47D3B" w:rsidRDefault="002E042C">
      <w:pPr>
        <w:rPr>
          <w:rFonts w:ascii="Georgia" w:hAnsi="Georgia"/>
        </w:rPr>
      </w:pPr>
    </w:p>
    <w:p w:rsidR="002E042C" w:rsidRPr="00B47D3B" w:rsidRDefault="002E042C" w:rsidP="002E042C">
      <w:pPr>
        <w:autoSpaceDE w:val="0"/>
        <w:autoSpaceDN w:val="0"/>
        <w:adjustRightInd w:val="0"/>
        <w:spacing w:after="0" w:line="240" w:lineRule="auto"/>
        <w:rPr>
          <w:rFonts w:ascii="Georgia" w:hAnsi="Georgia" w:cs="Calibri-Bold"/>
          <w:b/>
          <w:bCs/>
          <w:sz w:val="24"/>
          <w:szCs w:val="24"/>
        </w:rPr>
      </w:pPr>
      <w:r w:rsidRPr="00B47D3B">
        <w:rPr>
          <w:rFonts w:ascii="Georgia" w:hAnsi="Georgia" w:cs="Calibri"/>
          <w:b/>
          <w:sz w:val="24"/>
          <w:szCs w:val="24"/>
        </w:rPr>
        <w:lastRenderedPageBreak/>
        <w:t xml:space="preserve">3. [Classification – Decision Tree algorithm] </w:t>
      </w:r>
      <w:r w:rsidRPr="00B47D3B">
        <w:rPr>
          <w:rFonts w:ascii="Georgia" w:hAnsi="Georgia" w:cs="Calibri"/>
          <w:b/>
          <w:sz w:val="24"/>
          <w:szCs w:val="24"/>
        </w:rPr>
        <w:tab/>
      </w:r>
      <w:r w:rsidRPr="00B47D3B">
        <w:rPr>
          <w:rFonts w:ascii="Georgia" w:hAnsi="Georgia" w:cs="Calibri"/>
          <w:b/>
          <w:sz w:val="24"/>
          <w:szCs w:val="24"/>
        </w:rPr>
        <w:tab/>
      </w:r>
      <w:r w:rsidRPr="00B47D3B">
        <w:rPr>
          <w:rFonts w:ascii="Georgia" w:hAnsi="Georgia" w:cs="Calibri"/>
          <w:b/>
          <w:sz w:val="24"/>
          <w:szCs w:val="24"/>
        </w:rPr>
        <w:tab/>
      </w:r>
      <w:r w:rsidRPr="00B47D3B">
        <w:rPr>
          <w:rFonts w:ascii="Georgia" w:hAnsi="Georgia" w:cs="Calibri-Bold"/>
          <w:b/>
          <w:bCs/>
          <w:sz w:val="24"/>
          <w:szCs w:val="24"/>
        </w:rPr>
        <w:t>[20 MARKS]</w:t>
      </w:r>
    </w:p>
    <w:p w:rsidR="002E042C" w:rsidRPr="00B47D3B" w:rsidRDefault="002E042C" w:rsidP="002E042C">
      <w:pPr>
        <w:autoSpaceDE w:val="0"/>
        <w:autoSpaceDN w:val="0"/>
        <w:adjustRightInd w:val="0"/>
        <w:spacing w:after="0" w:line="240" w:lineRule="auto"/>
        <w:rPr>
          <w:rFonts w:ascii="Georgia" w:hAnsi="Georgia" w:cs="Calibri-Bold"/>
          <w:b/>
          <w:bCs/>
          <w:sz w:val="24"/>
          <w:szCs w:val="24"/>
        </w:rPr>
      </w:pPr>
    </w:p>
    <w:p w:rsidR="002E042C" w:rsidRPr="00B47D3B" w:rsidRDefault="002E042C" w:rsidP="002E042C">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Use the soybean dataset (</w:t>
      </w:r>
      <w:proofErr w:type="spellStart"/>
      <w:proofErr w:type="gramStart"/>
      <w:r w:rsidRPr="00B47D3B">
        <w:rPr>
          <w:rFonts w:ascii="Georgia" w:hAnsi="Georgia" w:cs="Calibri"/>
          <w:sz w:val="24"/>
          <w:szCs w:val="24"/>
        </w:rPr>
        <w:t>soybean.arff</w:t>
      </w:r>
      <w:proofErr w:type="spellEnd"/>
      <w:proofErr w:type="gramEnd"/>
      <w:r w:rsidRPr="00B47D3B">
        <w:rPr>
          <w:rFonts w:ascii="Georgia" w:hAnsi="Georgia" w:cs="Calibri"/>
          <w:sz w:val="24"/>
          <w:szCs w:val="24"/>
        </w:rPr>
        <w:t xml:space="preserve">) to perform decision tree induction in Weka using three different decision tree induction algorithms; J48, </w:t>
      </w:r>
      <w:proofErr w:type="spellStart"/>
      <w:r w:rsidRPr="00B47D3B">
        <w:rPr>
          <w:rFonts w:ascii="Georgia" w:hAnsi="Georgia" w:cs="Calibri"/>
          <w:sz w:val="24"/>
          <w:szCs w:val="24"/>
        </w:rPr>
        <w:t>REPTree</w:t>
      </w:r>
      <w:proofErr w:type="spellEnd"/>
      <w:r w:rsidRPr="00B47D3B">
        <w:rPr>
          <w:rFonts w:ascii="Georgia" w:hAnsi="Georgia" w:cs="Calibri"/>
          <w:sz w:val="24"/>
          <w:szCs w:val="24"/>
        </w:rPr>
        <w:t xml:space="preserve">, and </w:t>
      </w:r>
      <w:proofErr w:type="spellStart"/>
      <w:r w:rsidRPr="00B47D3B">
        <w:rPr>
          <w:rFonts w:ascii="Georgia" w:hAnsi="Georgia" w:cs="Calibri"/>
          <w:sz w:val="24"/>
          <w:szCs w:val="24"/>
        </w:rPr>
        <w:t>RandomTree</w:t>
      </w:r>
      <w:proofErr w:type="spellEnd"/>
      <w:r w:rsidRPr="00B47D3B">
        <w:rPr>
          <w:rFonts w:ascii="Georgia" w:hAnsi="Georgia" w:cs="Calibri"/>
          <w:sz w:val="24"/>
          <w:szCs w:val="24"/>
        </w:rPr>
        <w:t>. Investigate different options, particularly looking at differences between pruned trees and unpruned trees. In discussing your results, consider the following questions.</w:t>
      </w:r>
    </w:p>
    <w:p w:rsidR="00131F41" w:rsidRPr="00B47D3B" w:rsidRDefault="00131F41" w:rsidP="002E042C">
      <w:pPr>
        <w:autoSpaceDE w:val="0"/>
        <w:autoSpaceDN w:val="0"/>
        <w:adjustRightInd w:val="0"/>
        <w:spacing w:after="0" w:line="240" w:lineRule="auto"/>
        <w:rPr>
          <w:rFonts w:ascii="Georgia" w:hAnsi="Georgia" w:cs="Calibri"/>
          <w:sz w:val="24"/>
          <w:szCs w:val="24"/>
        </w:rPr>
      </w:pPr>
    </w:p>
    <w:p w:rsidR="002E042C" w:rsidRPr="00B47D3B" w:rsidRDefault="002E042C" w:rsidP="002E042C">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a) What are the effects of pruning on the results for the soybean datasets?</w:t>
      </w:r>
    </w:p>
    <w:p w:rsidR="002E042C" w:rsidRPr="00B47D3B" w:rsidRDefault="002E042C" w:rsidP="002E042C">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b) Are there differences in the performances of the three decision tree algorithms?</w:t>
      </w:r>
    </w:p>
    <w:p w:rsidR="002E042C" w:rsidRPr="00B47D3B" w:rsidRDefault="002E042C" w:rsidP="002E042C">
      <w:pPr>
        <w:rPr>
          <w:rFonts w:ascii="Georgia" w:hAnsi="Georgia" w:cs="Calibri"/>
          <w:sz w:val="24"/>
          <w:szCs w:val="24"/>
        </w:rPr>
      </w:pPr>
      <w:r w:rsidRPr="00B47D3B">
        <w:rPr>
          <w:rFonts w:ascii="Georgia" w:hAnsi="Georgia" w:cs="Calibri"/>
          <w:sz w:val="24"/>
          <w:szCs w:val="24"/>
        </w:rPr>
        <w:t>c) What impacts do other parameters of the algorithms have on the results?</w:t>
      </w:r>
    </w:p>
    <w:p w:rsidR="00131F41" w:rsidRPr="00B47D3B" w:rsidRDefault="00131F41" w:rsidP="002E042C">
      <w:pPr>
        <w:rPr>
          <w:rFonts w:ascii="Georgia" w:hAnsi="Georgia" w:cs="Calibri"/>
          <w:sz w:val="24"/>
          <w:szCs w:val="24"/>
        </w:rPr>
      </w:pPr>
    </w:p>
    <w:p w:rsidR="00131F41" w:rsidRPr="00B47D3B" w:rsidRDefault="00131F41" w:rsidP="002E042C">
      <w:pPr>
        <w:rPr>
          <w:rFonts w:ascii="Georgia" w:hAnsi="Georgia" w:cs="Calibri"/>
          <w:b/>
          <w:sz w:val="24"/>
          <w:szCs w:val="24"/>
        </w:rPr>
      </w:pPr>
      <w:r w:rsidRPr="00B47D3B">
        <w:rPr>
          <w:rFonts w:ascii="Georgia" w:hAnsi="Georgia" w:cs="Calibri"/>
          <w:b/>
          <w:sz w:val="24"/>
          <w:szCs w:val="24"/>
        </w:rPr>
        <w:t>Answer:</w:t>
      </w:r>
    </w:p>
    <w:p w:rsidR="002C4B91" w:rsidRPr="00B47D3B" w:rsidRDefault="002E5BF8" w:rsidP="002E042C">
      <w:pPr>
        <w:rPr>
          <w:rFonts w:ascii="Georgia" w:hAnsi="Georgia"/>
          <w:b/>
          <w:u w:val="single"/>
        </w:rPr>
      </w:pPr>
      <w:r w:rsidRPr="00B47D3B">
        <w:rPr>
          <w:rFonts w:ascii="Georgia" w:hAnsi="Georgia"/>
          <w:b/>
          <w:u w:val="single"/>
        </w:rPr>
        <w:t>Description of the d</w:t>
      </w:r>
      <w:r w:rsidR="002C4B91" w:rsidRPr="00B47D3B">
        <w:rPr>
          <w:rFonts w:ascii="Georgia" w:hAnsi="Georgia"/>
          <w:b/>
          <w:u w:val="single"/>
        </w:rPr>
        <w:t>ataset:</w:t>
      </w:r>
    </w:p>
    <w:p w:rsidR="00E87316" w:rsidRPr="00B47D3B" w:rsidRDefault="006C48DE" w:rsidP="002E042C">
      <w:pPr>
        <w:rPr>
          <w:rFonts w:ascii="Georgia" w:hAnsi="Georgia"/>
        </w:rPr>
      </w:pPr>
      <w:r w:rsidRPr="00B47D3B">
        <w:rPr>
          <w:rFonts w:ascii="Georgia" w:hAnsi="Georgia"/>
        </w:rPr>
        <w:t xml:space="preserve">We are using the soybean </w:t>
      </w:r>
      <w:r w:rsidR="002C4B91" w:rsidRPr="00B47D3B">
        <w:rPr>
          <w:rFonts w:ascii="Georgia" w:hAnsi="Georgia"/>
        </w:rPr>
        <w:t>dataset in our experiments to compare the three different classifiers. This dat</w:t>
      </w:r>
      <w:r w:rsidR="00CF63C5" w:rsidRPr="00B47D3B">
        <w:rPr>
          <w:rFonts w:ascii="Georgia" w:hAnsi="Georgia"/>
        </w:rPr>
        <w:t>a</w:t>
      </w:r>
      <w:r w:rsidR="002C4B91" w:rsidRPr="00B47D3B">
        <w:rPr>
          <w:rFonts w:ascii="Georgia" w:hAnsi="Georgia"/>
        </w:rPr>
        <w:t>set contains 36 attributes over 683 instances having 19 possible class labels.</w:t>
      </w:r>
    </w:p>
    <w:p w:rsidR="0069098A" w:rsidRPr="00B47D3B" w:rsidRDefault="0069098A" w:rsidP="002E042C">
      <w:pPr>
        <w:rPr>
          <w:rFonts w:ascii="Georgia" w:hAnsi="Georgia"/>
          <w:b/>
          <w:u w:val="single"/>
        </w:rPr>
      </w:pPr>
      <w:r w:rsidRPr="00B47D3B">
        <w:rPr>
          <w:rFonts w:ascii="Georgia" w:hAnsi="Georgia"/>
          <w:b/>
          <w:u w:val="single"/>
        </w:rPr>
        <w:t>Classifiers Used:</w:t>
      </w:r>
    </w:p>
    <w:p w:rsidR="00CF63C5" w:rsidRPr="00B47D3B" w:rsidRDefault="00F83918" w:rsidP="002E042C">
      <w:pPr>
        <w:rPr>
          <w:rFonts w:ascii="Georgia" w:hAnsi="Georgia"/>
          <w:i/>
        </w:rPr>
      </w:pPr>
      <w:r w:rsidRPr="00B47D3B">
        <w:rPr>
          <w:rFonts w:ascii="Georgia" w:hAnsi="Georgia"/>
          <w:i/>
        </w:rPr>
        <w:t>J48 Classifier:</w:t>
      </w:r>
    </w:p>
    <w:p w:rsidR="00F83918" w:rsidRPr="00B47D3B" w:rsidRDefault="00F83918" w:rsidP="002E042C">
      <w:pPr>
        <w:rPr>
          <w:rFonts w:ascii="Georgia" w:hAnsi="Georgia"/>
        </w:rPr>
      </w:pPr>
      <w:r w:rsidRPr="00B47D3B">
        <w:rPr>
          <w:rFonts w:ascii="Georgia" w:hAnsi="Georgia"/>
        </w:rPr>
        <w:t>J48 classifier is a straightforward C4.5 decision tree for classification, which creates a binary tree. It is the most useful decision tree approach for classification problems. This technique constructs a tree to model the classification process. After the tree is built, the algorithm is applied to each tuple in the database and results in classification for that tuple.</w:t>
      </w:r>
    </w:p>
    <w:p w:rsidR="00F83918" w:rsidRPr="00B47D3B" w:rsidRDefault="00F83918" w:rsidP="002E042C">
      <w:pPr>
        <w:rPr>
          <w:rFonts w:ascii="Georgia" w:hAnsi="Georgia"/>
          <w:i/>
        </w:rPr>
      </w:pPr>
      <w:proofErr w:type="spellStart"/>
      <w:r w:rsidRPr="00B47D3B">
        <w:rPr>
          <w:rFonts w:ascii="Georgia" w:hAnsi="Georgia"/>
          <w:i/>
        </w:rPr>
        <w:t>REPTree</w:t>
      </w:r>
      <w:proofErr w:type="spellEnd"/>
      <w:r w:rsidR="00274B17" w:rsidRPr="00B47D3B">
        <w:rPr>
          <w:rFonts w:ascii="Georgia" w:hAnsi="Georgia"/>
          <w:i/>
        </w:rPr>
        <w:t xml:space="preserve"> Classifier:</w:t>
      </w:r>
    </w:p>
    <w:p w:rsidR="00D32BA1" w:rsidRPr="00B47D3B" w:rsidRDefault="00D32BA1" w:rsidP="002E042C">
      <w:pPr>
        <w:rPr>
          <w:rFonts w:ascii="Georgia" w:hAnsi="Georgia"/>
        </w:rPr>
      </w:pPr>
      <w:r w:rsidRPr="00B47D3B">
        <w:rPr>
          <w:rFonts w:ascii="Georgia" w:hAnsi="Georgia"/>
        </w:rPr>
        <w:t>Reduces Error Pruning (REP) Tree Classifier is a fast decision tree learning algorithm and is based on the principle of computing the information gain with entropy and minimizing the error arising from variance.</w:t>
      </w:r>
    </w:p>
    <w:p w:rsidR="00D32BA1" w:rsidRPr="00B47D3B" w:rsidRDefault="00662704" w:rsidP="002E042C">
      <w:pPr>
        <w:rPr>
          <w:rFonts w:ascii="Georgia" w:hAnsi="Georgia"/>
          <w:i/>
        </w:rPr>
      </w:pPr>
      <w:proofErr w:type="spellStart"/>
      <w:r w:rsidRPr="00B47D3B">
        <w:rPr>
          <w:rFonts w:ascii="Georgia" w:hAnsi="Georgia"/>
          <w:i/>
        </w:rPr>
        <w:t>RandomTree</w:t>
      </w:r>
      <w:proofErr w:type="spellEnd"/>
      <w:r w:rsidRPr="00B47D3B">
        <w:rPr>
          <w:rFonts w:ascii="Georgia" w:hAnsi="Georgia"/>
          <w:i/>
        </w:rPr>
        <w:t xml:space="preserve"> Classifier:</w:t>
      </w:r>
    </w:p>
    <w:p w:rsidR="00091DBC" w:rsidRPr="00B47D3B" w:rsidRDefault="007A3A79">
      <w:pPr>
        <w:rPr>
          <w:rFonts w:ascii="Georgia" w:hAnsi="Georgia"/>
          <w:color w:val="474747"/>
          <w:sz w:val="21"/>
          <w:szCs w:val="21"/>
          <w:shd w:val="clear" w:color="auto" w:fill="FFFFFF"/>
        </w:rPr>
      </w:pPr>
      <w:proofErr w:type="spellStart"/>
      <w:r w:rsidRPr="00B47D3B">
        <w:rPr>
          <w:rFonts w:ascii="Georgia" w:hAnsi="Georgia"/>
          <w:color w:val="474747"/>
          <w:sz w:val="21"/>
          <w:szCs w:val="21"/>
          <w:shd w:val="clear" w:color="auto" w:fill="FFFFFF"/>
        </w:rPr>
        <w:t>RandomTree</w:t>
      </w:r>
      <w:proofErr w:type="spellEnd"/>
      <w:r w:rsidRPr="00B47D3B">
        <w:rPr>
          <w:rFonts w:ascii="Georgia" w:hAnsi="Georgia"/>
          <w:color w:val="474747"/>
          <w:sz w:val="21"/>
          <w:szCs w:val="21"/>
          <w:shd w:val="clear" w:color="auto" w:fill="FFFFFF"/>
        </w:rPr>
        <w:t xml:space="preserve"> classifier </w:t>
      </w:r>
      <w:r w:rsidR="00ED5FB6" w:rsidRPr="00B47D3B">
        <w:rPr>
          <w:rFonts w:ascii="Georgia" w:hAnsi="Georgia"/>
          <w:color w:val="474747"/>
          <w:sz w:val="21"/>
          <w:szCs w:val="21"/>
          <w:shd w:val="clear" w:color="auto" w:fill="FFFFFF"/>
        </w:rPr>
        <w:t>is used to build</w:t>
      </w:r>
      <w:r w:rsidR="00D358F7" w:rsidRPr="00B47D3B">
        <w:rPr>
          <w:rFonts w:ascii="Georgia" w:hAnsi="Georgia"/>
          <w:color w:val="474747"/>
          <w:sz w:val="21"/>
          <w:szCs w:val="21"/>
          <w:shd w:val="clear" w:color="auto" w:fill="FFFFFF"/>
        </w:rPr>
        <w:t xml:space="preserve"> a decision tree </w:t>
      </w:r>
      <w:r w:rsidR="00326CA0" w:rsidRPr="00B47D3B">
        <w:rPr>
          <w:rFonts w:ascii="Georgia" w:hAnsi="Georgia"/>
          <w:color w:val="474747"/>
          <w:sz w:val="21"/>
          <w:szCs w:val="21"/>
          <w:shd w:val="clear" w:color="auto" w:fill="FFFFFF"/>
        </w:rPr>
        <w:t xml:space="preserve">based </w:t>
      </w:r>
      <w:r w:rsidR="00D358F7" w:rsidRPr="00B47D3B">
        <w:rPr>
          <w:rFonts w:ascii="Georgia" w:hAnsi="Georgia"/>
          <w:color w:val="474747"/>
          <w:sz w:val="21"/>
          <w:szCs w:val="21"/>
          <w:shd w:val="clear" w:color="auto" w:fill="FFFFFF"/>
        </w:rPr>
        <w:t>on a random set of columns. It constructs</w:t>
      </w:r>
      <w:r w:rsidRPr="00B47D3B">
        <w:rPr>
          <w:rFonts w:ascii="Georgia" w:hAnsi="Georgia"/>
          <w:color w:val="474747"/>
          <w:sz w:val="21"/>
          <w:szCs w:val="21"/>
          <w:shd w:val="clear" w:color="auto" w:fill="FFFFFF"/>
        </w:rPr>
        <w:t xml:space="preserve"> a tree that considers K randomly chosen attributes at each node. </w:t>
      </w:r>
      <w:r w:rsidR="00D358F7" w:rsidRPr="00B47D3B">
        <w:rPr>
          <w:rFonts w:ascii="Georgia" w:hAnsi="Georgia"/>
          <w:color w:val="474747"/>
          <w:sz w:val="21"/>
          <w:szCs w:val="21"/>
          <w:shd w:val="clear" w:color="auto" w:fill="FFFFFF"/>
        </w:rPr>
        <w:t>It p</w:t>
      </w:r>
      <w:r w:rsidRPr="00B47D3B">
        <w:rPr>
          <w:rFonts w:ascii="Georgia" w:hAnsi="Georgia"/>
          <w:color w:val="474747"/>
          <w:sz w:val="21"/>
          <w:szCs w:val="21"/>
          <w:shd w:val="clear" w:color="auto" w:fill="FFFFFF"/>
        </w:rPr>
        <w:t>erforms no pruning</w:t>
      </w:r>
      <w:r w:rsidR="00ED5FB6" w:rsidRPr="00B47D3B">
        <w:rPr>
          <w:rFonts w:ascii="Georgia" w:hAnsi="Georgia"/>
          <w:color w:val="474747"/>
          <w:sz w:val="21"/>
          <w:szCs w:val="21"/>
          <w:shd w:val="clear" w:color="auto" w:fill="FFFFFF"/>
        </w:rPr>
        <w:t>.</w:t>
      </w:r>
    </w:p>
    <w:p w:rsidR="000F3597" w:rsidRPr="00B47D3B" w:rsidRDefault="007C610A">
      <w:pPr>
        <w:rPr>
          <w:rFonts w:ascii="Georgia" w:hAnsi="Georgia"/>
          <w:b/>
          <w:color w:val="474747"/>
          <w:sz w:val="21"/>
          <w:szCs w:val="21"/>
          <w:u w:val="single"/>
          <w:shd w:val="clear" w:color="auto" w:fill="FFFFFF"/>
        </w:rPr>
      </w:pPr>
      <w:r w:rsidRPr="00B47D3B">
        <w:rPr>
          <w:rFonts w:ascii="Georgia" w:hAnsi="Georgia"/>
          <w:b/>
          <w:color w:val="474747"/>
          <w:sz w:val="21"/>
          <w:szCs w:val="21"/>
          <w:u w:val="single"/>
          <w:shd w:val="clear" w:color="auto" w:fill="FFFFFF"/>
        </w:rPr>
        <w:t>Performance analysis:</w:t>
      </w:r>
    </w:p>
    <w:p w:rsidR="00ED5FB6" w:rsidRPr="00B47D3B" w:rsidRDefault="007C610A">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We now run the algorithms on the dataset provided and compare the results to gain an understanding of their functionalities in predicting the models. We use 10-fold cross validation as a test setting to evaluate the performance of these classifiers.</w:t>
      </w:r>
    </w:p>
    <w:p w:rsidR="00F40D95" w:rsidRPr="00B47D3B" w:rsidRDefault="00542625">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We can run the J48 algorithm</w:t>
      </w:r>
      <w:r w:rsidR="0063031F" w:rsidRPr="00B47D3B">
        <w:rPr>
          <w:rFonts w:ascii="Georgia" w:hAnsi="Georgia"/>
          <w:color w:val="474747"/>
          <w:sz w:val="21"/>
          <w:szCs w:val="21"/>
          <w:shd w:val="clear" w:color="auto" w:fill="FFFFFF"/>
        </w:rPr>
        <w:t xml:space="preserve"> and the </w:t>
      </w:r>
      <w:proofErr w:type="spellStart"/>
      <w:r w:rsidR="0063031F" w:rsidRPr="00B47D3B">
        <w:rPr>
          <w:rFonts w:ascii="Georgia" w:hAnsi="Georgia"/>
          <w:color w:val="474747"/>
          <w:sz w:val="21"/>
          <w:szCs w:val="21"/>
          <w:shd w:val="clear" w:color="auto" w:fill="FFFFFF"/>
        </w:rPr>
        <w:t>REPTree</w:t>
      </w:r>
      <w:proofErr w:type="spellEnd"/>
      <w:r w:rsidRPr="00B47D3B">
        <w:rPr>
          <w:rFonts w:ascii="Georgia" w:hAnsi="Georgia"/>
          <w:color w:val="474747"/>
          <w:sz w:val="21"/>
          <w:szCs w:val="21"/>
          <w:shd w:val="clear" w:color="auto" w:fill="FFFFFF"/>
        </w:rPr>
        <w:t xml:space="preserve"> in both the pruned and the unpruned modes</w:t>
      </w:r>
      <w:r w:rsidR="00FA3DBF" w:rsidRPr="00B47D3B">
        <w:rPr>
          <w:rFonts w:ascii="Georgia" w:hAnsi="Georgia"/>
          <w:color w:val="474747"/>
          <w:sz w:val="21"/>
          <w:szCs w:val="21"/>
          <w:shd w:val="clear" w:color="auto" w:fill="FFFFFF"/>
        </w:rPr>
        <w:t xml:space="preserve"> using Weka</w:t>
      </w:r>
      <w:r w:rsidR="009E2CD5" w:rsidRPr="00B47D3B">
        <w:rPr>
          <w:rFonts w:ascii="Georgia" w:hAnsi="Georgia"/>
          <w:color w:val="474747"/>
          <w:sz w:val="21"/>
          <w:szCs w:val="21"/>
          <w:shd w:val="clear" w:color="auto" w:fill="FFFFFF"/>
        </w:rPr>
        <w:t xml:space="preserve">. The </w:t>
      </w:r>
      <w:proofErr w:type="spellStart"/>
      <w:r w:rsidR="009E2CD5" w:rsidRPr="00B47D3B">
        <w:rPr>
          <w:rFonts w:ascii="Georgia" w:hAnsi="Georgia"/>
          <w:color w:val="474747"/>
          <w:sz w:val="21"/>
          <w:szCs w:val="21"/>
          <w:shd w:val="clear" w:color="auto" w:fill="FFFFFF"/>
        </w:rPr>
        <w:t>RandomTree</w:t>
      </w:r>
      <w:proofErr w:type="spellEnd"/>
      <w:r w:rsidR="009E2CD5" w:rsidRPr="00B47D3B">
        <w:rPr>
          <w:rFonts w:ascii="Georgia" w:hAnsi="Georgia"/>
          <w:color w:val="474747"/>
          <w:sz w:val="21"/>
          <w:szCs w:val="21"/>
          <w:shd w:val="clear" w:color="auto" w:fill="FFFFFF"/>
        </w:rPr>
        <w:t xml:space="preserve"> algorithm performs no prunin</w:t>
      </w:r>
      <w:r w:rsidR="00F40D95" w:rsidRPr="00B47D3B">
        <w:rPr>
          <w:rFonts w:ascii="Georgia" w:hAnsi="Georgia"/>
          <w:color w:val="474747"/>
          <w:sz w:val="21"/>
          <w:szCs w:val="21"/>
          <w:shd w:val="clear" w:color="auto" w:fill="FFFFFF"/>
        </w:rPr>
        <w:t>g. Hence the results for this classifier are based on the unpruned tree structure.</w:t>
      </w:r>
    </w:p>
    <w:p w:rsidR="00A50624" w:rsidRPr="00B47D3B" w:rsidRDefault="00BF7F88">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The confidence factor for the J48 i</w:t>
      </w:r>
      <w:r w:rsidR="00D00E9A" w:rsidRPr="00B47D3B">
        <w:rPr>
          <w:rFonts w:ascii="Georgia" w:hAnsi="Georgia"/>
          <w:color w:val="474747"/>
          <w:sz w:val="21"/>
          <w:szCs w:val="21"/>
          <w:shd w:val="clear" w:color="auto" w:fill="FFFFFF"/>
        </w:rPr>
        <w:t>s set to the default</w:t>
      </w:r>
      <w:r w:rsidR="007855BC" w:rsidRPr="00B47D3B">
        <w:rPr>
          <w:rFonts w:ascii="Georgia" w:hAnsi="Georgia"/>
          <w:color w:val="474747"/>
          <w:sz w:val="21"/>
          <w:szCs w:val="21"/>
          <w:shd w:val="clear" w:color="auto" w:fill="FFFFFF"/>
        </w:rPr>
        <w:t>. A change in this value affects the pruning of the decision tree generated. The variations in the confidence wil</w:t>
      </w:r>
      <w:r w:rsidR="006C48DE" w:rsidRPr="00B47D3B">
        <w:rPr>
          <w:rFonts w:ascii="Georgia" w:hAnsi="Georgia"/>
          <w:color w:val="474747"/>
          <w:sz w:val="21"/>
          <w:szCs w:val="21"/>
          <w:shd w:val="clear" w:color="auto" w:fill="FFFFFF"/>
        </w:rPr>
        <w:t>l be analyzed in detail in the later sections</w:t>
      </w:r>
      <w:r w:rsidR="007855BC" w:rsidRPr="00B47D3B">
        <w:rPr>
          <w:rFonts w:ascii="Georgia" w:hAnsi="Georgia"/>
          <w:color w:val="474747"/>
          <w:sz w:val="21"/>
          <w:szCs w:val="21"/>
          <w:shd w:val="clear" w:color="auto" w:fill="FFFFFF"/>
        </w:rPr>
        <w:t xml:space="preserve">. For now, we leave this setting to its default value of </w:t>
      </w:r>
      <w:r w:rsidR="00D00E9A" w:rsidRPr="00B47D3B">
        <w:rPr>
          <w:rFonts w:ascii="Georgia" w:hAnsi="Georgia"/>
          <w:color w:val="474747"/>
          <w:sz w:val="21"/>
          <w:szCs w:val="21"/>
          <w:shd w:val="clear" w:color="auto" w:fill="FFFFFF"/>
        </w:rPr>
        <w:t xml:space="preserve">0.25. </w:t>
      </w:r>
      <w:r w:rsidR="00FA223A" w:rsidRPr="00B47D3B">
        <w:rPr>
          <w:rFonts w:ascii="Georgia" w:hAnsi="Georgia"/>
          <w:color w:val="474747"/>
          <w:sz w:val="21"/>
          <w:szCs w:val="21"/>
          <w:shd w:val="clear" w:color="auto" w:fill="FFFFFF"/>
        </w:rPr>
        <w:t xml:space="preserve">The minimum number of </w:t>
      </w:r>
      <w:r w:rsidR="00FA223A" w:rsidRPr="00B47D3B">
        <w:rPr>
          <w:rFonts w:ascii="Georgia" w:hAnsi="Georgia"/>
          <w:color w:val="474747"/>
          <w:sz w:val="21"/>
          <w:szCs w:val="21"/>
          <w:shd w:val="clear" w:color="auto" w:fill="FFFFFF"/>
        </w:rPr>
        <w:lastRenderedPageBreak/>
        <w:t>instances per leaf is also set to the default 2.</w:t>
      </w:r>
      <w:r w:rsidR="00984AC9" w:rsidRPr="00B47D3B">
        <w:rPr>
          <w:rFonts w:ascii="Georgia" w:hAnsi="Georgia"/>
          <w:color w:val="474747"/>
          <w:sz w:val="21"/>
          <w:szCs w:val="21"/>
          <w:shd w:val="clear" w:color="auto" w:fill="FFFFFF"/>
        </w:rPr>
        <w:t xml:space="preserve"> Weka runs this algorithm on the pruned mode by default. That setting remains unchanged.</w:t>
      </w:r>
    </w:p>
    <w:p w:rsidR="009D7238" w:rsidRPr="00B47D3B" w:rsidRDefault="009D7238">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 xml:space="preserve">For the </w:t>
      </w:r>
      <w:proofErr w:type="spellStart"/>
      <w:r w:rsidRPr="00B47D3B">
        <w:rPr>
          <w:rFonts w:ascii="Georgia" w:hAnsi="Georgia"/>
          <w:color w:val="474747"/>
          <w:sz w:val="21"/>
          <w:szCs w:val="21"/>
          <w:shd w:val="clear" w:color="auto" w:fill="FFFFFF"/>
        </w:rPr>
        <w:t>REPTree</w:t>
      </w:r>
      <w:proofErr w:type="spellEnd"/>
      <w:r w:rsidRPr="00B47D3B">
        <w:rPr>
          <w:rFonts w:ascii="Georgia" w:hAnsi="Georgia"/>
          <w:color w:val="474747"/>
          <w:sz w:val="21"/>
          <w:szCs w:val="21"/>
          <w:shd w:val="clear" w:color="auto" w:fill="FFFFFF"/>
        </w:rPr>
        <w:t xml:space="preserve"> algorithm, </w:t>
      </w:r>
      <w:r w:rsidR="00D45A00" w:rsidRPr="00B47D3B">
        <w:rPr>
          <w:rFonts w:ascii="Georgia" w:hAnsi="Georgia"/>
          <w:color w:val="474747"/>
          <w:sz w:val="21"/>
          <w:szCs w:val="21"/>
          <w:shd w:val="clear" w:color="auto" w:fill="FFFFFF"/>
        </w:rPr>
        <w:t xml:space="preserve">we use </w:t>
      </w:r>
      <w:r w:rsidRPr="00B47D3B">
        <w:rPr>
          <w:rFonts w:ascii="Georgia" w:hAnsi="Georgia"/>
          <w:color w:val="474747"/>
          <w:sz w:val="21"/>
          <w:szCs w:val="21"/>
          <w:shd w:val="clear" w:color="auto" w:fill="FFFFFF"/>
        </w:rPr>
        <w:t>the pruned mode is set as the default option.</w:t>
      </w:r>
    </w:p>
    <w:p w:rsidR="00984AC9" w:rsidRPr="00B47D3B" w:rsidRDefault="00984AC9">
      <w:pPr>
        <w:rPr>
          <w:rFonts w:ascii="Georgia" w:hAnsi="Georgia"/>
          <w:color w:val="474747"/>
          <w:sz w:val="21"/>
          <w:szCs w:val="21"/>
          <w:shd w:val="clear" w:color="auto" w:fill="FFFFFF"/>
        </w:rPr>
      </w:pPr>
    </w:p>
    <w:p w:rsidR="008A5C30" w:rsidRPr="00B47D3B" w:rsidRDefault="00984AC9">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P</w:t>
      </w:r>
      <w:r w:rsidR="008A5C30" w:rsidRPr="00B47D3B">
        <w:rPr>
          <w:rFonts w:ascii="Georgia" w:hAnsi="Georgia"/>
          <w:b/>
          <w:color w:val="474747"/>
          <w:sz w:val="21"/>
          <w:szCs w:val="21"/>
          <w:shd w:val="clear" w:color="auto" w:fill="FFFFFF"/>
        </w:rPr>
        <w:t xml:space="preserve">runed </w:t>
      </w:r>
      <w:r w:rsidR="00A96FBD">
        <w:rPr>
          <w:rFonts w:ascii="Georgia" w:hAnsi="Georgia"/>
          <w:b/>
          <w:color w:val="474747"/>
          <w:sz w:val="21"/>
          <w:szCs w:val="21"/>
          <w:shd w:val="clear" w:color="auto" w:fill="FFFFFF"/>
        </w:rPr>
        <w:t>Results C</w:t>
      </w:r>
      <w:r w:rsidR="00A50624" w:rsidRPr="00B47D3B">
        <w:rPr>
          <w:rFonts w:ascii="Georgia" w:hAnsi="Georgia"/>
          <w:b/>
          <w:color w:val="474747"/>
          <w:sz w:val="21"/>
          <w:szCs w:val="21"/>
          <w:shd w:val="clear" w:color="auto" w:fill="FFFFFF"/>
        </w:rPr>
        <w:t>omparison Table:</w:t>
      </w:r>
    </w:p>
    <w:tbl>
      <w:tblPr>
        <w:tblStyle w:val="TableGrid0"/>
        <w:tblW w:w="10119" w:type="dxa"/>
        <w:tblLook w:val="04A0" w:firstRow="1" w:lastRow="0" w:firstColumn="1" w:lastColumn="0" w:noHBand="0" w:noVBand="1"/>
      </w:tblPr>
      <w:tblGrid>
        <w:gridCol w:w="1431"/>
        <w:gridCol w:w="1205"/>
        <w:gridCol w:w="1236"/>
        <w:gridCol w:w="1293"/>
        <w:gridCol w:w="966"/>
        <w:gridCol w:w="1204"/>
        <w:gridCol w:w="1170"/>
        <w:gridCol w:w="1614"/>
      </w:tblGrid>
      <w:tr w:rsidR="00067091" w:rsidRPr="00B47D3B" w:rsidTr="00067091">
        <w:trPr>
          <w:trHeight w:val="627"/>
        </w:trPr>
        <w:tc>
          <w:tcPr>
            <w:tcW w:w="1287" w:type="dxa"/>
          </w:tcPr>
          <w:p w:rsidR="00067091" w:rsidRPr="00B47D3B" w:rsidRDefault="00067091">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Classifier</w:t>
            </w:r>
          </w:p>
        </w:tc>
        <w:tc>
          <w:tcPr>
            <w:tcW w:w="1106" w:type="dxa"/>
          </w:tcPr>
          <w:p w:rsidR="00067091" w:rsidRPr="00B47D3B" w:rsidRDefault="00067091">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Accuracy</w:t>
            </w:r>
          </w:p>
        </w:tc>
        <w:tc>
          <w:tcPr>
            <w:tcW w:w="1112" w:type="dxa"/>
          </w:tcPr>
          <w:p w:rsidR="00067091" w:rsidRPr="00B47D3B" w:rsidRDefault="00067091">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Correctly classified instances</w:t>
            </w:r>
          </w:p>
        </w:tc>
        <w:tc>
          <w:tcPr>
            <w:tcW w:w="1430" w:type="dxa"/>
          </w:tcPr>
          <w:p w:rsidR="00067091" w:rsidRPr="00B47D3B" w:rsidRDefault="00067091">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Time taken to build the model</w:t>
            </w:r>
          </w:p>
        </w:tc>
        <w:tc>
          <w:tcPr>
            <w:tcW w:w="1053" w:type="dxa"/>
          </w:tcPr>
          <w:p w:rsidR="00067091" w:rsidRPr="00B47D3B" w:rsidRDefault="00067091">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Size of the Tree</w:t>
            </w:r>
          </w:p>
        </w:tc>
        <w:tc>
          <w:tcPr>
            <w:tcW w:w="1215" w:type="dxa"/>
          </w:tcPr>
          <w:p w:rsidR="00067091" w:rsidRPr="00B47D3B" w:rsidRDefault="00067091">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Relative Absolute Error</w:t>
            </w:r>
          </w:p>
        </w:tc>
        <w:tc>
          <w:tcPr>
            <w:tcW w:w="1134" w:type="dxa"/>
          </w:tcPr>
          <w:p w:rsidR="00067091" w:rsidRPr="00B47D3B" w:rsidRDefault="00067091">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Mean Absolute Error</w:t>
            </w:r>
          </w:p>
        </w:tc>
        <w:tc>
          <w:tcPr>
            <w:tcW w:w="1782" w:type="dxa"/>
          </w:tcPr>
          <w:p w:rsidR="00067091" w:rsidRPr="00B47D3B" w:rsidRDefault="00067091">
            <w:pPr>
              <w:rPr>
                <w:rFonts w:ascii="Georgia" w:hAnsi="Georgia"/>
                <w:b/>
                <w:color w:val="474747"/>
                <w:sz w:val="21"/>
                <w:szCs w:val="21"/>
                <w:shd w:val="clear" w:color="auto" w:fill="FFFFFF"/>
              </w:rPr>
            </w:pPr>
            <w:r>
              <w:rPr>
                <w:rFonts w:ascii="Georgia" w:hAnsi="Georgia"/>
                <w:b/>
                <w:color w:val="474747"/>
                <w:sz w:val="21"/>
                <w:szCs w:val="21"/>
                <w:shd w:val="clear" w:color="auto" w:fill="FFFFFF"/>
              </w:rPr>
              <w:t>Root Mean Squared Error</w:t>
            </w:r>
          </w:p>
        </w:tc>
      </w:tr>
      <w:tr w:rsidR="00067091" w:rsidRPr="00B47D3B" w:rsidTr="00067091">
        <w:trPr>
          <w:trHeight w:val="427"/>
        </w:trPr>
        <w:tc>
          <w:tcPr>
            <w:tcW w:w="1287"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J48</w:t>
            </w:r>
          </w:p>
        </w:tc>
        <w:tc>
          <w:tcPr>
            <w:tcW w:w="1106"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91.5081%</w:t>
            </w:r>
          </w:p>
          <w:p w:rsidR="00067091" w:rsidRPr="00B47D3B" w:rsidRDefault="00067091">
            <w:pPr>
              <w:rPr>
                <w:rFonts w:ascii="Georgia" w:hAnsi="Georgia"/>
                <w:color w:val="474747"/>
                <w:sz w:val="21"/>
                <w:szCs w:val="21"/>
                <w:shd w:val="clear" w:color="auto" w:fill="FFFFFF"/>
              </w:rPr>
            </w:pPr>
          </w:p>
        </w:tc>
        <w:tc>
          <w:tcPr>
            <w:tcW w:w="1112"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625</w:t>
            </w:r>
          </w:p>
        </w:tc>
        <w:tc>
          <w:tcPr>
            <w:tcW w:w="1430"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0.02 secs</w:t>
            </w:r>
          </w:p>
        </w:tc>
        <w:tc>
          <w:tcPr>
            <w:tcW w:w="1053"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93</w:t>
            </w:r>
          </w:p>
        </w:tc>
        <w:tc>
          <w:tcPr>
            <w:tcW w:w="1215"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14.0484%</w:t>
            </w:r>
          </w:p>
        </w:tc>
        <w:tc>
          <w:tcPr>
            <w:tcW w:w="1134"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0.0135</w:t>
            </w:r>
          </w:p>
        </w:tc>
        <w:tc>
          <w:tcPr>
            <w:tcW w:w="1782" w:type="dxa"/>
          </w:tcPr>
          <w:p w:rsidR="00067091" w:rsidRPr="00B47D3B" w:rsidRDefault="00067091">
            <w:pPr>
              <w:rPr>
                <w:rFonts w:ascii="Georgia" w:hAnsi="Georgia"/>
                <w:color w:val="474747"/>
                <w:sz w:val="21"/>
                <w:szCs w:val="21"/>
                <w:shd w:val="clear" w:color="auto" w:fill="FFFFFF"/>
              </w:rPr>
            </w:pPr>
            <w:r>
              <w:rPr>
                <w:rFonts w:ascii="Georgia" w:hAnsi="Georgia"/>
                <w:color w:val="474747"/>
                <w:sz w:val="21"/>
                <w:szCs w:val="21"/>
                <w:shd w:val="clear" w:color="auto" w:fill="FFFFFF"/>
              </w:rPr>
              <w:t>0.0842</w:t>
            </w:r>
          </w:p>
        </w:tc>
      </w:tr>
      <w:tr w:rsidR="00067091" w:rsidRPr="00B47D3B" w:rsidTr="00067091">
        <w:trPr>
          <w:trHeight w:val="413"/>
        </w:trPr>
        <w:tc>
          <w:tcPr>
            <w:tcW w:w="1287" w:type="dxa"/>
          </w:tcPr>
          <w:p w:rsidR="00067091" w:rsidRPr="00B47D3B" w:rsidRDefault="00067091">
            <w:pPr>
              <w:rPr>
                <w:rFonts w:ascii="Georgia" w:hAnsi="Georgia"/>
                <w:color w:val="474747"/>
                <w:sz w:val="21"/>
                <w:szCs w:val="21"/>
                <w:shd w:val="clear" w:color="auto" w:fill="FFFFFF"/>
              </w:rPr>
            </w:pPr>
            <w:proofErr w:type="spellStart"/>
            <w:r w:rsidRPr="00B47D3B">
              <w:rPr>
                <w:rFonts w:ascii="Georgia" w:hAnsi="Georgia"/>
                <w:color w:val="474747"/>
                <w:sz w:val="21"/>
                <w:szCs w:val="21"/>
                <w:shd w:val="clear" w:color="auto" w:fill="FFFFFF"/>
              </w:rPr>
              <w:t>REPTree</w:t>
            </w:r>
            <w:proofErr w:type="spellEnd"/>
          </w:p>
        </w:tc>
        <w:tc>
          <w:tcPr>
            <w:tcW w:w="1106"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84.7731%</w:t>
            </w:r>
          </w:p>
          <w:p w:rsidR="00067091" w:rsidRPr="00B47D3B" w:rsidRDefault="00067091">
            <w:pPr>
              <w:rPr>
                <w:rFonts w:ascii="Georgia" w:hAnsi="Georgia"/>
                <w:color w:val="474747"/>
                <w:sz w:val="21"/>
                <w:szCs w:val="21"/>
                <w:shd w:val="clear" w:color="auto" w:fill="FFFFFF"/>
              </w:rPr>
            </w:pPr>
          </w:p>
        </w:tc>
        <w:tc>
          <w:tcPr>
            <w:tcW w:w="1112"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579</w:t>
            </w:r>
          </w:p>
        </w:tc>
        <w:tc>
          <w:tcPr>
            <w:tcW w:w="1430"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0.02 secs</w:t>
            </w:r>
          </w:p>
        </w:tc>
        <w:tc>
          <w:tcPr>
            <w:tcW w:w="1053"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89</w:t>
            </w:r>
          </w:p>
        </w:tc>
        <w:tc>
          <w:tcPr>
            <w:tcW w:w="1215"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26.5051%</w:t>
            </w:r>
          </w:p>
        </w:tc>
        <w:tc>
          <w:tcPr>
            <w:tcW w:w="1134"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0.0255</w:t>
            </w:r>
          </w:p>
        </w:tc>
        <w:tc>
          <w:tcPr>
            <w:tcW w:w="1782" w:type="dxa"/>
          </w:tcPr>
          <w:p w:rsidR="00067091" w:rsidRPr="00B47D3B" w:rsidRDefault="00067091">
            <w:pPr>
              <w:rPr>
                <w:rFonts w:ascii="Georgia" w:hAnsi="Georgia"/>
                <w:color w:val="474747"/>
                <w:sz w:val="21"/>
                <w:szCs w:val="21"/>
                <w:shd w:val="clear" w:color="auto" w:fill="FFFFFF"/>
              </w:rPr>
            </w:pPr>
            <w:r>
              <w:rPr>
                <w:rFonts w:ascii="Georgia" w:hAnsi="Georgia"/>
                <w:color w:val="474747"/>
                <w:sz w:val="21"/>
                <w:szCs w:val="21"/>
                <w:shd w:val="clear" w:color="auto" w:fill="FFFFFF"/>
              </w:rPr>
              <w:t>0.1127</w:t>
            </w:r>
          </w:p>
        </w:tc>
      </w:tr>
      <w:tr w:rsidR="00067091" w:rsidRPr="00B47D3B" w:rsidTr="00067091">
        <w:trPr>
          <w:trHeight w:val="413"/>
        </w:trPr>
        <w:tc>
          <w:tcPr>
            <w:tcW w:w="1287" w:type="dxa"/>
          </w:tcPr>
          <w:p w:rsidR="00067091" w:rsidRPr="00B47D3B" w:rsidRDefault="00067091">
            <w:pPr>
              <w:rPr>
                <w:rFonts w:ascii="Georgia" w:hAnsi="Georgia"/>
                <w:color w:val="474747"/>
                <w:sz w:val="21"/>
                <w:szCs w:val="21"/>
                <w:shd w:val="clear" w:color="auto" w:fill="FFFFFF"/>
              </w:rPr>
            </w:pPr>
            <w:proofErr w:type="spellStart"/>
            <w:r w:rsidRPr="00B47D3B">
              <w:rPr>
                <w:rFonts w:ascii="Georgia" w:hAnsi="Georgia"/>
                <w:color w:val="474747"/>
                <w:sz w:val="21"/>
                <w:szCs w:val="21"/>
                <w:shd w:val="clear" w:color="auto" w:fill="FFFFFF"/>
              </w:rPr>
              <w:t>RandomTree</w:t>
            </w:r>
            <w:proofErr w:type="spellEnd"/>
          </w:p>
        </w:tc>
        <w:tc>
          <w:tcPr>
            <w:tcW w:w="1106"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84.041%</w:t>
            </w:r>
          </w:p>
          <w:p w:rsidR="00067091" w:rsidRPr="00B47D3B" w:rsidRDefault="00067091">
            <w:pPr>
              <w:rPr>
                <w:rFonts w:ascii="Georgia" w:hAnsi="Georgia"/>
                <w:color w:val="474747"/>
                <w:sz w:val="21"/>
                <w:szCs w:val="21"/>
                <w:shd w:val="clear" w:color="auto" w:fill="FFFFFF"/>
              </w:rPr>
            </w:pPr>
          </w:p>
        </w:tc>
        <w:tc>
          <w:tcPr>
            <w:tcW w:w="1112"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574</w:t>
            </w:r>
          </w:p>
        </w:tc>
        <w:tc>
          <w:tcPr>
            <w:tcW w:w="1430"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 secs</w:t>
            </w:r>
          </w:p>
        </w:tc>
        <w:tc>
          <w:tcPr>
            <w:tcW w:w="1053"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668</w:t>
            </w:r>
          </w:p>
        </w:tc>
        <w:tc>
          <w:tcPr>
            <w:tcW w:w="1215"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19.8793%</w:t>
            </w:r>
          </w:p>
        </w:tc>
        <w:tc>
          <w:tcPr>
            <w:tcW w:w="1134" w:type="dxa"/>
          </w:tcPr>
          <w:p w:rsidR="00067091" w:rsidRPr="00B47D3B" w:rsidRDefault="00067091">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0.0191</w:t>
            </w:r>
          </w:p>
        </w:tc>
        <w:tc>
          <w:tcPr>
            <w:tcW w:w="1782" w:type="dxa"/>
          </w:tcPr>
          <w:p w:rsidR="00067091" w:rsidRPr="00B47D3B" w:rsidRDefault="00067091">
            <w:pPr>
              <w:rPr>
                <w:rFonts w:ascii="Georgia" w:hAnsi="Georgia"/>
                <w:color w:val="474747"/>
                <w:sz w:val="21"/>
                <w:szCs w:val="21"/>
                <w:shd w:val="clear" w:color="auto" w:fill="FFFFFF"/>
              </w:rPr>
            </w:pPr>
            <w:r>
              <w:rPr>
                <w:rFonts w:ascii="Georgia" w:hAnsi="Georgia"/>
                <w:color w:val="474747"/>
                <w:sz w:val="21"/>
                <w:szCs w:val="21"/>
                <w:shd w:val="clear" w:color="auto" w:fill="FFFFFF"/>
              </w:rPr>
              <w:t>0.1255</w:t>
            </w:r>
          </w:p>
        </w:tc>
      </w:tr>
    </w:tbl>
    <w:p w:rsidR="00A50624" w:rsidRPr="00B47D3B" w:rsidRDefault="00A50624">
      <w:pPr>
        <w:rPr>
          <w:rFonts w:ascii="Georgia" w:hAnsi="Georgia"/>
          <w:color w:val="474747"/>
          <w:sz w:val="21"/>
          <w:szCs w:val="21"/>
          <w:shd w:val="clear" w:color="auto" w:fill="FFFFFF"/>
        </w:rPr>
      </w:pPr>
    </w:p>
    <w:p w:rsidR="001303B8" w:rsidRPr="00B47D3B" w:rsidRDefault="00F4793A">
      <w:pPr>
        <w:rPr>
          <w:rFonts w:ascii="Georgia" w:hAnsi="Georgia"/>
          <w:b/>
        </w:rPr>
      </w:pPr>
      <w:r w:rsidRPr="00B47D3B">
        <w:rPr>
          <w:rFonts w:ascii="Georgia" w:hAnsi="Georgia"/>
          <w:b/>
        </w:rPr>
        <w:t>Unpruned Results Comparison Table:</w:t>
      </w:r>
    </w:p>
    <w:tbl>
      <w:tblPr>
        <w:tblStyle w:val="TableGrid0"/>
        <w:tblW w:w="10131" w:type="dxa"/>
        <w:tblLook w:val="04A0" w:firstRow="1" w:lastRow="0" w:firstColumn="1" w:lastColumn="0" w:noHBand="0" w:noVBand="1"/>
      </w:tblPr>
      <w:tblGrid>
        <w:gridCol w:w="1431"/>
        <w:gridCol w:w="1205"/>
        <w:gridCol w:w="1236"/>
        <w:gridCol w:w="1298"/>
        <w:gridCol w:w="968"/>
        <w:gridCol w:w="1204"/>
        <w:gridCol w:w="1170"/>
        <w:gridCol w:w="1619"/>
      </w:tblGrid>
      <w:tr w:rsidR="00067091" w:rsidRPr="00B47D3B" w:rsidTr="00067091">
        <w:trPr>
          <w:trHeight w:val="588"/>
        </w:trPr>
        <w:tc>
          <w:tcPr>
            <w:tcW w:w="1289" w:type="dxa"/>
          </w:tcPr>
          <w:p w:rsidR="00067091" w:rsidRPr="00B47D3B" w:rsidRDefault="00067091" w:rsidP="003A2B04">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Classifier</w:t>
            </w:r>
          </w:p>
        </w:tc>
        <w:tc>
          <w:tcPr>
            <w:tcW w:w="1107" w:type="dxa"/>
          </w:tcPr>
          <w:p w:rsidR="00067091" w:rsidRPr="00B47D3B" w:rsidRDefault="00067091" w:rsidP="003A2B04">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Accuracy</w:t>
            </w:r>
          </w:p>
        </w:tc>
        <w:tc>
          <w:tcPr>
            <w:tcW w:w="1114" w:type="dxa"/>
          </w:tcPr>
          <w:p w:rsidR="00067091" w:rsidRPr="00B47D3B" w:rsidRDefault="00067091" w:rsidP="003A2B04">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Correctly classified instances</w:t>
            </w:r>
          </w:p>
        </w:tc>
        <w:tc>
          <w:tcPr>
            <w:tcW w:w="1432" w:type="dxa"/>
          </w:tcPr>
          <w:p w:rsidR="00067091" w:rsidRPr="00B47D3B" w:rsidRDefault="00067091" w:rsidP="003A2B04">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Time taken to build the model</w:t>
            </w:r>
          </w:p>
        </w:tc>
        <w:tc>
          <w:tcPr>
            <w:tcW w:w="1054" w:type="dxa"/>
          </w:tcPr>
          <w:p w:rsidR="00067091" w:rsidRPr="00B47D3B" w:rsidRDefault="00067091" w:rsidP="003A2B04">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Size of the Tree</w:t>
            </w:r>
          </w:p>
        </w:tc>
        <w:tc>
          <w:tcPr>
            <w:tcW w:w="1216" w:type="dxa"/>
          </w:tcPr>
          <w:p w:rsidR="00067091" w:rsidRPr="00B47D3B" w:rsidRDefault="00067091" w:rsidP="003A2B04">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Relative Absolute Error</w:t>
            </w:r>
          </w:p>
        </w:tc>
        <w:tc>
          <w:tcPr>
            <w:tcW w:w="1135" w:type="dxa"/>
          </w:tcPr>
          <w:p w:rsidR="00067091" w:rsidRPr="00B47D3B" w:rsidRDefault="00067091" w:rsidP="003A2B04">
            <w:pPr>
              <w:rPr>
                <w:rFonts w:ascii="Georgia" w:hAnsi="Georgia"/>
                <w:b/>
                <w:color w:val="474747"/>
                <w:sz w:val="21"/>
                <w:szCs w:val="21"/>
                <w:shd w:val="clear" w:color="auto" w:fill="FFFFFF"/>
              </w:rPr>
            </w:pPr>
            <w:r w:rsidRPr="00B47D3B">
              <w:rPr>
                <w:rFonts w:ascii="Georgia" w:hAnsi="Georgia"/>
                <w:b/>
                <w:color w:val="474747"/>
                <w:sz w:val="21"/>
                <w:szCs w:val="21"/>
                <w:shd w:val="clear" w:color="auto" w:fill="FFFFFF"/>
              </w:rPr>
              <w:t>Mean Absolute Error</w:t>
            </w:r>
          </w:p>
        </w:tc>
        <w:tc>
          <w:tcPr>
            <w:tcW w:w="1784" w:type="dxa"/>
          </w:tcPr>
          <w:p w:rsidR="00067091" w:rsidRPr="00B47D3B" w:rsidRDefault="00067091" w:rsidP="003A2B04">
            <w:pPr>
              <w:rPr>
                <w:rFonts w:ascii="Georgia" w:hAnsi="Georgia"/>
                <w:b/>
                <w:color w:val="474747"/>
                <w:sz w:val="21"/>
                <w:szCs w:val="21"/>
                <w:shd w:val="clear" w:color="auto" w:fill="FFFFFF"/>
              </w:rPr>
            </w:pPr>
            <w:r>
              <w:rPr>
                <w:rFonts w:ascii="Georgia" w:hAnsi="Georgia"/>
                <w:b/>
                <w:color w:val="474747"/>
                <w:sz w:val="21"/>
                <w:szCs w:val="21"/>
                <w:shd w:val="clear" w:color="auto" w:fill="FFFFFF"/>
              </w:rPr>
              <w:t>Root Mean Squared Error</w:t>
            </w:r>
          </w:p>
        </w:tc>
      </w:tr>
      <w:tr w:rsidR="00067091" w:rsidRPr="00B47D3B" w:rsidTr="00067091">
        <w:trPr>
          <w:trHeight w:val="400"/>
        </w:trPr>
        <w:tc>
          <w:tcPr>
            <w:tcW w:w="1289"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J48</w:t>
            </w:r>
          </w:p>
        </w:tc>
        <w:tc>
          <w:tcPr>
            <w:tcW w:w="1107"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91.3616%</w:t>
            </w:r>
          </w:p>
          <w:p w:rsidR="00067091" w:rsidRPr="00B47D3B" w:rsidRDefault="00067091" w:rsidP="003A2B04">
            <w:pPr>
              <w:rPr>
                <w:rFonts w:ascii="Georgia" w:hAnsi="Georgia"/>
                <w:color w:val="474747"/>
                <w:sz w:val="21"/>
                <w:szCs w:val="21"/>
                <w:shd w:val="clear" w:color="auto" w:fill="FFFFFF"/>
              </w:rPr>
            </w:pPr>
          </w:p>
        </w:tc>
        <w:tc>
          <w:tcPr>
            <w:tcW w:w="1114"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624</w:t>
            </w:r>
          </w:p>
          <w:p w:rsidR="00067091" w:rsidRPr="00B47D3B" w:rsidRDefault="00067091" w:rsidP="003A2B04">
            <w:pPr>
              <w:rPr>
                <w:rFonts w:ascii="Georgia" w:hAnsi="Georgia"/>
                <w:color w:val="474747"/>
                <w:sz w:val="21"/>
                <w:szCs w:val="21"/>
                <w:shd w:val="clear" w:color="auto" w:fill="FFFFFF"/>
              </w:rPr>
            </w:pPr>
          </w:p>
        </w:tc>
        <w:tc>
          <w:tcPr>
            <w:tcW w:w="1432"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 secs</w:t>
            </w:r>
          </w:p>
        </w:tc>
        <w:tc>
          <w:tcPr>
            <w:tcW w:w="1054"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175</w:t>
            </w:r>
          </w:p>
        </w:tc>
        <w:tc>
          <w:tcPr>
            <w:tcW w:w="1216"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12.5318%</w:t>
            </w:r>
          </w:p>
        </w:tc>
        <w:tc>
          <w:tcPr>
            <w:tcW w:w="1135"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0.012</w:t>
            </w:r>
          </w:p>
        </w:tc>
        <w:tc>
          <w:tcPr>
            <w:tcW w:w="1784" w:type="dxa"/>
          </w:tcPr>
          <w:p w:rsidR="00067091" w:rsidRPr="00B47D3B" w:rsidRDefault="00F8496F" w:rsidP="003A2B04">
            <w:pPr>
              <w:rPr>
                <w:rFonts w:ascii="Georgia" w:hAnsi="Georgia"/>
                <w:color w:val="474747"/>
                <w:sz w:val="21"/>
                <w:szCs w:val="21"/>
                <w:shd w:val="clear" w:color="auto" w:fill="FFFFFF"/>
              </w:rPr>
            </w:pPr>
            <w:r>
              <w:rPr>
                <w:rFonts w:ascii="Georgia" w:hAnsi="Georgia"/>
                <w:color w:val="474747"/>
                <w:sz w:val="21"/>
                <w:szCs w:val="21"/>
                <w:shd w:val="clear" w:color="auto" w:fill="FFFFFF"/>
              </w:rPr>
              <w:t>0.0864</w:t>
            </w:r>
          </w:p>
        </w:tc>
      </w:tr>
      <w:tr w:rsidR="00067091" w:rsidRPr="00B47D3B" w:rsidTr="00067091">
        <w:trPr>
          <w:trHeight w:val="388"/>
        </w:trPr>
        <w:tc>
          <w:tcPr>
            <w:tcW w:w="1289" w:type="dxa"/>
          </w:tcPr>
          <w:p w:rsidR="00067091" w:rsidRPr="00B47D3B" w:rsidRDefault="00067091" w:rsidP="003A2B04">
            <w:pPr>
              <w:rPr>
                <w:rFonts w:ascii="Georgia" w:hAnsi="Georgia"/>
                <w:color w:val="474747"/>
                <w:sz w:val="21"/>
                <w:szCs w:val="21"/>
                <w:shd w:val="clear" w:color="auto" w:fill="FFFFFF"/>
              </w:rPr>
            </w:pPr>
            <w:proofErr w:type="spellStart"/>
            <w:r w:rsidRPr="00B47D3B">
              <w:rPr>
                <w:rFonts w:ascii="Georgia" w:hAnsi="Georgia"/>
                <w:color w:val="474747"/>
                <w:sz w:val="21"/>
                <w:szCs w:val="21"/>
                <w:shd w:val="clear" w:color="auto" w:fill="FFFFFF"/>
              </w:rPr>
              <w:t>REPTree</w:t>
            </w:r>
            <w:proofErr w:type="spellEnd"/>
          </w:p>
        </w:tc>
        <w:tc>
          <w:tcPr>
            <w:tcW w:w="1107"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89.6047%</w:t>
            </w:r>
          </w:p>
          <w:p w:rsidR="00067091" w:rsidRPr="00B47D3B" w:rsidRDefault="00067091" w:rsidP="003A2B04">
            <w:pPr>
              <w:rPr>
                <w:rFonts w:ascii="Georgia" w:hAnsi="Georgia"/>
                <w:color w:val="474747"/>
                <w:sz w:val="21"/>
                <w:szCs w:val="21"/>
                <w:shd w:val="clear" w:color="auto" w:fill="FFFFFF"/>
              </w:rPr>
            </w:pPr>
          </w:p>
        </w:tc>
        <w:tc>
          <w:tcPr>
            <w:tcW w:w="1114"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612</w:t>
            </w:r>
          </w:p>
        </w:tc>
        <w:tc>
          <w:tcPr>
            <w:tcW w:w="1432"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0.04 secs</w:t>
            </w:r>
          </w:p>
        </w:tc>
        <w:tc>
          <w:tcPr>
            <w:tcW w:w="1054"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137</w:t>
            </w:r>
          </w:p>
        </w:tc>
        <w:tc>
          <w:tcPr>
            <w:tcW w:w="1216"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18.3987%</w:t>
            </w:r>
          </w:p>
        </w:tc>
        <w:tc>
          <w:tcPr>
            <w:tcW w:w="1135" w:type="dxa"/>
          </w:tcPr>
          <w:p w:rsidR="00067091" w:rsidRPr="00B47D3B" w:rsidRDefault="00067091" w:rsidP="003A2B0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0.0177</w:t>
            </w:r>
          </w:p>
        </w:tc>
        <w:tc>
          <w:tcPr>
            <w:tcW w:w="1784" w:type="dxa"/>
          </w:tcPr>
          <w:p w:rsidR="00067091" w:rsidRPr="00B47D3B" w:rsidRDefault="00F8496F" w:rsidP="003A2B04">
            <w:pPr>
              <w:rPr>
                <w:rFonts w:ascii="Georgia" w:hAnsi="Georgia"/>
                <w:color w:val="474747"/>
                <w:sz w:val="21"/>
                <w:szCs w:val="21"/>
                <w:shd w:val="clear" w:color="auto" w:fill="FFFFFF"/>
              </w:rPr>
            </w:pPr>
            <w:r>
              <w:rPr>
                <w:rFonts w:ascii="Georgia" w:hAnsi="Georgia"/>
                <w:color w:val="474747"/>
                <w:sz w:val="21"/>
                <w:szCs w:val="21"/>
                <w:shd w:val="clear" w:color="auto" w:fill="FFFFFF"/>
              </w:rPr>
              <w:t>0.0976</w:t>
            </w:r>
          </w:p>
        </w:tc>
      </w:tr>
      <w:tr w:rsidR="00067091" w:rsidRPr="00B47D3B" w:rsidTr="00067091">
        <w:trPr>
          <w:trHeight w:val="388"/>
        </w:trPr>
        <w:tc>
          <w:tcPr>
            <w:tcW w:w="1289" w:type="dxa"/>
          </w:tcPr>
          <w:p w:rsidR="00067091" w:rsidRPr="00B47D3B" w:rsidRDefault="00067091" w:rsidP="003508E4">
            <w:pPr>
              <w:rPr>
                <w:rFonts w:ascii="Georgia" w:hAnsi="Georgia"/>
                <w:color w:val="474747"/>
                <w:sz w:val="21"/>
                <w:szCs w:val="21"/>
                <w:shd w:val="clear" w:color="auto" w:fill="FFFFFF"/>
              </w:rPr>
            </w:pPr>
            <w:proofErr w:type="spellStart"/>
            <w:r w:rsidRPr="00B47D3B">
              <w:rPr>
                <w:rFonts w:ascii="Georgia" w:hAnsi="Georgia"/>
                <w:color w:val="474747"/>
                <w:sz w:val="21"/>
                <w:szCs w:val="21"/>
                <w:shd w:val="clear" w:color="auto" w:fill="FFFFFF"/>
              </w:rPr>
              <w:t>RandomTree</w:t>
            </w:r>
            <w:proofErr w:type="spellEnd"/>
          </w:p>
        </w:tc>
        <w:tc>
          <w:tcPr>
            <w:tcW w:w="1107" w:type="dxa"/>
          </w:tcPr>
          <w:p w:rsidR="00067091" w:rsidRPr="00B47D3B" w:rsidRDefault="00067091" w:rsidP="003508E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84.041%</w:t>
            </w:r>
          </w:p>
          <w:p w:rsidR="00067091" w:rsidRPr="00B47D3B" w:rsidRDefault="00067091" w:rsidP="003508E4">
            <w:pPr>
              <w:rPr>
                <w:rFonts w:ascii="Georgia" w:hAnsi="Georgia"/>
                <w:color w:val="474747"/>
                <w:sz w:val="21"/>
                <w:szCs w:val="21"/>
                <w:shd w:val="clear" w:color="auto" w:fill="FFFFFF"/>
              </w:rPr>
            </w:pPr>
          </w:p>
        </w:tc>
        <w:tc>
          <w:tcPr>
            <w:tcW w:w="1114" w:type="dxa"/>
          </w:tcPr>
          <w:p w:rsidR="00067091" w:rsidRPr="00B47D3B" w:rsidRDefault="00067091" w:rsidP="003508E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574</w:t>
            </w:r>
          </w:p>
        </w:tc>
        <w:tc>
          <w:tcPr>
            <w:tcW w:w="1432" w:type="dxa"/>
          </w:tcPr>
          <w:p w:rsidR="00067091" w:rsidRPr="00B47D3B" w:rsidRDefault="00067091" w:rsidP="003508E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 secs</w:t>
            </w:r>
          </w:p>
        </w:tc>
        <w:tc>
          <w:tcPr>
            <w:tcW w:w="1054" w:type="dxa"/>
          </w:tcPr>
          <w:p w:rsidR="00067091" w:rsidRPr="00B47D3B" w:rsidRDefault="00067091" w:rsidP="003508E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668</w:t>
            </w:r>
          </w:p>
        </w:tc>
        <w:tc>
          <w:tcPr>
            <w:tcW w:w="1216" w:type="dxa"/>
          </w:tcPr>
          <w:p w:rsidR="00067091" w:rsidRPr="00B47D3B" w:rsidRDefault="00067091" w:rsidP="003508E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19.8793%</w:t>
            </w:r>
          </w:p>
        </w:tc>
        <w:tc>
          <w:tcPr>
            <w:tcW w:w="1135" w:type="dxa"/>
          </w:tcPr>
          <w:p w:rsidR="00067091" w:rsidRPr="00B47D3B" w:rsidRDefault="00067091" w:rsidP="003508E4">
            <w:pPr>
              <w:rPr>
                <w:rFonts w:ascii="Georgia" w:hAnsi="Georgia"/>
                <w:color w:val="474747"/>
                <w:sz w:val="21"/>
                <w:szCs w:val="21"/>
                <w:shd w:val="clear" w:color="auto" w:fill="FFFFFF"/>
              </w:rPr>
            </w:pPr>
            <w:r w:rsidRPr="00B47D3B">
              <w:rPr>
                <w:rFonts w:ascii="Georgia" w:hAnsi="Georgia"/>
                <w:color w:val="474747"/>
                <w:sz w:val="21"/>
                <w:szCs w:val="21"/>
                <w:shd w:val="clear" w:color="auto" w:fill="FFFFFF"/>
              </w:rPr>
              <w:t>0.0191</w:t>
            </w:r>
          </w:p>
        </w:tc>
        <w:tc>
          <w:tcPr>
            <w:tcW w:w="1784" w:type="dxa"/>
          </w:tcPr>
          <w:p w:rsidR="00067091" w:rsidRPr="00B47D3B" w:rsidRDefault="00067091" w:rsidP="003508E4">
            <w:pPr>
              <w:rPr>
                <w:rFonts w:ascii="Georgia" w:hAnsi="Georgia"/>
                <w:color w:val="474747"/>
                <w:sz w:val="21"/>
                <w:szCs w:val="21"/>
                <w:shd w:val="clear" w:color="auto" w:fill="FFFFFF"/>
              </w:rPr>
            </w:pPr>
            <w:r>
              <w:rPr>
                <w:rFonts w:ascii="Georgia" w:hAnsi="Georgia"/>
                <w:color w:val="474747"/>
                <w:sz w:val="21"/>
                <w:szCs w:val="21"/>
                <w:shd w:val="clear" w:color="auto" w:fill="FFFFFF"/>
              </w:rPr>
              <w:t>0.1255</w:t>
            </w:r>
          </w:p>
        </w:tc>
      </w:tr>
    </w:tbl>
    <w:p w:rsidR="00F4793A" w:rsidRPr="00B47D3B" w:rsidRDefault="00F4793A">
      <w:pPr>
        <w:rPr>
          <w:rFonts w:ascii="Georgia" w:hAnsi="Georgia"/>
          <w:b/>
        </w:rPr>
      </w:pPr>
    </w:p>
    <w:p w:rsidR="00F4793A" w:rsidRPr="001D20B2" w:rsidRDefault="0039485B">
      <w:pPr>
        <w:rPr>
          <w:rFonts w:ascii="Georgia" w:hAnsi="Georgia"/>
          <w:i/>
        </w:rPr>
      </w:pPr>
      <w:r w:rsidRPr="001D20B2">
        <w:rPr>
          <w:rFonts w:ascii="Georgia" w:hAnsi="Georgia"/>
          <w:i/>
        </w:rPr>
        <w:t xml:space="preserve">* </w:t>
      </w:r>
      <w:proofErr w:type="spellStart"/>
      <w:r w:rsidRPr="001D20B2">
        <w:rPr>
          <w:rFonts w:ascii="Georgia" w:hAnsi="Georgia"/>
          <w:i/>
        </w:rPr>
        <w:t>RandomTree</w:t>
      </w:r>
      <w:proofErr w:type="spellEnd"/>
      <w:r w:rsidRPr="001D20B2">
        <w:rPr>
          <w:rFonts w:ascii="Georgia" w:hAnsi="Georgia"/>
          <w:i/>
        </w:rPr>
        <w:t xml:space="preserve"> classifier performs no pruning. The values are same in both the tables for comparison purposes.</w:t>
      </w:r>
    </w:p>
    <w:p w:rsidR="00993BC4" w:rsidRDefault="00993BC4">
      <w:pPr>
        <w:rPr>
          <w:rFonts w:ascii="Georgia" w:hAnsi="Georgia"/>
          <w:b/>
        </w:rPr>
      </w:pPr>
      <w:r w:rsidRPr="00B47D3B">
        <w:rPr>
          <w:rFonts w:ascii="Georgia" w:hAnsi="Georgia"/>
          <w:b/>
        </w:rPr>
        <w:t>Table analysis:</w:t>
      </w:r>
    </w:p>
    <w:p w:rsidR="00BE2296" w:rsidRPr="00F57890" w:rsidRDefault="00BE2296">
      <w:pPr>
        <w:rPr>
          <w:rFonts w:ascii="Georgia" w:hAnsi="Georgia"/>
          <w:b/>
          <w:u w:val="single"/>
        </w:rPr>
      </w:pPr>
      <w:r w:rsidRPr="00F57890">
        <w:rPr>
          <w:rFonts w:ascii="Georgia" w:hAnsi="Georgia"/>
          <w:b/>
          <w:u w:val="single"/>
        </w:rPr>
        <w:t>Effects of pruning on the results for the soybean dataset:</w:t>
      </w:r>
    </w:p>
    <w:p w:rsidR="003A2DC0" w:rsidRPr="00B47D3B" w:rsidRDefault="00104C1C">
      <w:pPr>
        <w:rPr>
          <w:rFonts w:ascii="Georgia" w:hAnsi="Georgia"/>
        </w:rPr>
      </w:pPr>
      <w:r w:rsidRPr="00B47D3B">
        <w:rPr>
          <w:rFonts w:ascii="Georgia" w:hAnsi="Georgia"/>
        </w:rPr>
        <w:t xml:space="preserve">As we can see from the pruned results table, the J48 classifier outperforms the other two classifiers with the chosen dataset. </w:t>
      </w:r>
      <w:r w:rsidR="00993BC4" w:rsidRPr="00B47D3B">
        <w:rPr>
          <w:rFonts w:ascii="Georgia" w:hAnsi="Georgia"/>
        </w:rPr>
        <w:t xml:space="preserve">It shows a high accuracy of 91.5081% with a total of 625 correctly classified instances. </w:t>
      </w:r>
      <w:r w:rsidR="00CE6212" w:rsidRPr="00B47D3B">
        <w:rPr>
          <w:rFonts w:ascii="Georgia" w:hAnsi="Georgia"/>
        </w:rPr>
        <w:t>The time taken to build the model is at 0.02 seconds which indicates a high performance in predictive analysis.</w:t>
      </w:r>
      <w:r w:rsidR="00FF2DA3" w:rsidRPr="00B47D3B">
        <w:rPr>
          <w:rFonts w:ascii="Georgia" w:hAnsi="Georgia"/>
        </w:rPr>
        <w:t xml:space="preserve"> The relative absolute error and the mean </w:t>
      </w:r>
      <w:r w:rsidR="00071560">
        <w:rPr>
          <w:rFonts w:ascii="Georgia" w:hAnsi="Georgia"/>
        </w:rPr>
        <w:t>absolute error are</w:t>
      </w:r>
      <w:r w:rsidR="00FF2DA3" w:rsidRPr="00B47D3B">
        <w:rPr>
          <w:rFonts w:ascii="Georgia" w:hAnsi="Georgia"/>
        </w:rPr>
        <w:t xml:space="preserve"> also the</w:t>
      </w:r>
      <w:r w:rsidR="00747CBC" w:rsidRPr="00B47D3B">
        <w:rPr>
          <w:rFonts w:ascii="Georgia" w:hAnsi="Georgia"/>
        </w:rPr>
        <w:t xml:space="preserve"> lowest for the J48 classifier. </w:t>
      </w:r>
      <w:r w:rsidR="003A2DC0" w:rsidRPr="00B47D3B">
        <w:rPr>
          <w:rFonts w:ascii="Georgia" w:hAnsi="Georgia"/>
        </w:rPr>
        <w:t xml:space="preserve">The size of the tree generated </w:t>
      </w:r>
      <w:r w:rsidR="00F821B3">
        <w:rPr>
          <w:rFonts w:ascii="Georgia" w:hAnsi="Georgia"/>
        </w:rPr>
        <w:t xml:space="preserve">which indicates the number of nodes </w:t>
      </w:r>
      <w:r w:rsidR="003A2DC0" w:rsidRPr="00B47D3B">
        <w:rPr>
          <w:rFonts w:ascii="Georgia" w:hAnsi="Georgia"/>
        </w:rPr>
        <w:t xml:space="preserve">is also comparatively </w:t>
      </w:r>
      <w:r w:rsidR="00F06054" w:rsidRPr="00B47D3B">
        <w:rPr>
          <w:rFonts w:ascii="Georgia" w:hAnsi="Georgia"/>
        </w:rPr>
        <w:t xml:space="preserve">smaller in relation to the other classifiers. </w:t>
      </w:r>
    </w:p>
    <w:p w:rsidR="007970D0" w:rsidRDefault="00F06054">
      <w:pPr>
        <w:rPr>
          <w:rFonts w:ascii="Georgia" w:hAnsi="Georgia"/>
        </w:rPr>
      </w:pPr>
      <w:r w:rsidRPr="00B47D3B">
        <w:rPr>
          <w:rFonts w:ascii="Georgia" w:hAnsi="Georgia"/>
        </w:rPr>
        <w:t xml:space="preserve">The unpruned results also show a similar pattern with the J48 performing the best. </w:t>
      </w:r>
      <w:r w:rsidR="00466120" w:rsidRPr="00B47D3B">
        <w:rPr>
          <w:rFonts w:ascii="Georgia" w:hAnsi="Georgia"/>
        </w:rPr>
        <w:t xml:space="preserve">We can clearly observe the unpruned results for J48 are almost the same as the pruned results with a high accuracy of 91.3616%. The only difference is the size of the tree (175) which is almost double that of the pruned tree. This indicates that </w:t>
      </w:r>
      <w:r w:rsidR="007970D0" w:rsidRPr="00B47D3B">
        <w:rPr>
          <w:rFonts w:ascii="Georgia" w:hAnsi="Georgia"/>
        </w:rPr>
        <w:t>pruning had little effect on the accuracy of the model generated.</w:t>
      </w:r>
      <w:r w:rsidR="00CD1CF9" w:rsidRPr="00B47D3B">
        <w:rPr>
          <w:rFonts w:ascii="Georgia" w:hAnsi="Georgia"/>
        </w:rPr>
        <w:t xml:space="preserve"> Even after parts of the decision tree are cut </w:t>
      </w:r>
      <w:r w:rsidR="00A96FBD">
        <w:rPr>
          <w:rFonts w:ascii="Georgia" w:hAnsi="Georgia"/>
        </w:rPr>
        <w:t xml:space="preserve">through pruning, it had little </w:t>
      </w:r>
      <w:r w:rsidR="00A96FBD">
        <w:rPr>
          <w:rFonts w:ascii="Georgia" w:hAnsi="Georgia"/>
        </w:rPr>
        <w:lastRenderedPageBreak/>
        <w:t>impact on the accuracy of the model.</w:t>
      </w:r>
      <w:r w:rsidR="008E5317">
        <w:rPr>
          <w:rFonts w:ascii="Georgia" w:hAnsi="Georgia"/>
        </w:rPr>
        <w:t xml:space="preserve"> This implies that the data is consistently spread out to apply pruning for testing purposes. </w:t>
      </w:r>
    </w:p>
    <w:p w:rsidR="006B2136" w:rsidRDefault="006B2136">
      <w:pPr>
        <w:rPr>
          <w:rFonts w:ascii="Georgia" w:hAnsi="Georgia"/>
        </w:rPr>
      </w:pPr>
      <w:r>
        <w:rPr>
          <w:rFonts w:ascii="Georgia" w:hAnsi="Georgia"/>
        </w:rPr>
        <w:t xml:space="preserve">The </w:t>
      </w:r>
      <w:proofErr w:type="spellStart"/>
      <w:r>
        <w:rPr>
          <w:rFonts w:ascii="Georgia" w:hAnsi="Georgia"/>
        </w:rPr>
        <w:t>REPTree</w:t>
      </w:r>
      <w:proofErr w:type="spellEnd"/>
      <w:r>
        <w:rPr>
          <w:rFonts w:ascii="Georgia" w:hAnsi="Georgia"/>
        </w:rPr>
        <w:t xml:space="preserve"> classifier performs well with a tree size of 89 in the pruned mode and 137 in the unpruned mode. This is significantly smaller in comparison to the tree size of the </w:t>
      </w:r>
      <w:proofErr w:type="spellStart"/>
      <w:r>
        <w:rPr>
          <w:rFonts w:ascii="Georgia" w:hAnsi="Georgia"/>
        </w:rPr>
        <w:t>RandomTree</w:t>
      </w:r>
      <w:proofErr w:type="spellEnd"/>
      <w:r>
        <w:rPr>
          <w:rFonts w:ascii="Georgia" w:hAnsi="Georgia"/>
        </w:rPr>
        <w:t xml:space="preserve"> classifier, which is 668.</w:t>
      </w:r>
    </w:p>
    <w:p w:rsidR="00EC129E" w:rsidRDefault="00EC129E" w:rsidP="00EC129E">
      <w:pPr>
        <w:rPr>
          <w:rFonts w:ascii="Georgia" w:hAnsi="Georgia"/>
        </w:rPr>
      </w:pPr>
      <w:r>
        <w:rPr>
          <w:rFonts w:ascii="Georgia" w:hAnsi="Georgia"/>
        </w:rPr>
        <w:t xml:space="preserve">We can also observe that the unpruned mode gives a slightly better accuracy for the </w:t>
      </w:r>
      <w:proofErr w:type="spellStart"/>
      <w:r>
        <w:rPr>
          <w:rFonts w:ascii="Georgia" w:hAnsi="Georgia"/>
        </w:rPr>
        <w:t>REPTree</w:t>
      </w:r>
      <w:proofErr w:type="spellEnd"/>
      <w:r>
        <w:rPr>
          <w:rFonts w:ascii="Georgia" w:hAnsi="Georgia"/>
        </w:rPr>
        <w:t xml:space="preserve"> classifier. This means the classifier works better with a larger tree even though the time taken to build the model is slightly higher. </w:t>
      </w:r>
      <w:proofErr w:type="spellStart"/>
      <w:r>
        <w:rPr>
          <w:rFonts w:ascii="Georgia" w:hAnsi="Georgia"/>
        </w:rPr>
        <w:t>REP</w:t>
      </w:r>
      <w:r w:rsidRPr="00456603">
        <w:rPr>
          <w:rFonts w:ascii="Georgia" w:hAnsi="Georgia"/>
        </w:rPr>
        <w:t>Tree</w:t>
      </w:r>
      <w:proofErr w:type="spellEnd"/>
      <w:r w:rsidRPr="00456603">
        <w:rPr>
          <w:rFonts w:ascii="Georgia" w:hAnsi="Georgia"/>
        </w:rPr>
        <w:t xml:space="preserve"> uses the regression tree logic and creates multiple trees in different iterations. After that it selects best one from all generated trees. That will be considered as the representative.</w:t>
      </w:r>
    </w:p>
    <w:p w:rsidR="00CA2310" w:rsidRPr="00F57890" w:rsidRDefault="00CA2310">
      <w:pPr>
        <w:rPr>
          <w:rFonts w:ascii="Georgia" w:hAnsi="Georgia"/>
          <w:b/>
          <w:u w:val="single"/>
        </w:rPr>
      </w:pPr>
      <w:r w:rsidRPr="00F57890">
        <w:rPr>
          <w:rFonts w:ascii="Georgia" w:hAnsi="Georgia"/>
          <w:b/>
          <w:u w:val="single"/>
        </w:rPr>
        <w:t>Differences in the performance of the three classifiers:</w:t>
      </w:r>
    </w:p>
    <w:p w:rsidR="003C045A" w:rsidRPr="00F57890" w:rsidRDefault="003C045A">
      <w:pPr>
        <w:rPr>
          <w:rFonts w:ascii="Georgia" w:hAnsi="Georgia"/>
          <w:b/>
          <w:i/>
        </w:rPr>
      </w:pPr>
      <w:r w:rsidRPr="00F57890">
        <w:rPr>
          <w:rFonts w:ascii="Georgia" w:hAnsi="Georgia"/>
          <w:b/>
          <w:i/>
        </w:rPr>
        <w:t>Comparing the size of the tree:</w:t>
      </w:r>
    </w:p>
    <w:p w:rsidR="00047ADC" w:rsidRDefault="005408A8">
      <w:r>
        <w:rPr>
          <w:rFonts w:ascii="Georgia" w:hAnsi="Georgia"/>
        </w:rPr>
        <w:t xml:space="preserve">The size of the tree indicates the number of nodes in the tree and can be a visual tool in analyzing the data. The larger the size of the tree, the more difficult the model becomes to comprehend. </w:t>
      </w:r>
      <w:r w:rsidR="00BD7166">
        <w:rPr>
          <w:rFonts w:ascii="Georgia" w:hAnsi="Georgia"/>
        </w:rPr>
        <w:t>Computing probabilities of different possible branches, determining the best split of each node and selecting optimal combining weights to prune algorithms contained in the decision tree are com</w:t>
      </w:r>
      <w:r w:rsidR="007D58DA">
        <w:rPr>
          <w:rFonts w:ascii="Georgia" w:hAnsi="Georgia"/>
        </w:rPr>
        <w:t>plicated tasks that require</w:t>
      </w:r>
      <w:r w:rsidR="00BD7166">
        <w:rPr>
          <w:rFonts w:ascii="Georgia" w:hAnsi="Georgia"/>
        </w:rPr>
        <w:t xml:space="preserve"> expertise and time. </w:t>
      </w:r>
      <w:r w:rsidR="003C045A">
        <w:rPr>
          <w:rFonts w:ascii="Georgia" w:hAnsi="Georgia"/>
        </w:rPr>
        <w:t>As mentioned above, the Random</w:t>
      </w:r>
      <w:r w:rsidR="00251810">
        <w:rPr>
          <w:rFonts w:ascii="Georgia" w:hAnsi="Georgia"/>
        </w:rPr>
        <w:t xml:space="preserve"> </w:t>
      </w:r>
      <w:r w:rsidR="003C045A">
        <w:rPr>
          <w:rFonts w:ascii="Georgia" w:hAnsi="Georgia"/>
        </w:rPr>
        <w:t>Tree has the largest tree size among the three different models generated (668).</w:t>
      </w:r>
      <w:r w:rsidR="009137D4">
        <w:rPr>
          <w:rFonts w:ascii="Georgia" w:hAnsi="Georgia"/>
        </w:rPr>
        <w:t xml:space="preserve"> The J48 and </w:t>
      </w:r>
      <w:proofErr w:type="spellStart"/>
      <w:r w:rsidR="009137D4">
        <w:rPr>
          <w:rFonts w:ascii="Georgia" w:hAnsi="Georgia"/>
        </w:rPr>
        <w:t>REPTree</w:t>
      </w:r>
      <w:proofErr w:type="spellEnd"/>
      <w:r w:rsidR="009137D4">
        <w:rPr>
          <w:rFonts w:ascii="Georgia" w:hAnsi="Georgia"/>
        </w:rPr>
        <w:t xml:space="preserve"> has trees</w:t>
      </w:r>
      <w:r w:rsidR="00236BC7">
        <w:rPr>
          <w:rFonts w:ascii="Georgia" w:hAnsi="Georgia"/>
        </w:rPr>
        <w:t xml:space="preserve"> which are much smaller than the Random</w:t>
      </w:r>
      <w:r w:rsidR="00251810">
        <w:rPr>
          <w:rFonts w:ascii="Georgia" w:hAnsi="Georgia"/>
        </w:rPr>
        <w:t xml:space="preserve"> </w:t>
      </w:r>
      <w:r w:rsidR="00236BC7">
        <w:rPr>
          <w:rFonts w:ascii="Georgia" w:hAnsi="Georgia"/>
        </w:rPr>
        <w:t xml:space="preserve">Tree. </w:t>
      </w:r>
      <w:r w:rsidR="00251810" w:rsidRPr="00251810">
        <w:rPr>
          <w:rFonts w:ascii="Georgia" w:hAnsi="Georgia"/>
        </w:rPr>
        <w:t>Random Tree is a supervised Classifier; it is an ensemble learning algorithm that generates many individual learners. It employs a bagging idea to produce a random set of data for constructing a decision tree.</w:t>
      </w:r>
      <w:r w:rsidR="00251810">
        <w:t xml:space="preserve"> </w:t>
      </w:r>
      <w:r w:rsidR="00EA759C" w:rsidRPr="00EA759C">
        <w:rPr>
          <w:rFonts w:ascii="Georgia" w:hAnsi="Georgia"/>
        </w:rPr>
        <w:t>However, the visual interpretation of such trees is complex and</w:t>
      </w:r>
      <w:r w:rsidR="00EA759C">
        <w:t xml:space="preserve"> confusing.</w:t>
      </w:r>
      <w:r w:rsidR="00047ADC">
        <w:t xml:space="preserve"> </w:t>
      </w:r>
    </w:p>
    <w:p w:rsidR="00047ADC" w:rsidRPr="00047ADC" w:rsidRDefault="00047ADC">
      <w:pPr>
        <w:rPr>
          <w:rFonts w:ascii="Georgia" w:hAnsi="Georgia"/>
        </w:rPr>
      </w:pPr>
      <w:r>
        <w:rPr>
          <w:rFonts w:ascii="Georgia" w:hAnsi="Georgia"/>
        </w:rPr>
        <w:t>Furthermore, there are several disadvantages of having a larger decision tree structure. There may be a possibility of duplication with the same sub-tree on a different path, inadequacy of regression and predicting continuous values</w:t>
      </w:r>
      <w:r w:rsidR="00847B33">
        <w:rPr>
          <w:rFonts w:ascii="Georgia" w:hAnsi="Georgia"/>
        </w:rPr>
        <w:t xml:space="preserve">, and presentation problems that may arise with large tree structures. </w:t>
      </w:r>
    </w:p>
    <w:p w:rsidR="00C115EF" w:rsidRDefault="00EA759C">
      <w:pPr>
        <w:rPr>
          <w:rFonts w:ascii="Georgia" w:hAnsi="Georgia"/>
        </w:rPr>
      </w:pPr>
      <w:r>
        <w:rPr>
          <w:rFonts w:ascii="Georgia" w:hAnsi="Georgia"/>
        </w:rPr>
        <w:t>By our analysis, we can conclude</w:t>
      </w:r>
      <w:r w:rsidR="00DF5288">
        <w:rPr>
          <w:rFonts w:ascii="Georgia" w:hAnsi="Georgia"/>
        </w:rPr>
        <w:t xml:space="preserve"> that the J48 and the </w:t>
      </w:r>
      <w:proofErr w:type="spellStart"/>
      <w:r w:rsidR="00DF5288">
        <w:rPr>
          <w:rFonts w:ascii="Georgia" w:hAnsi="Georgia"/>
        </w:rPr>
        <w:t>REPTree</w:t>
      </w:r>
      <w:proofErr w:type="spellEnd"/>
      <w:r w:rsidR="00DF5288">
        <w:rPr>
          <w:rFonts w:ascii="Georgia" w:hAnsi="Georgia"/>
        </w:rPr>
        <w:t xml:space="preserve"> models are better suited with the current dataset if we consider the tr</w:t>
      </w:r>
      <w:r w:rsidR="002A14AA">
        <w:rPr>
          <w:rFonts w:ascii="Georgia" w:hAnsi="Georgia"/>
        </w:rPr>
        <w:t>ee size as a decisive parameter as they have relatively smaller size in comparison to the Random Tree.</w:t>
      </w:r>
    </w:p>
    <w:p w:rsidR="00C14CDA" w:rsidRPr="00F57890" w:rsidRDefault="00C14CDA">
      <w:pPr>
        <w:rPr>
          <w:rFonts w:ascii="Georgia" w:hAnsi="Georgia"/>
          <w:b/>
          <w:i/>
        </w:rPr>
      </w:pPr>
      <w:r w:rsidRPr="00F57890">
        <w:rPr>
          <w:rFonts w:ascii="Georgia" w:hAnsi="Georgia"/>
          <w:b/>
          <w:i/>
        </w:rPr>
        <w:t>Comparing the Root Mean Squared Error (RSME):</w:t>
      </w:r>
    </w:p>
    <w:p w:rsidR="00F13F4A" w:rsidRDefault="00456603">
      <w:pPr>
        <w:rPr>
          <w:rFonts w:ascii="Georgia" w:hAnsi="Georgia" w:cs="Arial"/>
          <w:bCs/>
          <w:color w:val="222222"/>
          <w:shd w:val="clear" w:color="auto" w:fill="FFFFFF"/>
        </w:rPr>
      </w:pPr>
      <w:r w:rsidRPr="00456603">
        <w:rPr>
          <w:rFonts w:ascii="Georgia" w:hAnsi="Georgia"/>
        </w:rPr>
        <w:t>In pruning the tree</w:t>
      </w:r>
      <w:r>
        <w:rPr>
          <w:rFonts w:ascii="Georgia" w:hAnsi="Georgia"/>
        </w:rPr>
        <w:t>,</w:t>
      </w:r>
      <w:r w:rsidRPr="00456603">
        <w:rPr>
          <w:rFonts w:ascii="Georgia" w:hAnsi="Georgia"/>
        </w:rPr>
        <w:t xml:space="preserve"> the measure used is the mean square error on t</w:t>
      </w:r>
      <w:r>
        <w:rPr>
          <w:rFonts w:ascii="Georgia" w:hAnsi="Georgia"/>
        </w:rPr>
        <w:t>he predictions made by the tree, which is 0.1127. For the unpruned mode, the root mean square error is calculated as 0.0976 which is slightly lower.</w:t>
      </w:r>
      <w:r w:rsidR="00437DDE">
        <w:rPr>
          <w:rFonts w:ascii="Georgia" w:hAnsi="Georgia"/>
        </w:rPr>
        <w:t xml:space="preserve"> This represents the sample standard deviation of the differences between predicted values and observed values. </w:t>
      </w:r>
      <w:r w:rsidR="008D5DDE">
        <w:rPr>
          <w:rFonts w:ascii="Georgia" w:hAnsi="Georgia"/>
        </w:rPr>
        <w:t xml:space="preserve">It </w:t>
      </w:r>
      <w:r w:rsidR="008D5DDE" w:rsidRPr="008D5DDE">
        <w:rPr>
          <w:rFonts w:ascii="Georgia" w:hAnsi="Georgia"/>
        </w:rPr>
        <w:t>is</w:t>
      </w:r>
      <w:r w:rsidR="008D5DDE" w:rsidRPr="008D5DDE">
        <w:rPr>
          <w:rFonts w:ascii="Georgia" w:hAnsi="Georgia" w:cs="Segoe UI"/>
          <w:color w:val="212529"/>
          <w:shd w:val="clear" w:color="auto" w:fill="FFFFFF"/>
        </w:rPr>
        <w:t xml:space="preserve"> a good measure of </w:t>
      </w:r>
      <w:r w:rsidR="008D5DDE" w:rsidRPr="006010AB">
        <w:rPr>
          <w:rFonts w:ascii="Georgia" w:hAnsi="Georgia" w:cs="Segoe UI"/>
          <w:shd w:val="clear" w:color="auto" w:fill="FFFFFF"/>
        </w:rPr>
        <w:t>accuracy</w:t>
      </w:r>
      <w:r w:rsidR="008D5DDE" w:rsidRPr="008D5DDE">
        <w:rPr>
          <w:rFonts w:ascii="Georgia" w:hAnsi="Georgia" w:cs="Segoe UI"/>
          <w:color w:val="212529"/>
          <w:shd w:val="clear" w:color="auto" w:fill="FFFFFF"/>
        </w:rPr>
        <w:t xml:space="preserve">, but only to compare forecasting errors of different models for a </w:t>
      </w:r>
      <w:proofErr w:type="gramStart"/>
      <w:r w:rsidR="008D5DDE">
        <w:rPr>
          <w:rFonts w:ascii="Georgia" w:hAnsi="Georgia" w:cs="Segoe UI"/>
          <w:color w:val="212529"/>
          <w:shd w:val="clear" w:color="auto" w:fill="FFFFFF"/>
        </w:rPr>
        <w:t>pa</w:t>
      </w:r>
      <w:r w:rsidR="008D5DDE" w:rsidRPr="008D5DDE">
        <w:rPr>
          <w:rFonts w:ascii="Georgia" w:hAnsi="Georgia" w:cs="Segoe UI"/>
          <w:color w:val="212529"/>
          <w:shd w:val="clear" w:color="auto" w:fill="FFFFFF"/>
        </w:rPr>
        <w:t>rticular </w:t>
      </w:r>
      <w:r w:rsidR="008D5DDE" w:rsidRPr="006010AB">
        <w:rPr>
          <w:rFonts w:ascii="Georgia" w:hAnsi="Georgia" w:cs="Segoe UI"/>
          <w:shd w:val="clear" w:color="auto" w:fill="FFFFFF"/>
        </w:rPr>
        <w:t>variable</w:t>
      </w:r>
      <w:proofErr w:type="gramEnd"/>
      <w:r w:rsidR="008D5DDE" w:rsidRPr="008D5DDE">
        <w:rPr>
          <w:rFonts w:ascii="Georgia" w:hAnsi="Georgia" w:cs="Segoe UI"/>
          <w:color w:val="212529"/>
          <w:shd w:val="clear" w:color="auto" w:fill="FFFFFF"/>
        </w:rPr>
        <w:t> and not between variables, as it is </w:t>
      </w:r>
      <w:r w:rsidR="008D5DDE" w:rsidRPr="00024A56">
        <w:rPr>
          <w:rFonts w:ascii="Georgia" w:hAnsi="Georgia" w:cs="Segoe UI"/>
          <w:shd w:val="clear" w:color="auto" w:fill="FFFFFF"/>
        </w:rPr>
        <w:t>scale</w:t>
      </w:r>
      <w:r w:rsidR="008D5DDE" w:rsidRPr="008D5DDE">
        <w:rPr>
          <w:rFonts w:ascii="Georgia" w:hAnsi="Georgia" w:cs="Segoe UI"/>
          <w:color w:val="212529"/>
          <w:shd w:val="clear" w:color="auto" w:fill="FFFFFF"/>
        </w:rPr>
        <w:t>-dependent.</w:t>
      </w:r>
      <w:r w:rsidR="00AD282D">
        <w:rPr>
          <w:rFonts w:ascii="Georgia" w:hAnsi="Georgia" w:cs="Segoe UI"/>
          <w:color w:val="212529"/>
          <w:shd w:val="clear" w:color="auto" w:fill="FFFFFF"/>
        </w:rPr>
        <w:t xml:space="preserve"> It serves to address the magnitude of errors in predictions into a single measure of predictive power.</w:t>
      </w:r>
      <w:r w:rsidR="00722F3B">
        <w:rPr>
          <w:rFonts w:ascii="Georgia" w:hAnsi="Georgia" w:cs="Segoe UI"/>
          <w:color w:val="212529"/>
          <w:shd w:val="clear" w:color="auto" w:fill="FFFFFF"/>
        </w:rPr>
        <w:t xml:space="preserve"> The J48 has the lowest value for this measu</w:t>
      </w:r>
      <w:r w:rsidR="00F13F4A">
        <w:rPr>
          <w:rFonts w:ascii="Georgia" w:hAnsi="Georgia" w:cs="Segoe UI"/>
          <w:color w:val="212529"/>
          <w:shd w:val="clear" w:color="auto" w:fill="FFFFFF"/>
        </w:rPr>
        <w:t xml:space="preserve">re at 0.0842 in the pruned mode. The </w:t>
      </w:r>
      <w:proofErr w:type="spellStart"/>
      <w:r w:rsidR="00F13F4A">
        <w:rPr>
          <w:rFonts w:ascii="Georgia" w:hAnsi="Georgia" w:cs="Segoe UI"/>
          <w:color w:val="212529"/>
          <w:shd w:val="clear" w:color="auto" w:fill="FFFFFF"/>
        </w:rPr>
        <w:t>RandomTree</w:t>
      </w:r>
      <w:proofErr w:type="spellEnd"/>
      <w:r w:rsidR="00F13F4A">
        <w:rPr>
          <w:rFonts w:ascii="Georgia" w:hAnsi="Georgia" w:cs="Segoe UI"/>
          <w:color w:val="212529"/>
          <w:shd w:val="clear" w:color="auto" w:fill="FFFFFF"/>
        </w:rPr>
        <w:t xml:space="preserve"> value for this measure stands at 0.1255 which is the highest among the three classifiers.</w:t>
      </w:r>
    </w:p>
    <w:p w:rsidR="004A60CA" w:rsidRDefault="00F13F4A">
      <w:pPr>
        <w:rPr>
          <w:rFonts w:ascii="Georgia" w:hAnsi="Georgia" w:cs="Segoe UI"/>
          <w:color w:val="212529"/>
          <w:shd w:val="clear" w:color="auto" w:fill="FFFFFF"/>
        </w:rPr>
      </w:pPr>
      <w:r>
        <w:rPr>
          <w:rFonts w:ascii="Georgia" w:hAnsi="Georgia" w:cs="Arial"/>
          <w:bCs/>
          <w:color w:val="222222"/>
          <w:shd w:val="clear" w:color="auto" w:fill="FFFFFF"/>
        </w:rPr>
        <w:t>Root Mean Squared Error (</w:t>
      </w:r>
      <w:r w:rsidRPr="00F13F4A">
        <w:rPr>
          <w:rFonts w:ascii="Georgia" w:hAnsi="Georgia" w:cs="Arial"/>
          <w:b/>
          <w:bCs/>
          <w:color w:val="222222"/>
          <w:shd w:val="clear" w:color="auto" w:fill="FFFFFF"/>
        </w:rPr>
        <w:t>RMSE</w:t>
      </w:r>
      <w:r>
        <w:rPr>
          <w:rFonts w:ascii="Georgia" w:hAnsi="Georgia" w:cs="Arial"/>
          <w:bCs/>
          <w:color w:val="222222"/>
          <w:shd w:val="clear" w:color="auto" w:fill="FFFFFF"/>
        </w:rPr>
        <w:t>)</w:t>
      </w:r>
      <w:r w:rsidRPr="00F13F4A">
        <w:rPr>
          <w:rFonts w:ascii="Georgia" w:hAnsi="Georgia" w:cs="Arial"/>
          <w:color w:val="222222"/>
          <w:shd w:val="clear" w:color="auto" w:fill="FFFFFF"/>
        </w:rPr>
        <w:t> can be interpreted as the standard deviation of the unexplained variance, and has the useful property of being in the same units as the response variable. </w:t>
      </w:r>
      <w:r w:rsidRPr="00F13F4A">
        <w:rPr>
          <w:rFonts w:ascii="Georgia" w:hAnsi="Georgia" w:cs="Segoe UI"/>
          <w:color w:val="212529"/>
          <w:shd w:val="clear" w:color="auto" w:fill="FFFFFF"/>
        </w:rPr>
        <w:t xml:space="preserve">Lower values of </w:t>
      </w:r>
      <w:r w:rsidRPr="00EB1081">
        <w:rPr>
          <w:rFonts w:ascii="Georgia" w:hAnsi="Georgia" w:cs="Segoe UI"/>
          <w:b/>
          <w:color w:val="212529"/>
          <w:shd w:val="clear" w:color="auto" w:fill="FFFFFF"/>
        </w:rPr>
        <w:t>RSME</w:t>
      </w:r>
      <w:r w:rsidRPr="00F13F4A">
        <w:rPr>
          <w:rFonts w:ascii="Georgia" w:hAnsi="Georgia" w:cs="Segoe UI"/>
          <w:color w:val="212529"/>
          <w:shd w:val="clear" w:color="auto" w:fill="FFFFFF"/>
        </w:rPr>
        <w:t xml:space="preserve"> indicate a better fit</w:t>
      </w:r>
      <w:r w:rsidR="00EB1081">
        <w:rPr>
          <w:rFonts w:ascii="Georgia" w:hAnsi="Georgia" w:cs="Segoe UI"/>
          <w:color w:val="212529"/>
          <w:shd w:val="clear" w:color="auto" w:fill="FFFFFF"/>
        </w:rPr>
        <w:t xml:space="preserve">. </w:t>
      </w:r>
      <w:r w:rsidR="00DE5321">
        <w:rPr>
          <w:rFonts w:ascii="Georgia" w:hAnsi="Georgia" w:cs="Segoe UI"/>
          <w:color w:val="212529"/>
          <w:shd w:val="clear" w:color="auto" w:fill="FFFFFF"/>
        </w:rPr>
        <w:t xml:space="preserve">A well-fitting regression model results in </w:t>
      </w:r>
      <w:r w:rsidR="00DE5321">
        <w:rPr>
          <w:rFonts w:ascii="Georgia" w:hAnsi="Georgia" w:cs="Segoe UI"/>
          <w:color w:val="212529"/>
          <w:shd w:val="clear" w:color="auto" w:fill="FFFFFF"/>
        </w:rPr>
        <w:lastRenderedPageBreak/>
        <w:t xml:space="preserve">predicted values close to the observed data values. </w:t>
      </w:r>
      <w:r w:rsidR="004D34A8" w:rsidRPr="00743244">
        <w:rPr>
          <w:rFonts w:ascii="Georgia" w:hAnsi="Georgia"/>
          <w:b/>
          <w:color w:val="111111"/>
          <w:shd w:val="clear" w:color="auto" w:fill="FFFFFF"/>
        </w:rPr>
        <w:t>RMSE</w:t>
      </w:r>
      <w:r w:rsidR="004D34A8" w:rsidRPr="004D34A8">
        <w:rPr>
          <w:rFonts w:ascii="Georgia" w:hAnsi="Georgia"/>
          <w:color w:val="111111"/>
          <w:shd w:val="clear" w:color="auto" w:fill="FFFFFF"/>
        </w:rPr>
        <w:t xml:space="preserve"> is a good measure of how accurately the model predicts the response, and is the most important criterion for fit if the main purpose of the model is prediction.</w:t>
      </w:r>
      <w:r w:rsidR="004D34A8">
        <w:rPr>
          <w:rFonts w:ascii="Georgia" w:hAnsi="Georgia"/>
          <w:color w:val="111111"/>
          <w:shd w:val="clear" w:color="auto" w:fill="FFFFFF"/>
        </w:rPr>
        <w:t xml:space="preserve"> </w:t>
      </w:r>
      <w:r w:rsidR="00DE5321">
        <w:rPr>
          <w:rFonts w:ascii="Georgia" w:hAnsi="Georgia" w:cs="Segoe UI"/>
          <w:color w:val="212529"/>
          <w:shd w:val="clear" w:color="auto" w:fill="FFFFFF"/>
        </w:rPr>
        <w:t>From the above results, we can safely conclude that the J48 has the best fit in predicting the model.</w:t>
      </w:r>
    </w:p>
    <w:p w:rsidR="00DD6FEF" w:rsidRDefault="00DD6FEF">
      <w:pPr>
        <w:rPr>
          <w:rFonts w:ascii="Georgia" w:hAnsi="Georgia" w:cs="Segoe UI"/>
          <w:color w:val="212529"/>
          <w:shd w:val="clear" w:color="auto" w:fill="FFFFFF"/>
        </w:rPr>
      </w:pPr>
      <w:r>
        <w:rPr>
          <w:rFonts w:ascii="Georgia" w:hAnsi="Georgia" w:cs="Segoe UI"/>
          <w:noProof/>
          <w:color w:val="212529"/>
          <w:shd w:val="clear" w:color="auto" w:fill="FFFFFF"/>
        </w:rPr>
        <w:drawing>
          <wp:inline distT="0" distB="0" distL="0" distR="0">
            <wp:extent cx="5943600" cy="3141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m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rsidR="00DD6FEF" w:rsidRPr="009438D3" w:rsidRDefault="00DD6FEF">
      <w:pPr>
        <w:rPr>
          <w:rFonts w:ascii="Georgia" w:hAnsi="Georgia" w:cs="Segoe UI"/>
          <w:i/>
          <w:color w:val="212529"/>
          <w:shd w:val="clear" w:color="auto" w:fill="FFFFFF"/>
        </w:rPr>
      </w:pPr>
      <w:r w:rsidRPr="009438D3">
        <w:rPr>
          <w:rFonts w:ascii="Georgia" w:hAnsi="Georgia" w:cs="Segoe UI"/>
          <w:i/>
          <w:color w:val="212529"/>
          <w:shd w:val="clear" w:color="auto" w:fill="FFFFFF"/>
        </w:rPr>
        <w:t>Figure</w:t>
      </w:r>
      <w:r w:rsidR="00382EDA">
        <w:rPr>
          <w:rFonts w:ascii="Georgia" w:hAnsi="Georgia" w:cs="Segoe UI"/>
          <w:i/>
          <w:color w:val="212529"/>
          <w:shd w:val="clear" w:color="auto" w:fill="FFFFFF"/>
        </w:rPr>
        <w:t xml:space="preserve"> 1</w:t>
      </w:r>
      <w:r w:rsidRPr="009438D3">
        <w:rPr>
          <w:rFonts w:ascii="Georgia" w:hAnsi="Georgia" w:cs="Segoe UI"/>
          <w:i/>
          <w:color w:val="212529"/>
          <w:shd w:val="clear" w:color="auto" w:fill="FFFFFF"/>
        </w:rPr>
        <w:t>: Showing the comparison of RSME for the three classifiers</w:t>
      </w:r>
    </w:p>
    <w:p w:rsidR="00DD6FEF" w:rsidRPr="00F13F4A" w:rsidRDefault="00DD6FEF">
      <w:pPr>
        <w:rPr>
          <w:rFonts w:ascii="Georgia" w:hAnsi="Georgia"/>
        </w:rPr>
      </w:pPr>
    </w:p>
    <w:p w:rsidR="00B77DE8" w:rsidRDefault="006D412E">
      <w:pPr>
        <w:rPr>
          <w:rFonts w:ascii="Georgia" w:hAnsi="Georgia"/>
          <w:b/>
          <w:i/>
        </w:rPr>
      </w:pPr>
      <w:r w:rsidRPr="006D412E">
        <w:rPr>
          <w:rFonts w:ascii="Georgia" w:hAnsi="Georgia"/>
          <w:b/>
          <w:i/>
        </w:rPr>
        <w:t>Comparing the accuracies of the correctly classified instances:</w:t>
      </w:r>
    </w:p>
    <w:p w:rsidR="00EB733D" w:rsidRDefault="006610A7" w:rsidP="00EB733D">
      <w:pPr>
        <w:rPr>
          <w:rFonts w:ascii="Georgia" w:hAnsi="Georgia"/>
        </w:rPr>
      </w:pPr>
      <w:r>
        <w:rPr>
          <w:rFonts w:ascii="Georgia" w:hAnsi="Georgia"/>
        </w:rPr>
        <w:t xml:space="preserve">Classification accuracy is perhaps the biggest measure in checking the performance of a model. The higher the accuracy of the correctly classified instances, the more predictive the model is. </w:t>
      </w:r>
      <w:r w:rsidR="00820C77">
        <w:rPr>
          <w:rFonts w:ascii="Georgia" w:hAnsi="Georgia"/>
        </w:rPr>
        <w:t xml:space="preserve">As we have discussed earlier, </w:t>
      </w:r>
      <w:r w:rsidR="00093645">
        <w:rPr>
          <w:rFonts w:ascii="Georgia" w:hAnsi="Georgia"/>
        </w:rPr>
        <w:t xml:space="preserve">the J48 shows the best accuracy in predicting the models in comparison to the other two classifiers. </w:t>
      </w:r>
      <w:r w:rsidR="00563EED">
        <w:rPr>
          <w:rFonts w:ascii="Georgia" w:hAnsi="Georgia"/>
        </w:rPr>
        <w:t xml:space="preserve">It shows a total of 625 classified instances with an accuracy of 91.5081% which is very high. </w:t>
      </w:r>
      <w:r w:rsidR="00DD058A">
        <w:rPr>
          <w:rFonts w:ascii="Georgia" w:hAnsi="Georgia"/>
        </w:rPr>
        <w:t xml:space="preserve">The </w:t>
      </w:r>
      <w:proofErr w:type="spellStart"/>
      <w:r w:rsidR="00DD058A">
        <w:rPr>
          <w:rFonts w:ascii="Georgia" w:hAnsi="Georgia"/>
        </w:rPr>
        <w:t>REPTree</w:t>
      </w:r>
      <w:proofErr w:type="spellEnd"/>
      <w:r w:rsidR="00DD058A">
        <w:rPr>
          <w:rFonts w:ascii="Georgia" w:hAnsi="Georgia"/>
        </w:rPr>
        <w:t xml:space="preserve"> Classification accuracy stands at </w:t>
      </w:r>
      <w:r w:rsidR="00EB733D">
        <w:rPr>
          <w:rFonts w:ascii="Georgia" w:hAnsi="Georgia"/>
        </w:rPr>
        <w:t>84.7731% with 579 correctly classified instances in the pruned mode and at 89.6047% with 612 correctly classified instances in the unpruned mode. For the Random Tree</w:t>
      </w:r>
      <w:r w:rsidR="00130D1B">
        <w:rPr>
          <w:rFonts w:ascii="Georgia" w:hAnsi="Georgia"/>
        </w:rPr>
        <w:t>,</w:t>
      </w:r>
      <w:r w:rsidR="00EB733D">
        <w:rPr>
          <w:rFonts w:ascii="Georgia" w:hAnsi="Georgia"/>
        </w:rPr>
        <w:t xml:space="preserve"> the classification accuracy is at 84.041% with 574 correctly classified instances. </w:t>
      </w:r>
    </w:p>
    <w:p w:rsidR="00130D1B" w:rsidRDefault="00130D1B" w:rsidP="00EB733D">
      <w:pPr>
        <w:rPr>
          <w:rFonts w:ascii="Georgia" w:hAnsi="Georgia"/>
        </w:rPr>
      </w:pPr>
      <w:r>
        <w:rPr>
          <w:rFonts w:ascii="Georgia" w:hAnsi="Georgia"/>
        </w:rPr>
        <w:t>We can conclude the J48 provides a better measure of accuracy in comparison to the other classifiers.</w:t>
      </w:r>
    </w:p>
    <w:p w:rsidR="00AE046F" w:rsidRDefault="00AE046F" w:rsidP="00EB733D">
      <w:pPr>
        <w:rPr>
          <w:rFonts w:ascii="Georgia" w:hAnsi="Georgia"/>
        </w:rPr>
      </w:pPr>
      <w:r>
        <w:rPr>
          <w:rFonts w:ascii="Georgia" w:hAnsi="Georgia"/>
          <w:noProof/>
        </w:rPr>
        <w:lastRenderedPageBreak/>
        <w:drawing>
          <wp:inline distT="0" distB="0" distL="0" distR="0">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_com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D494A" w:rsidRPr="009438D3" w:rsidRDefault="006D494A" w:rsidP="00EB733D">
      <w:pPr>
        <w:rPr>
          <w:rFonts w:ascii="Georgia" w:hAnsi="Georgia"/>
          <w:i/>
        </w:rPr>
      </w:pPr>
      <w:r w:rsidRPr="009438D3">
        <w:rPr>
          <w:rFonts w:ascii="Georgia" w:hAnsi="Georgia"/>
          <w:i/>
        </w:rPr>
        <w:t>Figure</w:t>
      </w:r>
      <w:r w:rsidR="00382EDA">
        <w:rPr>
          <w:rFonts w:ascii="Georgia" w:hAnsi="Georgia"/>
          <w:i/>
        </w:rPr>
        <w:t xml:space="preserve"> 2</w:t>
      </w:r>
      <w:r w:rsidRPr="009438D3">
        <w:rPr>
          <w:rFonts w:ascii="Georgia" w:hAnsi="Georgia"/>
          <w:i/>
        </w:rPr>
        <w:t>: Showing the comparison of accuracies of the three classifiers</w:t>
      </w:r>
    </w:p>
    <w:p w:rsidR="00C604C1" w:rsidRDefault="00C604C1" w:rsidP="00EB733D">
      <w:pPr>
        <w:rPr>
          <w:rFonts w:ascii="Georgia" w:hAnsi="Georgia"/>
          <w:b/>
          <w:i/>
        </w:rPr>
      </w:pPr>
      <w:r>
        <w:rPr>
          <w:rFonts w:ascii="Georgia" w:hAnsi="Georgia"/>
          <w:b/>
          <w:i/>
        </w:rPr>
        <w:t>Comparing the time taken to build the model:</w:t>
      </w:r>
    </w:p>
    <w:p w:rsidR="00C604C1" w:rsidRDefault="00A74D01" w:rsidP="00EB733D">
      <w:pPr>
        <w:rPr>
          <w:rFonts w:ascii="Georgia" w:hAnsi="Georgia"/>
        </w:rPr>
      </w:pPr>
      <w:r>
        <w:rPr>
          <w:rFonts w:ascii="Georgia" w:hAnsi="Georgia"/>
        </w:rPr>
        <w:t xml:space="preserve">The time taken to build the model is also a </w:t>
      </w:r>
      <w:r w:rsidR="00E85B17">
        <w:rPr>
          <w:rFonts w:ascii="Georgia" w:hAnsi="Georgia"/>
        </w:rPr>
        <w:t xml:space="preserve">good measure in analyzing the performance of a classifier. We can equate it to the computation costs required to generate a model based on its speed. The faster the time taken the lesser the costs involved. </w:t>
      </w:r>
    </w:p>
    <w:p w:rsidR="00BF628C" w:rsidRDefault="00BF628C" w:rsidP="00EB733D">
      <w:pPr>
        <w:rPr>
          <w:rFonts w:ascii="Georgia" w:hAnsi="Georgia"/>
        </w:rPr>
      </w:pPr>
      <w:r>
        <w:rPr>
          <w:rFonts w:ascii="Georgia" w:hAnsi="Georgia"/>
        </w:rPr>
        <w:t xml:space="preserve">When we compare this measure, we can see that all the classifiers perform equally well with this parameter with the </w:t>
      </w:r>
      <w:proofErr w:type="spellStart"/>
      <w:r>
        <w:rPr>
          <w:rFonts w:ascii="Georgia" w:hAnsi="Georgia"/>
        </w:rPr>
        <w:t>REPTree</w:t>
      </w:r>
      <w:proofErr w:type="spellEnd"/>
      <w:r>
        <w:rPr>
          <w:rFonts w:ascii="Georgia" w:hAnsi="Georgia"/>
        </w:rPr>
        <w:t xml:space="preserve"> in the unpruned mode being the highest at 0.04 seconds. This is not a significant difference in comparison to the other classifiers speeds. The J48</w:t>
      </w:r>
      <w:r w:rsidR="00C8563B">
        <w:rPr>
          <w:rFonts w:ascii="Georgia" w:hAnsi="Georgia"/>
        </w:rPr>
        <w:t xml:space="preserve"> (unpruned)</w:t>
      </w:r>
      <w:r>
        <w:rPr>
          <w:rFonts w:ascii="Georgia" w:hAnsi="Georgia"/>
        </w:rPr>
        <w:t xml:space="preserve"> </w:t>
      </w:r>
      <w:r w:rsidR="00C8563B">
        <w:rPr>
          <w:rFonts w:ascii="Georgia" w:hAnsi="Georgia"/>
        </w:rPr>
        <w:t>and the Random Tree stand at 0.01 seconds in building the models.</w:t>
      </w:r>
    </w:p>
    <w:p w:rsidR="00C8563B" w:rsidRDefault="00C8563B" w:rsidP="00EB733D">
      <w:pPr>
        <w:rPr>
          <w:rFonts w:ascii="Georgia" w:hAnsi="Georgia"/>
        </w:rPr>
      </w:pPr>
      <w:r>
        <w:rPr>
          <w:rFonts w:ascii="Georgia" w:hAnsi="Georgia"/>
        </w:rPr>
        <w:t>We can conclude that all the classifiers perform well on this measure for faster generation of their models.</w:t>
      </w:r>
    </w:p>
    <w:p w:rsidR="00B62F87" w:rsidRPr="00B62F87" w:rsidRDefault="00B62F87" w:rsidP="00EB733D">
      <w:pPr>
        <w:rPr>
          <w:rFonts w:ascii="Georgia" w:hAnsi="Georgia"/>
          <w:b/>
          <w:i/>
        </w:rPr>
      </w:pPr>
      <w:r w:rsidRPr="00B62F87">
        <w:rPr>
          <w:rFonts w:ascii="Georgia" w:hAnsi="Georgia"/>
          <w:b/>
          <w:i/>
        </w:rPr>
        <w:t>Summary of the differences of the classifiers:</w:t>
      </w:r>
    </w:p>
    <w:p w:rsidR="00B77DE8" w:rsidRPr="00FD7571" w:rsidRDefault="00B62F87">
      <w:pPr>
        <w:rPr>
          <w:rFonts w:ascii="Georgia" w:hAnsi="Georgia"/>
          <w:color w:val="474747"/>
          <w:shd w:val="clear" w:color="auto" w:fill="FFFFFF"/>
        </w:rPr>
      </w:pPr>
      <w:r w:rsidRPr="00FD7571">
        <w:rPr>
          <w:rFonts w:ascii="Georgia" w:hAnsi="Georgia"/>
          <w:color w:val="474747"/>
          <w:shd w:val="clear" w:color="auto" w:fill="FFFFFF"/>
        </w:rPr>
        <w:t xml:space="preserve">From the above comparisons, we can summarize that the J48 algorithm is the best suited classifier for this dataset with a </w:t>
      </w:r>
      <w:r w:rsidR="00F90E14" w:rsidRPr="00FD7571">
        <w:rPr>
          <w:rFonts w:ascii="Georgia" w:hAnsi="Georgia"/>
          <w:color w:val="474747"/>
          <w:shd w:val="clear" w:color="auto" w:fill="FFFFFF"/>
        </w:rPr>
        <w:t>smaller tree structure and a better accuracy and fit. It also generates the model faster with a better time to build it.</w:t>
      </w:r>
    </w:p>
    <w:p w:rsidR="00EE7FFA" w:rsidRPr="00F71C01" w:rsidRDefault="00F71C01">
      <w:pPr>
        <w:rPr>
          <w:rFonts w:ascii="Georgia" w:hAnsi="Georgia"/>
          <w:b/>
          <w:color w:val="474747"/>
          <w:sz w:val="24"/>
          <w:szCs w:val="24"/>
          <w:u w:val="single"/>
          <w:shd w:val="clear" w:color="auto" w:fill="FFFFFF"/>
        </w:rPr>
      </w:pPr>
      <w:r w:rsidRPr="00F71C01">
        <w:rPr>
          <w:rFonts w:ascii="Georgia" w:hAnsi="Georgia"/>
          <w:b/>
          <w:color w:val="474747"/>
          <w:sz w:val="24"/>
          <w:szCs w:val="24"/>
          <w:u w:val="single"/>
          <w:shd w:val="clear" w:color="auto" w:fill="FFFFFF"/>
        </w:rPr>
        <w:t>C)-</w:t>
      </w:r>
      <w:r w:rsidR="00EE7FFA" w:rsidRPr="00F71C01">
        <w:rPr>
          <w:rFonts w:ascii="Georgia" w:hAnsi="Georgia"/>
          <w:b/>
          <w:color w:val="474747"/>
          <w:sz w:val="24"/>
          <w:szCs w:val="24"/>
          <w:u w:val="single"/>
          <w:shd w:val="clear" w:color="auto" w:fill="FFFFFF"/>
        </w:rPr>
        <w:t>Impact of other parameters on the algorithms</w:t>
      </w:r>
    </w:p>
    <w:p w:rsidR="006610A7" w:rsidRDefault="00F8058B">
      <w:pPr>
        <w:rPr>
          <w:rFonts w:ascii="Georgia" w:hAnsi="Georgia"/>
        </w:rPr>
      </w:pPr>
      <w:r>
        <w:rPr>
          <w:rFonts w:ascii="Georgia" w:hAnsi="Georgia"/>
        </w:rPr>
        <w:t>We now try to analyze the impact of different parameters on the classifiers.</w:t>
      </w:r>
    </w:p>
    <w:p w:rsidR="00187C4C" w:rsidRPr="00187C4C" w:rsidRDefault="00187C4C">
      <w:pPr>
        <w:rPr>
          <w:rFonts w:ascii="Georgia" w:hAnsi="Georgia"/>
          <w:b/>
          <w:i/>
        </w:rPr>
      </w:pPr>
      <w:r w:rsidRPr="00187C4C">
        <w:rPr>
          <w:rFonts w:ascii="Georgia" w:hAnsi="Georgia"/>
          <w:b/>
          <w:i/>
        </w:rPr>
        <w:t>Confidence Factor</w:t>
      </w:r>
    </w:p>
    <w:p w:rsidR="00F71C01" w:rsidRDefault="00CF26F6">
      <w:pPr>
        <w:rPr>
          <w:rFonts w:ascii="Georgia" w:hAnsi="Georgia"/>
        </w:rPr>
      </w:pPr>
      <w:r w:rsidRPr="00CF26F6">
        <w:rPr>
          <w:rFonts w:ascii="Georgia" w:hAnsi="Georgia"/>
        </w:rPr>
        <w:t>The parameter altered to test the effectiveness of post-pruning was labeled by Weka as the confidence factor. In the Weka J48 classifier, lowering the confidence factor decreases the amo</w:t>
      </w:r>
      <w:r w:rsidR="00F71C01">
        <w:rPr>
          <w:rFonts w:ascii="Georgia" w:hAnsi="Georgia"/>
        </w:rPr>
        <w:t>unt of post-pruning. To</w:t>
      </w:r>
      <w:r w:rsidRPr="00CF26F6">
        <w:rPr>
          <w:rFonts w:ascii="Georgia" w:hAnsi="Georgia"/>
        </w:rPr>
        <w:t xml:space="preserve"> understand how this works, some discussion of the confidence factor is necessary.</w:t>
      </w:r>
    </w:p>
    <w:p w:rsidR="00F71C01" w:rsidRDefault="00F71C01">
      <w:pPr>
        <w:rPr>
          <w:rFonts w:ascii="Georgia" w:hAnsi="Georgia"/>
        </w:rPr>
      </w:pPr>
      <w:r w:rsidRPr="00F71C01">
        <w:rPr>
          <w:rFonts w:ascii="Georgia" w:hAnsi="Georgia"/>
        </w:rPr>
        <w:lastRenderedPageBreak/>
        <w:t xml:space="preserve">Post-pruning in the C4.5 algorithm is the process of evaluating the decision error (estimated percent misclassifications) at each decision junction and propagating this error up the tree. At each junction, the algorithm compares </w:t>
      </w:r>
    </w:p>
    <w:p w:rsidR="00F71C01" w:rsidRDefault="00F71C01">
      <w:pPr>
        <w:rPr>
          <w:rFonts w:ascii="Georgia" w:hAnsi="Georgia"/>
        </w:rPr>
      </w:pPr>
      <w:r w:rsidRPr="00F71C01">
        <w:rPr>
          <w:rFonts w:ascii="Georgia" w:hAnsi="Georgia"/>
        </w:rPr>
        <w:t xml:space="preserve">(1) the weighted error of each child node versus </w:t>
      </w:r>
    </w:p>
    <w:p w:rsidR="00F71C01" w:rsidRDefault="00F71C01">
      <w:pPr>
        <w:rPr>
          <w:rFonts w:ascii="Georgia" w:hAnsi="Georgia"/>
        </w:rPr>
      </w:pPr>
      <w:r w:rsidRPr="00F71C01">
        <w:rPr>
          <w:rFonts w:ascii="Georgia" w:hAnsi="Georgia"/>
        </w:rPr>
        <w:t xml:space="preserve">(2) the misclassification error if the child nodes were deleted and the decision node were assigned the class label of the majority class. </w:t>
      </w:r>
    </w:p>
    <w:p w:rsidR="00F71C01" w:rsidRDefault="00F71C01">
      <w:pPr>
        <w:rPr>
          <w:rFonts w:ascii="Georgia" w:hAnsi="Georgia"/>
        </w:rPr>
      </w:pPr>
      <w:r w:rsidRPr="00F71C01">
        <w:rPr>
          <w:rFonts w:ascii="Georgia" w:hAnsi="Georgia"/>
        </w:rPr>
        <w:t>The training data misclassifications at each node would not provide a sufficient error estimate - the tree was created from this data so it would not lead to any pruning. Instead, the misclassification error must be understood as an approximation of the actual error based on incomplete data. This is where the statistical notion of confidence comes into play. We take a pessimistic guess of the actual classification error based on the training data. If a given node is labeled "positive" and contains 1 positive and 1 negative (incorrectly classified) instance, its error is 50%. The actual error, however, for classifying future instances at this node could be anywhere between 28% and 72% (with a confidence factor of 0.25). Since we are pessimistic about our classifier, we assign the high error of 72%. If we have less confidence in our training data (which corresponds to a lower "confidence factor"), the error estimate for each node goes up, increasing the likelihood that it will be pruned away in favor of a more stable node upstream. Nodes reached by very few instances from the training data are penalized, since we cannot make confident assumptions about their actual classification error</w:t>
      </w:r>
      <w:r w:rsidR="00403716">
        <w:rPr>
          <w:rFonts w:ascii="Georgia" w:hAnsi="Georgia"/>
        </w:rPr>
        <w:t>.</w:t>
      </w:r>
    </w:p>
    <w:p w:rsidR="008D7BF9" w:rsidRDefault="008D7BF9">
      <w:pPr>
        <w:rPr>
          <w:rFonts w:ascii="Georgia" w:hAnsi="Georgia"/>
        </w:rPr>
      </w:pPr>
      <w:r>
        <w:rPr>
          <w:rFonts w:ascii="Georgia" w:hAnsi="Georgia"/>
        </w:rPr>
        <w:t>We test the J48 with confidence factor</w:t>
      </w:r>
      <w:r w:rsidR="00F80D99">
        <w:rPr>
          <w:rFonts w:ascii="Georgia" w:hAnsi="Georgia"/>
        </w:rPr>
        <w:t xml:space="preserve"> ranging from 0.1</w:t>
      </w:r>
      <w:r>
        <w:rPr>
          <w:rFonts w:ascii="Georgia" w:hAnsi="Georgia"/>
        </w:rPr>
        <w:t xml:space="preserve"> to</w:t>
      </w:r>
      <w:r w:rsidR="00CE0F6C">
        <w:rPr>
          <w:rFonts w:ascii="Georgia" w:hAnsi="Georgia"/>
        </w:rPr>
        <w:t xml:space="preserve"> 1.0 by an increm</w:t>
      </w:r>
      <w:r w:rsidR="005245B6">
        <w:rPr>
          <w:rFonts w:ascii="Georgia" w:hAnsi="Georgia"/>
        </w:rPr>
        <w:t>ent of 0.1</w:t>
      </w:r>
      <w:r w:rsidR="00CE0F6C">
        <w:rPr>
          <w:rFonts w:ascii="Georgia" w:hAnsi="Georgia"/>
        </w:rPr>
        <w:t>. The number of instances per</w:t>
      </w:r>
      <w:r>
        <w:rPr>
          <w:rFonts w:ascii="Georgia" w:hAnsi="Georgia"/>
        </w:rPr>
        <w:t xml:space="preserve"> </w:t>
      </w:r>
      <w:r w:rsidR="00CE0F6C">
        <w:rPr>
          <w:rFonts w:ascii="Georgia" w:hAnsi="Georgia"/>
        </w:rPr>
        <w:t>node (</w:t>
      </w:r>
      <w:proofErr w:type="spellStart"/>
      <w:r w:rsidR="00CE0F6C">
        <w:rPr>
          <w:rFonts w:ascii="Georgia" w:hAnsi="Georgia"/>
        </w:rPr>
        <w:t>minNumObj</w:t>
      </w:r>
      <w:proofErr w:type="spellEnd"/>
      <w:r w:rsidR="00CE0F6C">
        <w:rPr>
          <w:rFonts w:ascii="Georgia" w:hAnsi="Georgia"/>
        </w:rPr>
        <w:t xml:space="preserve">) was held at 2 and cross validation folds was held at 10. </w:t>
      </w:r>
    </w:p>
    <w:p w:rsidR="00852331" w:rsidRDefault="009B76D0">
      <w:pPr>
        <w:rPr>
          <w:rFonts w:ascii="Georgia" w:hAnsi="Georgia"/>
        </w:rPr>
      </w:pPr>
      <w:r>
        <w:rPr>
          <w:rFonts w:ascii="Georgia" w:hAnsi="Georgia"/>
          <w:noProof/>
        </w:rPr>
        <w:drawing>
          <wp:inline distT="0" distB="0" distL="0" distR="0">
            <wp:extent cx="5943600" cy="2949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CE0F6C" w:rsidRPr="00852331" w:rsidRDefault="00852331">
      <w:pPr>
        <w:rPr>
          <w:rFonts w:ascii="Georgia" w:hAnsi="Georgia"/>
          <w:i/>
        </w:rPr>
      </w:pPr>
      <w:r w:rsidRPr="00852331">
        <w:rPr>
          <w:rFonts w:ascii="Georgia" w:hAnsi="Georgia"/>
          <w:i/>
        </w:rPr>
        <w:t>Figure</w:t>
      </w:r>
      <w:r w:rsidR="00382EDA">
        <w:rPr>
          <w:rFonts w:ascii="Georgia" w:hAnsi="Georgia"/>
          <w:i/>
        </w:rPr>
        <w:t xml:space="preserve"> 3</w:t>
      </w:r>
      <w:r w:rsidRPr="00852331">
        <w:rPr>
          <w:rFonts w:ascii="Georgia" w:hAnsi="Georgia"/>
          <w:i/>
        </w:rPr>
        <w:t>: Showing the accuracies of correctly classified instances a</w:t>
      </w:r>
      <w:r>
        <w:rPr>
          <w:rFonts w:ascii="Georgia" w:hAnsi="Georgia"/>
          <w:i/>
        </w:rPr>
        <w:t>t various confidence levels</w:t>
      </w:r>
    </w:p>
    <w:p w:rsidR="00E53338" w:rsidRDefault="00387DA8">
      <w:pPr>
        <w:rPr>
          <w:rFonts w:ascii="Georgia" w:hAnsi="Georgia"/>
        </w:rPr>
      </w:pPr>
      <w:r>
        <w:rPr>
          <w:rFonts w:ascii="Georgia" w:hAnsi="Georgia"/>
        </w:rPr>
        <w:t>From the figure above, we can clearly see that the accuracy rate of the correctly classified</w:t>
      </w:r>
      <w:r w:rsidR="00C42250">
        <w:rPr>
          <w:rFonts w:ascii="Georgia" w:hAnsi="Georgia"/>
        </w:rPr>
        <w:t xml:space="preserve"> instances</w:t>
      </w:r>
      <w:r>
        <w:rPr>
          <w:rFonts w:ascii="Georgia" w:hAnsi="Georgia"/>
        </w:rPr>
        <w:t xml:space="preserve"> </w:t>
      </w:r>
      <w:proofErr w:type="gramStart"/>
      <w:r>
        <w:rPr>
          <w:rFonts w:ascii="Georgia" w:hAnsi="Georgia"/>
        </w:rPr>
        <w:t>is more or less</w:t>
      </w:r>
      <w:proofErr w:type="gramEnd"/>
      <w:r>
        <w:rPr>
          <w:rFonts w:ascii="Georgia" w:hAnsi="Georgia"/>
        </w:rPr>
        <w:t xml:space="preserve"> unaffected by a change in the confidence factor. </w:t>
      </w:r>
      <w:r w:rsidR="0092026C">
        <w:rPr>
          <w:rFonts w:ascii="Georgia" w:hAnsi="Georgia"/>
        </w:rPr>
        <w:t xml:space="preserve">They are all in the same range of around 91%. </w:t>
      </w:r>
      <w:r w:rsidR="0032430D">
        <w:rPr>
          <w:rFonts w:ascii="Georgia" w:hAnsi="Georgia"/>
        </w:rPr>
        <w:t>It reaches a peak value of 92.0</w:t>
      </w:r>
      <w:r w:rsidR="008B08CB">
        <w:rPr>
          <w:rFonts w:ascii="Georgia" w:hAnsi="Georgia"/>
        </w:rPr>
        <w:t xml:space="preserve">9% at 0.5 confidence and later </w:t>
      </w:r>
      <w:r w:rsidR="008B08CB">
        <w:rPr>
          <w:rFonts w:ascii="Georgia" w:hAnsi="Georgia"/>
        </w:rPr>
        <w:lastRenderedPageBreak/>
        <w:t>stabilizes at the 9</w:t>
      </w:r>
      <w:r w:rsidR="00E275A6">
        <w:rPr>
          <w:rFonts w:ascii="Georgia" w:hAnsi="Georgia"/>
        </w:rPr>
        <w:t>1</w:t>
      </w:r>
      <w:r w:rsidR="008B08CB">
        <w:rPr>
          <w:rFonts w:ascii="Georgia" w:hAnsi="Georgia"/>
        </w:rPr>
        <w:t xml:space="preserve">.50% for all the remaining higher </w:t>
      </w:r>
      <w:r w:rsidR="00B44098">
        <w:rPr>
          <w:rFonts w:ascii="Georgia" w:hAnsi="Georgia"/>
        </w:rPr>
        <w:t xml:space="preserve">confidence </w:t>
      </w:r>
      <w:r w:rsidR="008B08CB">
        <w:rPr>
          <w:rFonts w:ascii="Georgia" w:hAnsi="Georgia"/>
        </w:rPr>
        <w:t xml:space="preserve">values. </w:t>
      </w:r>
      <w:r>
        <w:rPr>
          <w:rFonts w:ascii="Georgia" w:hAnsi="Georgia"/>
        </w:rPr>
        <w:t xml:space="preserve">This implies pruning of the decision tree is not affecting the </w:t>
      </w:r>
      <w:r w:rsidR="00C42250">
        <w:rPr>
          <w:rFonts w:ascii="Georgia" w:hAnsi="Georgia"/>
        </w:rPr>
        <w:t>classification accuracy of the J48 algorithm.</w:t>
      </w:r>
      <w:r w:rsidR="0092026C">
        <w:rPr>
          <w:rFonts w:ascii="Georgia" w:hAnsi="Georgia"/>
        </w:rPr>
        <w:t xml:space="preserve"> We can </w:t>
      </w:r>
      <w:r w:rsidR="002A4DDE">
        <w:rPr>
          <w:rFonts w:ascii="Georgia" w:hAnsi="Georgia"/>
        </w:rPr>
        <w:t>deduce</w:t>
      </w:r>
      <w:r w:rsidR="0092026C">
        <w:rPr>
          <w:rFonts w:ascii="Georgia" w:hAnsi="Georgia"/>
        </w:rPr>
        <w:t xml:space="preserve"> that the given dataset has no overfitting or underfitting </w:t>
      </w:r>
      <w:r w:rsidR="00A243C9">
        <w:rPr>
          <w:rFonts w:ascii="Georgia" w:hAnsi="Georgia"/>
        </w:rPr>
        <w:t>associated with its</w:t>
      </w:r>
      <w:r w:rsidR="0092026C">
        <w:rPr>
          <w:rFonts w:ascii="Georgia" w:hAnsi="Georgia"/>
        </w:rPr>
        <w:t xml:space="preserve"> data based on the above results.</w:t>
      </w:r>
      <w:r w:rsidR="00E53338">
        <w:rPr>
          <w:rFonts w:ascii="Georgia" w:hAnsi="Georgia"/>
        </w:rPr>
        <w:t xml:space="preserve"> </w:t>
      </w:r>
    </w:p>
    <w:p w:rsidR="006610A7" w:rsidRDefault="00E53338">
      <w:pPr>
        <w:rPr>
          <w:rFonts w:ascii="Georgia" w:hAnsi="Georgia"/>
        </w:rPr>
      </w:pPr>
      <w:r>
        <w:rPr>
          <w:rFonts w:ascii="Georgia" w:hAnsi="Georgia"/>
        </w:rPr>
        <w:t xml:space="preserve">We have already summarized the pruned and unpruned results of the J48 classifier in the previous section. </w:t>
      </w:r>
      <w:r w:rsidR="00E96AA0">
        <w:rPr>
          <w:rFonts w:ascii="Georgia" w:hAnsi="Georgia"/>
        </w:rPr>
        <w:t>The results obtained now builds upon the assumption made based on the pruned and unpruned accuracy rates.</w:t>
      </w:r>
    </w:p>
    <w:p w:rsidR="00756A9A" w:rsidRDefault="00975473">
      <w:pPr>
        <w:rPr>
          <w:rFonts w:ascii="Georgia" w:hAnsi="Georgia"/>
          <w:b/>
          <w:i/>
        </w:rPr>
      </w:pPr>
      <w:proofErr w:type="spellStart"/>
      <w:r w:rsidRPr="00975473">
        <w:rPr>
          <w:rFonts w:ascii="Georgia" w:hAnsi="Georgia"/>
          <w:b/>
          <w:i/>
        </w:rPr>
        <w:t>minNum</w:t>
      </w:r>
      <w:proofErr w:type="spellEnd"/>
      <w:r w:rsidRPr="00975473">
        <w:rPr>
          <w:rFonts w:ascii="Georgia" w:hAnsi="Georgia"/>
          <w:b/>
          <w:i/>
        </w:rPr>
        <w:t xml:space="preserve"> parameter</w:t>
      </w:r>
    </w:p>
    <w:p w:rsidR="00D36634" w:rsidRDefault="00691828">
      <w:pPr>
        <w:rPr>
          <w:rFonts w:ascii="Georgia" w:hAnsi="Georgia"/>
        </w:rPr>
      </w:pPr>
      <w:r>
        <w:rPr>
          <w:rFonts w:ascii="Georgia" w:hAnsi="Georgia"/>
        </w:rPr>
        <w:t>This parameter gives us the minimum number of instances per leaf in the generat</w:t>
      </w:r>
      <w:r w:rsidR="00D36634">
        <w:rPr>
          <w:rFonts w:ascii="Georgia" w:hAnsi="Georgia"/>
        </w:rPr>
        <w:t>ed tree. It</w:t>
      </w:r>
      <w:r>
        <w:rPr>
          <w:rFonts w:ascii="Georgia" w:hAnsi="Georgia"/>
        </w:rPr>
        <w:t xml:space="preserve"> is defaulted to 2 for the </w:t>
      </w:r>
      <w:proofErr w:type="spellStart"/>
      <w:r>
        <w:rPr>
          <w:rFonts w:ascii="Georgia" w:hAnsi="Georgia"/>
        </w:rPr>
        <w:t>REPTree</w:t>
      </w:r>
      <w:proofErr w:type="spellEnd"/>
      <w:r>
        <w:rPr>
          <w:rFonts w:ascii="Georgia" w:hAnsi="Georgia"/>
        </w:rPr>
        <w:t xml:space="preserve"> parameter setting in Weka. </w:t>
      </w:r>
      <w:r w:rsidR="00D36634">
        <w:rPr>
          <w:rFonts w:ascii="Georgia" w:hAnsi="Georgia"/>
        </w:rPr>
        <w:t>This parameter can also be used to avoid overfitting of data. Generally, higher v</w:t>
      </w:r>
      <w:r w:rsidR="001D615E">
        <w:rPr>
          <w:rFonts w:ascii="Georgia" w:hAnsi="Georgia"/>
        </w:rPr>
        <w:t>alues of this algorithm provide</w:t>
      </w:r>
      <w:r w:rsidR="00D36634">
        <w:rPr>
          <w:rFonts w:ascii="Georgia" w:hAnsi="Georgia"/>
        </w:rPr>
        <w:t xml:space="preserve"> simpler tree structures with smaller size.</w:t>
      </w:r>
    </w:p>
    <w:p w:rsidR="00975473" w:rsidRDefault="00691828">
      <w:pPr>
        <w:rPr>
          <w:rFonts w:ascii="Georgia" w:hAnsi="Georgia"/>
        </w:rPr>
      </w:pPr>
      <w:r>
        <w:rPr>
          <w:rFonts w:ascii="Georgia" w:hAnsi="Georgia"/>
        </w:rPr>
        <w:t xml:space="preserve">We </w:t>
      </w:r>
      <w:r w:rsidR="00AC7FE3">
        <w:rPr>
          <w:rFonts w:ascii="Georgia" w:hAnsi="Georgia"/>
        </w:rPr>
        <w:t xml:space="preserve">test the </w:t>
      </w:r>
      <w:proofErr w:type="spellStart"/>
      <w:r w:rsidR="00AC7FE3">
        <w:rPr>
          <w:rFonts w:ascii="Georgia" w:hAnsi="Georgia"/>
        </w:rPr>
        <w:t>REPTree</w:t>
      </w:r>
      <w:proofErr w:type="spellEnd"/>
      <w:r w:rsidR="00AC7FE3">
        <w:rPr>
          <w:rFonts w:ascii="Georgia" w:hAnsi="Georgia"/>
        </w:rPr>
        <w:t xml:space="preserve"> classifier with </w:t>
      </w:r>
      <w:proofErr w:type="spellStart"/>
      <w:r w:rsidR="00AC7FE3">
        <w:rPr>
          <w:rFonts w:ascii="Georgia" w:hAnsi="Georgia"/>
        </w:rPr>
        <w:t>minNum</w:t>
      </w:r>
      <w:proofErr w:type="spellEnd"/>
      <w:r w:rsidR="00AC7FE3">
        <w:rPr>
          <w:rFonts w:ascii="Georgia" w:hAnsi="Georgia"/>
        </w:rPr>
        <w:t xml:space="preserve"> ranging from 0.2 to o.8 with an increment of </w:t>
      </w:r>
      <w:r w:rsidR="007E1F40">
        <w:rPr>
          <w:rFonts w:ascii="Georgia" w:hAnsi="Georgia"/>
        </w:rPr>
        <w:t>2 and analyze the results.</w:t>
      </w:r>
      <w:r>
        <w:rPr>
          <w:rFonts w:ascii="Georgia" w:hAnsi="Georgia"/>
        </w:rPr>
        <w:t xml:space="preserve"> </w:t>
      </w:r>
      <w:r w:rsidR="00493F62">
        <w:rPr>
          <w:rFonts w:ascii="Georgia" w:hAnsi="Georgia"/>
        </w:rPr>
        <w:t xml:space="preserve">The </w:t>
      </w:r>
      <w:proofErr w:type="spellStart"/>
      <w:r w:rsidR="00493F62">
        <w:rPr>
          <w:rFonts w:ascii="Georgia" w:hAnsi="Georgia"/>
        </w:rPr>
        <w:t>noPruning</w:t>
      </w:r>
      <w:proofErr w:type="spellEnd"/>
      <w:r w:rsidR="00493F62">
        <w:rPr>
          <w:rFonts w:ascii="Georgia" w:hAnsi="Georgia"/>
        </w:rPr>
        <w:t xml:space="preserve"> option is set to False so that we can get pruned trees with separate values of </w:t>
      </w:r>
      <w:proofErr w:type="spellStart"/>
      <w:r w:rsidR="00493F62">
        <w:rPr>
          <w:rFonts w:ascii="Georgia" w:hAnsi="Georgia"/>
        </w:rPr>
        <w:t>minNum</w:t>
      </w:r>
      <w:proofErr w:type="spellEnd"/>
      <w:r w:rsidR="00493F62">
        <w:rPr>
          <w:rFonts w:ascii="Georgia" w:hAnsi="Georgia"/>
        </w:rPr>
        <w:t xml:space="preserve">. </w:t>
      </w:r>
      <w:r w:rsidR="00B74225">
        <w:rPr>
          <w:rFonts w:ascii="Georgia" w:hAnsi="Georgia"/>
        </w:rPr>
        <w:t xml:space="preserve">The </w:t>
      </w:r>
      <w:proofErr w:type="spellStart"/>
      <w:r w:rsidR="00B74225">
        <w:rPr>
          <w:rFonts w:ascii="Georgia" w:hAnsi="Georgia"/>
        </w:rPr>
        <w:t>num</w:t>
      </w:r>
      <w:r w:rsidR="00A223CE">
        <w:rPr>
          <w:rFonts w:ascii="Georgia" w:hAnsi="Georgia"/>
        </w:rPr>
        <w:t>Folds</w:t>
      </w:r>
      <w:proofErr w:type="spellEnd"/>
      <w:r w:rsidR="00A223CE">
        <w:rPr>
          <w:rFonts w:ascii="Georgia" w:hAnsi="Georgia"/>
        </w:rPr>
        <w:t xml:space="preserve"> which indicates the amount </w:t>
      </w:r>
      <w:proofErr w:type="spellStart"/>
      <w:r w:rsidR="00A223CE">
        <w:rPr>
          <w:rFonts w:ascii="Georgia" w:hAnsi="Georgia"/>
        </w:rPr>
        <w:t>opf</w:t>
      </w:r>
      <w:proofErr w:type="spellEnd"/>
      <w:r w:rsidR="00A223CE">
        <w:rPr>
          <w:rFonts w:ascii="Georgia" w:hAnsi="Georgia"/>
        </w:rPr>
        <w:t xml:space="preserve"> </w:t>
      </w:r>
      <w:proofErr w:type="spellStart"/>
      <w:r w:rsidR="00A223CE">
        <w:rPr>
          <w:rFonts w:ascii="Georgia" w:hAnsi="Georgia"/>
        </w:rPr>
        <w:t>dat</w:t>
      </w:r>
      <w:proofErr w:type="spellEnd"/>
      <w:r w:rsidR="00A223CE">
        <w:rPr>
          <w:rFonts w:ascii="Georgia" w:hAnsi="Georgia"/>
        </w:rPr>
        <w:t xml:space="preserve"> used for pruning is set to the default value 3.</w:t>
      </w:r>
    </w:p>
    <w:p w:rsidR="00735896" w:rsidRDefault="0010351F">
      <w:pPr>
        <w:rPr>
          <w:rFonts w:ascii="Georgia" w:hAnsi="Georgia"/>
        </w:rPr>
      </w:pPr>
      <w:r>
        <w:rPr>
          <w:rFonts w:ascii="Georgia" w:hAnsi="Georgia"/>
          <w:noProof/>
        </w:rPr>
        <w:drawing>
          <wp:inline distT="0" distB="0" distL="0" distR="0">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rsidR="008E52B9" w:rsidRPr="008E52B9" w:rsidRDefault="003D2C6F">
      <w:pPr>
        <w:rPr>
          <w:rFonts w:ascii="Georgia" w:hAnsi="Georgia"/>
        </w:rPr>
      </w:pPr>
      <w:r w:rsidRPr="003D2C6F">
        <w:rPr>
          <w:rFonts w:ascii="Georgia" w:hAnsi="Georgia"/>
          <w:i/>
        </w:rPr>
        <w:t>Figure</w:t>
      </w:r>
      <w:r w:rsidR="00382EDA">
        <w:rPr>
          <w:rFonts w:ascii="Georgia" w:hAnsi="Georgia"/>
          <w:i/>
        </w:rPr>
        <w:t xml:space="preserve"> 4</w:t>
      </w:r>
      <w:r w:rsidRPr="003D2C6F">
        <w:rPr>
          <w:rFonts w:ascii="Georgia" w:hAnsi="Georgia"/>
          <w:i/>
        </w:rPr>
        <w:t xml:space="preserve">: Showing the accuracy of the </w:t>
      </w:r>
      <w:proofErr w:type="spellStart"/>
      <w:r w:rsidRPr="003D2C6F">
        <w:rPr>
          <w:rFonts w:ascii="Georgia" w:hAnsi="Georgia"/>
          <w:i/>
        </w:rPr>
        <w:t>REPTree</w:t>
      </w:r>
      <w:proofErr w:type="spellEnd"/>
      <w:r w:rsidRPr="003D2C6F">
        <w:rPr>
          <w:rFonts w:ascii="Georgia" w:hAnsi="Georgia"/>
          <w:i/>
        </w:rPr>
        <w:t xml:space="preserve"> at multiple values of </w:t>
      </w:r>
      <w:proofErr w:type="spellStart"/>
      <w:r w:rsidRPr="003D2C6F">
        <w:rPr>
          <w:rFonts w:ascii="Georgia" w:hAnsi="Georgia"/>
          <w:i/>
        </w:rPr>
        <w:t>minNum</w:t>
      </w:r>
      <w:proofErr w:type="spellEnd"/>
    </w:p>
    <w:p w:rsidR="006610A7" w:rsidRDefault="006610A7">
      <w:pPr>
        <w:rPr>
          <w:rFonts w:ascii="Georgia" w:hAnsi="Georgia"/>
        </w:rPr>
      </w:pPr>
    </w:p>
    <w:p w:rsidR="005C74D5" w:rsidRDefault="005C74D5">
      <w:pPr>
        <w:rPr>
          <w:rFonts w:ascii="Georgia" w:hAnsi="Georgia"/>
        </w:rPr>
      </w:pPr>
      <w:r>
        <w:rPr>
          <w:rFonts w:ascii="Georgia" w:hAnsi="Georgia"/>
        </w:rPr>
        <w:t xml:space="preserve">We can observe that changing the value of </w:t>
      </w:r>
      <w:proofErr w:type="spellStart"/>
      <w:r>
        <w:rPr>
          <w:rFonts w:ascii="Georgia" w:hAnsi="Georgia"/>
        </w:rPr>
        <w:t>minNum</w:t>
      </w:r>
      <w:proofErr w:type="spellEnd"/>
      <w:r>
        <w:rPr>
          <w:rFonts w:ascii="Georgia" w:hAnsi="Georgia"/>
        </w:rPr>
        <w:t xml:space="preserve"> affects the accuracy of the classifier. As the value of </w:t>
      </w:r>
      <w:proofErr w:type="spellStart"/>
      <w:r>
        <w:rPr>
          <w:rFonts w:ascii="Georgia" w:hAnsi="Georgia"/>
        </w:rPr>
        <w:t>minNum</w:t>
      </w:r>
      <w:proofErr w:type="spellEnd"/>
      <w:r>
        <w:rPr>
          <w:rFonts w:ascii="Georgia" w:hAnsi="Georgia"/>
        </w:rPr>
        <w:t xml:space="preserve"> increases, the accuracy of the algorithm seems to decrease. </w:t>
      </w:r>
      <w:r w:rsidR="00030847">
        <w:rPr>
          <w:rFonts w:ascii="Georgia" w:hAnsi="Georgia"/>
        </w:rPr>
        <w:t>(It can also be noticed that the size of the tree also decreases).</w:t>
      </w:r>
      <w:r w:rsidR="001D615E">
        <w:rPr>
          <w:rFonts w:ascii="Georgia" w:hAnsi="Georgia"/>
        </w:rPr>
        <w:t xml:space="preserve"> </w:t>
      </w:r>
    </w:p>
    <w:p w:rsidR="001D615E" w:rsidRDefault="001D615E">
      <w:pPr>
        <w:rPr>
          <w:rFonts w:ascii="Georgia" w:hAnsi="Georgia"/>
        </w:rPr>
      </w:pPr>
      <w:r>
        <w:rPr>
          <w:rFonts w:ascii="Georgia" w:hAnsi="Georgia"/>
        </w:rPr>
        <w:t>We now compare the Root Mean Squared Error values.</w:t>
      </w:r>
    </w:p>
    <w:p w:rsidR="001D615E" w:rsidRDefault="00381F14">
      <w:pPr>
        <w:rPr>
          <w:rFonts w:ascii="Georgia" w:hAnsi="Georgia"/>
        </w:rPr>
      </w:pPr>
      <w:r>
        <w:rPr>
          <w:rFonts w:ascii="Georgia" w:hAnsi="Georgia"/>
          <w:noProof/>
        </w:rPr>
        <w:lastRenderedPageBreak/>
        <w:drawing>
          <wp:inline distT="0" distB="0" distL="0" distR="0">
            <wp:extent cx="5943600" cy="288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030847" w:rsidRPr="001D615E" w:rsidRDefault="001D615E">
      <w:pPr>
        <w:rPr>
          <w:rFonts w:ascii="Georgia" w:hAnsi="Georgia"/>
          <w:i/>
        </w:rPr>
      </w:pPr>
      <w:r w:rsidRPr="001D615E">
        <w:rPr>
          <w:rFonts w:ascii="Georgia" w:hAnsi="Georgia"/>
          <w:i/>
        </w:rPr>
        <w:t>Figure</w:t>
      </w:r>
      <w:r w:rsidR="00382EDA">
        <w:rPr>
          <w:rFonts w:ascii="Georgia" w:hAnsi="Georgia"/>
          <w:i/>
        </w:rPr>
        <w:t xml:space="preserve"> 5</w:t>
      </w:r>
      <w:r w:rsidRPr="001D615E">
        <w:rPr>
          <w:rFonts w:ascii="Georgia" w:hAnsi="Georgia"/>
          <w:i/>
        </w:rPr>
        <w:t xml:space="preserve">: Showing the RSME for different values of </w:t>
      </w:r>
      <w:proofErr w:type="spellStart"/>
      <w:r w:rsidRPr="001D615E">
        <w:rPr>
          <w:rFonts w:ascii="Georgia" w:hAnsi="Georgia"/>
          <w:i/>
        </w:rPr>
        <w:t>minNum</w:t>
      </w:r>
      <w:proofErr w:type="spellEnd"/>
    </w:p>
    <w:p w:rsidR="00030847" w:rsidRDefault="001D615E">
      <w:pPr>
        <w:rPr>
          <w:rFonts w:ascii="Georgia" w:hAnsi="Georgia"/>
        </w:rPr>
      </w:pPr>
      <w:r>
        <w:rPr>
          <w:rFonts w:ascii="Georgia" w:hAnsi="Georgia"/>
        </w:rPr>
        <w:t xml:space="preserve">We can clearly see that the RSME is the lowest when </w:t>
      </w:r>
      <w:proofErr w:type="spellStart"/>
      <w:r>
        <w:rPr>
          <w:rFonts w:ascii="Georgia" w:hAnsi="Georgia"/>
        </w:rPr>
        <w:t>minNum</w:t>
      </w:r>
      <w:proofErr w:type="spellEnd"/>
      <w:r>
        <w:rPr>
          <w:rFonts w:ascii="Georgia" w:hAnsi="Georgia"/>
        </w:rPr>
        <w:t xml:space="preserve"> is 2 and decreases gradually as the </w:t>
      </w:r>
      <w:r w:rsidR="00AA6F81">
        <w:rPr>
          <w:rFonts w:ascii="Georgia" w:hAnsi="Georgia"/>
        </w:rPr>
        <w:t xml:space="preserve">value of </w:t>
      </w:r>
      <w:proofErr w:type="spellStart"/>
      <w:r w:rsidR="00AA6F81">
        <w:rPr>
          <w:rFonts w:ascii="Georgia" w:hAnsi="Georgia"/>
        </w:rPr>
        <w:t>minNum</w:t>
      </w:r>
      <w:proofErr w:type="spellEnd"/>
      <w:r w:rsidR="00AA6F81">
        <w:rPr>
          <w:rFonts w:ascii="Georgia" w:hAnsi="Georgia"/>
        </w:rPr>
        <w:t xml:space="preserve"> is increased. </w:t>
      </w:r>
    </w:p>
    <w:p w:rsidR="00F52BA3" w:rsidRDefault="00F52BA3">
      <w:pPr>
        <w:rPr>
          <w:rFonts w:ascii="Georgia" w:hAnsi="Georgia"/>
        </w:rPr>
      </w:pPr>
      <w:r>
        <w:rPr>
          <w:rFonts w:ascii="Georgia" w:hAnsi="Georgia"/>
        </w:rPr>
        <w:t xml:space="preserve">As explained in the previous section, </w:t>
      </w:r>
      <w:r w:rsidR="00081930">
        <w:rPr>
          <w:rFonts w:ascii="Georgia" w:hAnsi="Georgia"/>
        </w:rPr>
        <w:t>a low value of RSME is a goo</w:t>
      </w:r>
      <w:r w:rsidR="006279CE">
        <w:rPr>
          <w:rFonts w:ascii="Georgia" w:hAnsi="Georgia"/>
        </w:rPr>
        <w:t xml:space="preserve">d measure to avoid overfitting of data. We now have two cases to support our argument that </w:t>
      </w:r>
      <w:proofErr w:type="spellStart"/>
      <w:r w:rsidR="006279CE">
        <w:rPr>
          <w:rFonts w:ascii="Georgia" w:hAnsi="Georgia"/>
        </w:rPr>
        <w:t>minNum</w:t>
      </w:r>
      <w:proofErr w:type="spellEnd"/>
      <w:r w:rsidR="006279CE">
        <w:rPr>
          <w:rFonts w:ascii="Georgia" w:hAnsi="Georgia"/>
        </w:rPr>
        <w:t xml:space="preserve"> at 0.2 has the highest accuracy of </w:t>
      </w:r>
      <w:r w:rsidR="00623827">
        <w:rPr>
          <w:rFonts w:ascii="Georgia" w:hAnsi="Georgia"/>
        </w:rPr>
        <w:t xml:space="preserve">84.76% and the lowest RSME value of 0.2 </w:t>
      </w:r>
    </w:p>
    <w:p w:rsidR="00623827" w:rsidRDefault="00623827">
      <w:pPr>
        <w:rPr>
          <w:rFonts w:ascii="Georgia" w:hAnsi="Georgia"/>
        </w:rPr>
      </w:pPr>
      <w:r>
        <w:rPr>
          <w:rFonts w:ascii="Georgia" w:hAnsi="Georgia"/>
        </w:rPr>
        <w:t xml:space="preserve">We can conclude that this parameter value of </w:t>
      </w:r>
      <w:proofErr w:type="spellStart"/>
      <w:r w:rsidR="005E7F75">
        <w:rPr>
          <w:rFonts w:ascii="Georgia" w:hAnsi="Georgia"/>
        </w:rPr>
        <w:t>minNum</w:t>
      </w:r>
      <w:proofErr w:type="spellEnd"/>
      <w:r w:rsidR="005E7F75">
        <w:rPr>
          <w:rFonts w:ascii="Georgia" w:hAnsi="Georgia"/>
        </w:rPr>
        <w:t xml:space="preserve"> = </w:t>
      </w:r>
      <w:r>
        <w:rPr>
          <w:rFonts w:ascii="Georgia" w:hAnsi="Georgia"/>
        </w:rPr>
        <w:t xml:space="preserve">0.2 can be used as an optimal setting in generating a </w:t>
      </w:r>
      <w:r w:rsidR="00A55210">
        <w:rPr>
          <w:rFonts w:ascii="Georgia" w:hAnsi="Georgia"/>
        </w:rPr>
        <w:t>bette</w:t>
      </w:r>
      <w:r w:rsidR="009C5730">
        <w:rPr>
          <w:rFonts w:ascii="Georgia" w:hAnsi="Georgia"/>
        </w:rPr>
        <w:t>r predictive model for the soybean</w:t>
      </w:r>
      <w:r w:rsidR="00A55210">
        <w:rPr>
          <w:rFonts w:ascii="Georgia" w:hAnsi="Georgia"/>
        </w:rPr>
        <w:t xml:space="preserve"> dataset.</w:t>
      </w:r>
    </w:p>
    <w:p w:rsidR="00163EB9" w:rsidRDefault="00163EB9">
      <w:pPr>
        <w:rPr>
          <w:rFonts w:ascii="Georgia" w:hAnsi="Georgia"/>
        </w:rPr>
      </w:pPr>
    </w:p>
    <w:p w:rsidR="00A55210" w:rsidRDefault="00CD0A1A">
      <w:pPr>
        <w:rPr>
          <w:rFonts w:ascii="Georgia" w:hAnsi="Georgia"/>
          <w:b/>
          <w:i/>
        </w:rPr>
      </w:pPr>
      <w:proofErr w:type="spellStart"/>
      <w:r w:rsidRPr="00CD0A1A">
        <w:rPr>
          <w:rFonts w:ascii="Georgia" w:hAnsi="Georgia"/>
          <w:b/>
          <w:i/>
        </w:rPr>
        <w:t>KValue</w:t>
      </w:r>
      <w:proofErr w:type="spellEnd"/>
      <w:r w:rsidRPr="00CD0A1A">
        <w:rPr>
          <w:rFonts w:ascii="Georgia" w:hAnsi="Georgia"/>
          <w:b/>
          <w:i/>
        </w:rPr>
        <w:t xml:space="preserve"> parameter for </w:t>
      </w:r>
      <w:proofErr w:type="spellStart"/>
      <w:r w:rsidRPr="00CD0A1A">
        <w:rPr>
          <w:rFonts w:ascii="Georgia" w:hAnsi="Georgia"/>
          <w:b/>
          <w:i/>
        </w:rPr>
        <w:t>RandomTree</w:t>
      </w:r>
      <w:proofErr w:type="spellEnd"/>
      <w:r w:rsidRPr="00CD0A1A">
        <w:rPr>
          <w:rFonts w:ascii="Georgia" w:hAnsi="Georgia"/>
          <w:b/>
          <w:i/>
        </w:rPr>
        <w:t>:</w:t>
      </w:r>
    </w:p>
    <w:p w:rsidR="00163EB9" w:rsidRDefault="00163EB9">
      <w:pPr>
        <w:rPr>
          <w:rFonts w:ascii="Georgia" w:hAnsi="Georgia"/>
        </w:rPr>
      </w:pPr>
      <w:r>
        <w:rPr>
          <w:rFonts w:ascii="Georgia" w:hAnsi="Georgia"/>
        </w:rPr>
        <w:t>This parameter</w:t>
      </w:r>
      <w:r w:rsidR="004E1232">
        <w:rPr>
          <w:rFonts w:ascii="Georgia" w:hAnsi="Georgia"/>
        </w:rPr>
        <w:t xml:space="preserve"> is used to set the number of randomly chosen attributes when running the Random Tree Classifier.</w:t>
      </w:r>
      <w:r w:rsidR="00005A2E">
        <w:rPr>
          <w:rFonts w:ascii="Georgia" w:hAnsi="Georgia"/>
        </w:rPr>
        <w:t xml:space="preserve"> </w:t>
      </w:r>
      <w:r w:rsidR="00787E78">
        <w:rPr>
          <w:rFonts w:ascii="Georgia" w:hAnsi="Georgia"/>
        </w:rPr>
        <w:t xml:space="preserve">As explained above, </w:t>
      </w:r>
      <w:r w:rsidR="00787E78" w:rsidRPr="00787E78">
        <w:rPr>
          <w:rFonts w:ascii="Georgia" w:hAnsi="Georgia"/>
        </w:rPr>
        <w:t>Random Tree is a supervised Classifier; it is an ensemble learning algorithm that generates many individual learners. It employs a bagging idea to produce a random set of data for constructing a decision tree.</w:t>
      </w:r>
      <w:r w:rsidR="006C3690">
        <w:rPr>
          <w:rFonts w:ascii="Georgia" w:hAnsi="Georgia"/>
        </w:rPr>
        <w:t xml:space="preserve"> </w:t>
      </w:r>
    </w:p>
    <w:p w:rsidR="006C3690" w:rsidRDefault="006C3690">
      <w:pPr>
        <w:rPr>
          <w:rFonts w:ascii="Georgia" w:hAnsi="Georgia"/>
        </w:rPr>
      </w:pPr>
      <w:r>
        <w:rPr>
          <w:rFonts w:ascii="Georgia" w:hAnsi="Georgia"/>
        </w:rPr>
        <w:t xml:space="preserve">We test this classifier by using different number of randomly chosen </w:t>
      </w:r>
      <w:r w:rsidR="000F6678">
        <w:rPr>
          <w:rFonts w:ascii="Georgia" w:hAnsi="Georgia"/>
        </w:rPr>
        <w:t>attributes ranging from 0 to 25</w:t>
      </w:r>
      <w:r>
        <w:rPr>
          <w:rFonts w:ascii="Georgia" w:hAnsi="Georgia"/>
        </w:rPr>
        <w:t xml:space="preserve"> with an increment of 5. </w:t>
      </w:r>
      <w:r w:rsidR="007F5DF1">
        <w:rPr>
          <w:rFonts w:ascii="Georgia" w:hAnsi="Georgia"/>
        </w:rPr>
        <w:t xml:space="preserve">All the other values are set to default. </w:t>
      </w:r>
      <w:r w:rsidR="003938BE">
        <w:rPr>
          <w:rFonts w:ascii="Georgia" w:hAnsi="Georgia"/>
        </w:rPr>
        <w:t>This algor</w:t>
      </w:r>
      <w:r w:rsidR="007F5DF1">
        <w:rPr>
          <w:rFonts w:ascii="Georgia" w:hAnsi="Georgia"/>
        </w:rPr>
        <w:t>ithm performs no pruning</w:t>
      </w:r>
      <w:r w:rsidR="003938BE">
        <w:rPr>
          <w:rFonts w:ascii="Georgia" w:hAnsi="Georgia"/>
        </w:rPr>
        <w:t>.</w:t>
      </w:r>
    </w:p>
    <w:p w:rsidR="00B7250D" w:rsidRDefault="00B7250D">
      <w:pPr>
        <w:rPr>
          <w:rFonts w:ascii="Georgia" w:hAnsi="Georgia"/>
        </w:rPr>
      </w:pPr>
      <w:r>
        <w:rPr>
          <w:rFonts w:ascii="Georgia" w:hAnsi="Georgia"/>
          <w:noProof/>
        </w:rPr>
        <w:lastRenderedPageBreak/>
        <w:drawing>
          <wp:inline distT="0" distB="0" distL="0" distR="0">
            <wp:extent cx="5943600" cy="2900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rsidR="003938BE" w:rsidRPr="00B7250D" w:rsidRDefault="00B7250D">
      <w:pPr>
        <w:rPr>
          <w:rFonts w:ascii="Georgia" w:hAnsi="Georgia"/>
          <w:i/>
        </w:rPr>
      </w:pPr>
      <w:r w:rsidRPr="00B7250D">
        <w:rPr>
          <w:rFonts w:ascii="Georgia" w:hAnsi="Georgia"/>
          <w:i/>
        </w:rPr>
        <w:t>Figure</w:t>
      </w:r>
      <w:r w:rsidR="00382EDA">
        <w:rPr>
          <w:rFonts w:ascii="Georgia" w:hAnsi="Georgia"/>
          <w:i/>
        </w:rPr>
        <w:t xml:space="preserve"> 6</w:t>
      </w:r>
      <w:r w:rsidRPr="00B7250D">
        <w:rPr>
          <w:rFonts w:ascii="Georgia" w:hAnsi="Georgia"/>
          <w:i/>
        </w:rPr>
        <w:t xml:space="preserve">: Showing the accuracy rates of Random Tree for different k values  </w:t>
      </w:r>
    </w:p>
    <w:p w:rsidR="00DF3FCF" w:rsidRDefault="00696751">
      <w:pPr>
        <w:rPr>
          <w:rFonts w:ascii="Georgia" w:hAnsi="Georgia"/>
        </w:rPr>
      </w:pPr>
      <w:r>
        <w:rPr>
          <w:rFonts w:ascii="Georgia" w:hAnsi="Georgia"/>
        </w:rPr>
        <w:t>We can observe</w:t>
      </w:r>
      <w:r w:rsidR="003347A7">
        <w:rPr>
          <w:rFonts w:ascii="Georgia" w:hAnsi="Georgia"/>
        </w:rPr>
        <w:t xml:space="preserve"> that the accuracy rates show an increase with high</w:t>
      </w:r>
      <w:r w:rsidR="0030165C">
        <w:rPr>
          <w:rFonts w:ascii="Georgia" w:hAnsi="Georgia"/>
        </w:rPr>
        <w:t>er number of attributes chosen. We get the highest accuracy of 89.18% for the largest value of k.</w:t>
      </w:r>
      <w:r w:rsidR="003F0665">
        <w:rPr>
          <w:rFonts w:ascii="Georgia" w:hAnsi="Georgia"/>
        </w:rPr>
        <w:t xml:space="preserve"> The size of the tree is also does not </w:t>
      </w:r>
      <w:proofErr w:type="spellStart"/>
      <w:r w:rsidR="003F0665">
        <w:rPr>
          <w:rFonts w:ascii="Georgia" w:hAnsi="Georgia"/>
        </w:rPr>
        <w:t>vary</w:t>
      </w:r>
      <w:proofErr w:type="spellEnd"/>
      <w:r w:rsidR="003F0665">
        <w:rPr>
          <w:rFonts w:ascii="Georgia" w:hAnsi="Georgia"/>
        </w:rPr>
        <w:t xml:space="preserve"> much.</w:t>
      </w:r>
    </w:p>
    <w:p w:rsidR="003F0665" w:rsidRDefault="003D6911">
      <w:pPr>
        <w:rPr>
          <w:rFonts w:ascii="Georgia" w:hAnsi="Georgia"/>
        </w:rPr>
      </w:pPr>
      <w:r>
        <w:rPr>
          <w:rFonts w:ascii="Georgia" w:hAnsi="Georgia"/>
        </w:rPr>
        <w:t>We now check for the RSME value.</w:t>
      </w:r>
    </w:p>
    <w:p w:rsidR="003D6911" w:rsidRPr="00163EB9" w:rsidRDefault="003D6911">
      <w:pPr>
        <w:rPr>
          <w:rFonts w:ascii="Georgia" w:hAnsi="Georgia"/>
        </w:rPr>
      </w:pPr>
      <w:r>
        <w:rPr>
          <w:rFonts w:ascii="Georgia" w:hAnsi="Georgia"/>
          <w:noProof/>
        </w:rPr>
        <w:drawing>
          <wp:inline distT="0" distB="0" distL="0" distR="0">
            <wp:extent cx="5943600" cy="2856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CD0A1A" w:rsidRPr="00A11262" w:rsidRDefault="003D6911">
      <w:pPr>
        <w:rPr>
          <w:rFonts w:ascii="Georgia" w:hAnsi="Georgia"/>
          <w:i/>
        </w:rPr>
      </w:pPr>
      <w:r w:rsidRPr="00A11262">
        <w:rPr>
          <w:rFonts w:ascii="Georgia" w:hAnsi="Georgia"/>
          <w:i/>
        </w:rPr>
        <w:t>Figure</w:t>
      </w:r>
      <w:r w:rsidR="00382EDA">
        <w:rPr>
          <w:rFonts w:ascii="Georgia" w:hAnsi="Georgia"/>
          <w:i/>
        </w:rPr>
        <w:t xml:space="preserve"> 7</w:t>
      </w:r>
      <w:r w:rsidRPr="00A11262">
        <w:rPr>
          <w:rFonts w:ascii="Georgia" w:hAnsi="Georgia"/>
          <w:i/>
        </w:rPr>
        <w:t>: Showing the RSME for different k values</w:t>
      </w:r>
    </w:p>
    <w:p w:rsidR="00A11262" w:rsidRDefault="00D947C7">
      <w:pPr>
        <w:rPr>
          <w:rFonts w:ascii="Georgia" w:hAnsi="Georgia"/>
        </w:rPr>
      </w:pPr>
      <w:r>
        <w:rPr>
          <w:rFonts w:ascii="Georgia" w:hAnsi="Georgia"/>
        </w:rPr>
        <w:t>It can be observed that the RSME is lowest at k = 25 and shows a gradual decrease as the value of k increases. It implies that an increase in the number of attributes lowers the RSME value thereby predicting a better model.</w:t>
      </w:r>
    </w:p>
    <w:p w:rsidR="0085164C" w:rsidRDefault="0085164C">
      <w:pPr>
        <w:rPr>
          <w:rFonts w:ascii="Georgia" w:hAnsi="Georgia"/>
        </w:rPr>
      </w:pPr>
      <w:r>
        <w:rPr>
          <w:rFonts w:ascii="Georgia" w:hAnsi="Georgia"/>
        </w:rPr>
        <w:lastRenderedPageBreak/>
        <w:t>We can also check for the size of the predicted regions to see if the number of attribute values have any impact on the size of the final model.</w:t>
      </w:r>
    </w:p>
    <w:p w:rsidR="003D6911" w:rsidRPr="003D6911" w:rsidRDefault="0085164C">
      <w:pPr>
        <w:rPr>
          <w:rFonts w:ascii="Georgia" w:hAnsi="Georgia"/>
        </w:rPr>
      </w:pPr>
      <w:r>
        <w:rPr>
          <w:rFonts w:ascii="Georgia" w:hAnsi="Georgia"/>
        </w:rPr>
        <w:t xml:space="preserve"> </w:t>
      </w:r>
      <w:r w:rsidR="005F0318">
        <w:rPr>
          <w:rFonts w:ascii="Georgia" w:hAnsi="Georgia"/>
          <w:noProof/>
        </w:rPr>
        <w:drawing>
          <wp:inline distT="0" distB="0" distL="0" distR="0">
            <wp:extent cx="5943600" cy="2887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9.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rsidR="003D6911" w:rsidRPr="005F0318" w:rsidRDefault="005F0318">
      <w:pPr>
        <w:rPr>
          <w:rFonts w:ascii="Georgia" w:hAnsi="Georgia"/>
          <w:i/>
        </w:rPr>
      </w:pPr>
      <w:r w:rsidRPr="005F0318">
        <w:rPr>
          <w:rFonts w:ascii="Georgia" w:hAnsi="Georgia"/>
          <w:i/>
        </w:rPr>
        <w:t>Figure</w:t>
      </w:r>
      <w:r w:rsidR="00382EDA">
        <w:rPr>
          <w:rFonts w:ascii="Georgia" w:hAnsi="Georgia"/>
          <w:i/>
        </w:rPr>
        <w:t xml:space="preserve"> 8</w:t>
      </w:r>
      <w:r w:rsidRPr="005F0318">
        <w:rPr>
          <w:rFonts w:ascii="Georgia" w:hAnsi="Georgia"/>
          <w:i/>
        </w:rPr>
        <w:t>: showing the size of the predicted regions for different k-values</w:t>
      </w:r>
    </w:p>
    <w:p w:rsidR="003D6911" w:rsidRDefault="005F0318">
      <w:pPr>
        <w:rPr>
          <w:rFonts w:ascii="Georgia" w:hAnsi="Georgia"/>
        </w:rPr>
      </w:pPr>
      <w:r>
        <w:rPr>
          <w:rFonts w:ascii="Georgia" w:hAnsi="Georgia"/>
        </w:rPr>
        <w:t>As we can see, the size of the predicted regions gradually decreases with an increase in the number of randomly chosen attributes. This implies that the value of k can be used to generate a decision tree that can be viewed in a presentable visual format.</w:t>
      </w:r>
    </w:p>
    <w:p w:rsidR="005F0318" w:rsidRDefault="00921076">
      <w:pPr>
        <w:rPr>
          <w:rFonts w:ascii="Georgia" w:hAnsi="Georgia"/>
        </w:rPr>
      </w:pPr>
      <w:r>
        <w:rPr>
          <w:rFonts w:ascii="Georgia" w:hAnsi="Georgia"/>
        </w:rPr>
        <w:t xml:space="preserve">We can summarize the above results and predict that the classifier works best when it has the required number of randomly chosen attributes. Our results indicate a high accuracy rate and a low RSME at </w:t>
      </w:r>
      <w:proofErr w:type="spellStart"/>
      <w:r>
        <w:rPr>
          <w:rFonts w:ascii="Georgia" w:hAnsi="Georgia"/>
        </w:rPr>
        <w:t>KValue</w:t>
      </w:r>
      <w:proofErr w:type="spellEnd"/>
      <w:r>
        <w:rPr>
          <w:rFonts w:ascii="Georgia" w:hAnsi="Georgia"/>
        </w:rPr>
        <w:t xml:space="preserve"> = 25. This can be used as a metric in predicting the optimal models based on this parameter.</w:t>
      </w:r>
    </w:p>
    <w:p w:rsidR="00921076" w:rsidRPr="005F0318" w:rsidRDefault="00921076">
      <w:pPr>
        <w:rPr>
          <w:rFonts w:ascii="Georgia" w:hAnsi="Georgia"/>
        </w:rPr>
      </w:pPr>
    </w:p>
    <w:p w:rsidR="005F0318" w:rsidRDefault="005F0318">
      <w:pPr>
        <w:rPr>
          <w:rFonts w:ascii="Georgia" w:hAnsi="Georgia"/>
          <w:b/>
        </w:rPr>
      </w:pPr>
    </w:p>
    <w:p w:rsidR="005F0318" w:rsidRPr="00CD0A1A" w:rsidRDefault="005F0318">
      <w:pPr>
        <w:rPr>
          <w:rFonts w:ascii="Georgia" w:hAnsi="Georgia"/>
          <w:b/>
        </w:rPr>
      </w:pPr>
    </w:p>
    <w:p w:rsidR="00C73CB4" w:rsidRPr="00B47D3B" w:rsidRDefault="00332474" w:rsidP="00332474">
      <w:pPr>
        <w:spacing w:after="5" w:line="250" w:lineRule="auto"/>
        <w:ind w:right="629"/>
        <w:rPr>
          <w:rFonts w:ascii="Georgia" w:hAnsi="Georgia"/>
          <w:b/>
        </w:rPr>
      </w:pPr>
      <w:r w:rsidRPr="00B47D3B">
        <w:rPr>
          <w:rFonts w:ascii="Georgia" w:hAnsi="Georgia"/>
          <w:b/>
        </w:rPr>
        <w:t>4.</w:t>
      </w:r>
      <w:r w:rsidR="00A17C6A" w:rsidRPr="00B47D3B">
        <w:rPr>
          <w:rFonts w:ascii="Georgia" w:hAnsi="Georgia"/>
          <w:b/>
        </w:rPr>
        <w:t xml:space="preserve">[Classification – Naïve Bayes </w:t>
      </w:r>
      <w:r w:rsidR="00C73CB4" w:rsidRPr="00B47D3B">
        <w:rPr>
          <w:rFonts w:ascii="Georgia" w:hAnsi="Georgia"/>
          <w:b/>
        </w:rPr>
        <w:t>algorithm]</w:t>
      </w:r>
      <w:r w:rsidR="00C73CB4" w:rsidRPr="00B47D3B">
        <w:rPr>
          <w:rFonts w:ascii="Georgia" w:hAnsi="Georgia"/>
          <w:b/>
        </w:rPr>
        <w:tab/>
      </w:r>
      <w:r w:rsidR="00C73CB4" w:rsidRPr="00B47D3B">
        <w:rPr>
          <w:rFonts w:ascii="Georgia" w:hAnsi="Georgia"/>
          <w:b/>
        </w:rPr>
        <w:tab/>
      </w:r>
      <w:r w:rsidR="00A17C6A" w:rsidRPr="00B47D3B">
        <w:rPr>
          <w:rFonts w:ascii="Georgia" w:hAnsi="Georgia"/>
          <w:b/>
        </w:rPr>
        <w:tab/>
      </w:r>
      <w:r w:rsidR="00A17C6A" w:rsidRPr="00B47D3B">
        <w:rPr>
          <w:rFonts w:ascii="Georgia" w:hAnsi="Georgia"/>
          <w:b/>
        </w:rPr>
        <w:tab/>
      </w:r>
      <w:r w:rsidR="00A17C6A" w:rsidRPr="00B47D3B">
        <w:rPr>
          <w:rFonts w:ascii="Georgia" w:eastAsia="Calibri" w:hAnsi="Georgia" w:cs="Calibri"/>
          <w:b/>
        </w:rPr>
        <w:t xml:space="preserve">[10 </w:t>
      </w:r>
      <w:r w:rsidR="00C73CB4" w:rsidRPr="00B47D3B">
        <w:rPr>
          <w:rFonts w:ascii="Georgia" w:eastAsia="Calibri" w:hAnsi="Georgia" w:cs="Calibri"/>
          <w:b/>
        </w:rPr>
        <w:t>MARKS]</w:t>
      </w:r>
      <w:r w:rsidR="00C73CB4" w:rsidRPr="00B47D3B">
        <w:rPr>
          <w:rFonts w:ascii="Georgia" w:hAnsi="Georgia"/>
          <w:b/>
        </w:rPr>
        <w:tab/>
      </w:r>
    </w:p>
    <w:p w:rsidR="00A17C6A" w:rsidRPr="00B47D3B" w:rsidRDefault="00A17C6A" w:rsidP="00332474">
      <w:pPr>
        <w:ind w:right="629"/>
        <w:rPr>
          <w:rFonts w:ascii="Georgia" w:hAnsi="Georgia"/>
        </w:rPr>
      </w:pPr>
      <w:bookmarkStart w:id="1" w:name="_Hlk504672555"/>
    </w:p>
    <w:p w:rsidR="00332474" w:rsidRPr="00B47D3B" w:rsidRDefault="00843C24" w:rsidP="00332474">
      <w:pPr>
        <w:ind w:right="629"/>
        <w:rPr>
          <w:rFonts w:ascii="Georgia" w:hAnsi="Georgia"/>
        </w:rPr>
      </w:pPr>
      <w:r w:rsidRPr="00B47D3B">
        <w:rPr>
          <w:rFonts w:ascii="Georgia" w:hAnsi="Georgia"/>
        </w:rPr>
        <w:t>Suppose we have data on a few individuals randomly examined for basic health check. The following table gives the data on these individuals’ health-related attributes.</w:t>
      </w:r>
    </w:p>
    <w:p w:rsidR="00C73CB4" w:rsidRPr="00B47D3B" w:rsidRDefault="00C73CB4" w:rsidP="00332474">
      <w:pPr>
        <w:ind w:right="629"/>
        <w:rPr>
          <w:rFonts w:ascii="Georgia" w:hAnsi="Georgia"/>
        </w:rPr>
      </w:pPr>
    </w:p>
    <w:tbl>
      <w:tblPr>
        <w:tblStyle w:val="TableGrid"/>
        <w:tblW w:w="7629" w:type="dxa"/>
        <w:tblInd w:w="736" w:type="dxa"/>
        <w:tblCellMar>
          <w:top w:w="6" w:type="dxa"/>
          <w:left w:w="108" w:type="dxa"/>
          <w:right w:w="59" w:type="dxa"/>
        </w:tblCellMar>
        <w:tblLook w:val="04A0" w:firstRow="1" w:lastRow="0" w:firstColumn="1" w:lastColumn="0" w:noHBand="0" w:noVBand="1"/>
      </w:tblPr>
      <w:tblGrid>
        <w:gridCol w:w="1478"/>
        <w:gridCol w:w="1433"/>
        <w:gridCol w:w="1109"/>
        <w:gridCol w:w="1222"/>
        <w:gridCol w:w="1307"/>
        <w:gridCol w:w="1080"/>
      </w:tblGrid>
      <w:tr w:rsidR="00C73CB4" w:rsidRPr="00B47D3B" w:rsidTr="00C73CB4">
        <w:trPr>
          <w:trHeight w:val="434"/>
        </w:trPr>
        <w:tc>
          <w:tcPr>
            <w:tcW w:w="1501"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C73CB4">
            <w:pPr>
              <w:spacing w:line="259" w:lineRule="auto"/>
              <w:rPr>
                <w:rFonts w:ascii="Georgia" w:hAnsi="Georgia"/>
              </w:rPr>
            </w:pPr>
            <w:r w:rsidRPr="00B47D3B">
              <w:rPr>
                <w:rFonts w:ascii="Georgia" w:hAnsi="Georgia"/>
              </w:rPr>
              <w:t xml:space="preserve">Body </w:t>
            </w:r>
          </w:p>
          <w:p w:rsidR="00C73CB4" w:rsidRPr="00B47D3B" w:rsidRDefault="00C73CB4" w:rsidP="00C73CB4">
            <w:pPr>
              <w:spacing w:line="259" w:lineRule="auto"/>
              <w:rPr>
                <w:rFonts w:ascii="Georgia" w:hAnsi="Georgia"/>
              </w:rPr>
            </w:pPr>
            <w:r w:rsidRPr="00B47D3B">
              <w:rPr>
                <w:rFonts w:ascii="Georgia" w:hAnsi="Georgia"/>
              </w:rPr>
              <w:t>Weight</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C73CB4">
            <w:pPr>
              <w:spacing w:line="259" w:lineRule="auto"/>
              <w:rPr>
                <w:rFonts w:ascii="Georgia" w:hAnsi="Georgia"/>
              </w:rPr>
            </w:pPr>
            <w:r w:rsidRPr="00B47D3B">
              <w:rPr>
                <w:rFonts w:ascii="Georgia" w:hAnsi="Georgia"/>
              </w:rPr>
              <w:t xml:space="preserve">      Body </w:t>
            </w:r>
          </w:p>
          <w:p w:rsidR="00C73CB4" w:rsidRPr="00B47D3B" w:rsidRDefault="00C73CB4" w:rsidP="00416322">
            <w:pPr>
              <w:spacing w:line="259" w:lineRule="auto"/>
              <w:jc w:val="center"/>
              <w:rPr>
                <w:rFonts w:ascii="Georgia" w:hAnsi="Georgia"/>
              </w:rPr>
            </w:pPr>
            <w:r w:rsidRPr="00B47D3B">
              <w:rPr>
                <w:rFonts w:ascii="Georgia" w:hAnsi="Georgia"/>
              </w:rPr>
              <w:t>Height</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C73CB4">
            <w:pPr>
              <w:spacing w:line="259" w:lineRule="auto"/>
              <w:rPr>
                <w:rFonts w:ascii="Georgia" w:hAnsi="Georgia"/>
              </w:rPr>
            </w:pPr>
            <w:r w:rsidRPr="00B47D3B">
              <w:rPr>
                <w:rFonts w:ascii="Georgia" w:hAnsi="Georgia"/>
              </w:rPr>
              <w:t>Blood Pressure</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416322">
            <w:pPr>
              <w:spacing w:line="259" w:lineRule="auto"/>
              <w:jc w:val="center"/>
              <w:rPr>
                <w:rFonts w:ascii="Georgia" w:hAnsi="Georgia"/>
              </w:rPr>
            </w:pPr>
            <w:r w:rsidRPr="00B47D3B">
              <w:rPr>
                <w:rFonts w:ascii="Georgia" w:hAnsi="Georgia"/>
              </w:rPr>
              <w:t>Blood Sugar</w:t>
            </w:r>
          </w:p>
          <w:p w:rsidR="00C73CB4" w:rsidRPr="00B47D3B" w:rsidRDefault="00C73CB4" w:rsidP="00416322">
            <w:pPr>
              <w:spacing w:line="259" w:lineRule="auto"/>
              <w:jc w:val="center"/>
              <w:rPr>
                <w:rFonts w:ascii="Georgia" w:hAnsi="Georgia"/>
              </w:rPr>
            </w:pPr>
            <w:r w:rsidRPr="00B47D3B">
              <w:rPr>
                <w:rFonts w:ascii="Georgia" w:hAnsi="Georgia"/>
              </w:rPr>
              <w:t>Level</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73CB4" w:rsidRPr="00B47D3B" w:rsidRDefault="00C73CB4" w:rsidP="00416322">
            <w:pPr>
              <w:spacing w:line="259" w:lineRule="auto"/>
              <w:ind w:right="50"/>
              <w:jc w:val="center"/>
              <w:rPr>
                <w:rFonts w:ascii="Georgia" w:hAnsi="Georgia"/>
              </w:rPr>
            </w:pPr>
            <w:r w:rsidRPr="00B47D3B">
              <w:rPr>
                <w:rFonts w:ascii="Georgia" w:hAnsi="Georgia"/>
              </w:rPr>
              <w:t>Habit</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73CB4" w:rsidRPr="00B47D3B" w:rsidRDefault="00C73CB4" w:rsidP="00416322">
            <w:pPr>
              <w:spacing w:line="259" w:lineRule="auto"/>
              <w:ind w:right="49"/>
              <w:jc w:val="center"/>
              <w:rPr>
                <w:rFonts w:ascii="Georgia" w:hAnsi="Georgia"/>
              </w:rPr>
            </w:pPr>
            <w:r w:rsidRPr="00B47D3B">
              <w:rPr>
                <w:rFonts w:ascii="Georgia" w:hAnsi="Georgia"/>
              </w:rPr>
              <w:t>Class</w:t>
            </w:r>
            <w:r w:rsidRPr="00B47D3B">
              <w:rPr>
                <w:rFonts w:ascii="Georgia" w:hAnsi="Georgia"/>
              </w:rPr>
              <w:tab/>
            </w:r>
          </w:p>
        </w:tc>
      </w:tr>
      <w:tr w:rsidR="00C73CB4" w:rsidRPr="00B47D3B" w:rsidTr="00C73CB4">
        <w:trPr>
          <w:trHeight w:val="284"/>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Heavy</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5"/>
              <w:jc w:val="center"/>
              <w:rPr>
                <w:rFonts w:ascii="Georgia" w:hAnsi="Georgia"/>
              </w:rPr>
            </w:pPr>
            <w:r w:rsidRPr="00B47D3B">
              <w:rPr>
                <w:rFonts w:ascii="Georgia" w:hAnsi="Georgia"/>
              </w:rPr>
              <w:t>Short</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8"/>
              <w:jc w:val="center"/>
              <w:rPr>
                <w:rFonts w:ascii="Georgia" w:hAnsi="Georgia"/>
              </w:rPr>
            </w:pPr>
            <w:r w:rsidRPr="00B47D3B">
              <w:rPr>
                <w:rFonts w:ascii="Georgia" w:hAnsi="Georgia"/>
              </w:rPr>
              <w:t>High</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3</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0"/>
              <w:jc w:val="center"/>
              <w:rPr>
                <w:rFonts w:ascii="Georgia" w:hAnsi="Georgia"/>
              </w:rPr>
            </w:pPr>
            <w:r w:rsidRPr="00B47D3B">
              <w:rPr>
                <w:rFonts w:ascii="Georgia" w:hAnsi="Georgia"/>
              </w:rPr>
              <w:t>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P</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lastRenderedPageBreak/>
              <w:t>Heavy</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5"/>
              <w:jc w:val="center"/>
              <w:rPr>
                <w:rFonts w:ascii="Georgia" w:hAnsi="Georgia"/>
              </w:rPr>
            </w:pPr>
            <w:r w:rsidRPr="00B47D3B">
              <w:rPr>
                <w:rFonts w:ascii="Georgia" w:hAnsi="Georgia"/>
              </w:rPr>
              <w:t>Short</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8"/>
              <w:jc w:val="center"/>
              <w:rPr>
                <w:rFonts w:ascii="Georgia" w:hAnsi="Georgia"/>
              </w:rPr>
            </w:pPr>
            <w:r w:rsidRPr="00B47D3B">
              <w:rPr>
                <w:rFonts w:ascii="Georgia" w:hAnsi="Georgia"/>
              </w:rPr>
              <w:t>High</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1</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rPr>
                <w:rFonts w:ascii="Georgia" w:hAnsi="Georgia"/>
              </w:rPr>
            </w:pPr>
            <w:r w:rsidRPr="00B47D3B">
              <w:rPr>
                <w:rFonts w:ascii="Georgia" w:hAnsi="Georgia"/>
              </w:rPr>
              <w:t>Nonsmoker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P</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6"/>
              <w:jc w:val="center"/>
              <w:rPr>
                <w:rFonts w:ascii="Georgia" w:hAnsi="Georgia"/>
              </w:rPr>
            </w:pPr>
            <w:r w:rsidRPr="00B47D3B">
              <w:rPr>
                <w:rFonts w:ascii="Georgia" w:hAnsi="Georgia"/>
              </w:rPr>
              <w:t>Normal</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5"/>
              <w:jc w:val="center"/>
              <w:rPr>
                <w:rFonts w:ascii="Georgia" w:hAnsi="Georgia"/>
              </w:rPr>
            </w:pPr>
            <w:r w:rsidRPr="00B47D3B">
              <w:rPr>
                <w:rFonts w:ascii="Georgia" w:hAnsi="Georgia"/>
              </w:rPr>
              <w:t>Tall</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7"/>
              <w:jc w:val="center"/>
              <w:rPr>
                <w:rFonts w:ascii="Georgia" w:hAnsi="Georgia"/>
              </w:rPr>
            </w:pPr>
            <w:r w:rsidRPr="00B47D3B">
              <w:rPr>
                <w:rFonts w:ascii="Georgia" w:hAnsi="Georgia"/>
              </w:rPr>
              <w:t>Normal</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3</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rPr>
                <w:rFonts w:ascii="Georgia" w:hAnsi="Georgia"/>
              </w:rPr>
            </w:pPr>
            <w:r w:rsidRPr="00B47D3B">
              <w:rPr>
                <w:rFonts w:ascii="Georgia" w:hAnsi="Georgia"/>
              </w:rPr>
              <w:t>Nonsmoker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N</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Heavy</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5"/>
              <w:jc w:val="center"/>
              <w:rPr>
                <w:rFonts w:ascii="Georgia" w:hAnsi="Georgia"/>
              </w:rPr>
            </w:pPr>
            <w:r w:rsidRPr="00B47D3B">
              <w:rPr>
                <w:rFonts w:ascii="Georgia" w:hAnsi="Georgia"/>
              </w:rPr>
              <w:t>Tall</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7"/>
              <w:jc w:val="center"/>
              <w:rPr>
                <w:rFonts w:ascii="Georgia" w:hAnsi="Georgia"/>
              </w:rPr>
            </w:pPr>
            <w:r w:rsidRPr="00B47D3B">
              <w:rPr>
                <w:rFonts w:ascii="Georgia" w:hAnsi="Georgia"/>
              </w:rPr>
              <w:t>Normal</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2</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0"/>
              <w:jc w:val="center"/>
              <w:rPr>
                <w:rFonts w:ascii="Georgia" w:hAnsi="Georgia"/>
              </w:rPr>
            </w:pPr>
            <w:r w:rsidRPr="00B47D3B">
              <w:rPr>
                <w:rFonts w:ascii="Georgia" w:hAnsi="Georgia"/>
              </w:rPr>
              <w:t>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N</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Low</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left="112"/>
              <w:rPr>
                <w:rFonts w:ascii="Georgia" w:hAnsi="Georgia"/>
              </w:rPr>
            </w:pPr>
            <w:r w:rsidRPr="00B47D3B">
              <w:rPr>
                <w:rFonts w:ascii="Georgia" w:hAnsi="Georgia"/>
              </w:rPr>
              <w:t>Medium</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7"/>
              <w:jc w:val="center"/>
              <w:rPr>
                <w:rFonts w:ascii="Georgia" w:hAnsi="Georgia"/>
              </w:rPr>
            </w:pPr>
            <w:r w:rsidRPr="00B47D3B">
              <w:rPr>
                <w:rFonts w:ascii="Georgia" w:hAnsi="Georgia"/>
              </w:rPr>
              <w:t>Normal</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2</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rPr>
                <w:rFonts w:ascii="Georgia" w:hAnsi="Georgia"/>
              </w:rPr>
            </w:pPr>
            <w:r w:rsidRPr="00B47D3B">
              <w:rPr>
                <w:rFonts w:ascii="Georgia" w:hAnsi="Georgia"/>
              </w:rPr>
              <w:t>Nonsmoker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N</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Low</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5"/>
              <w:jc w:val="center"/>
              <w:rPr>
                <w:rFonts w:ascii="Georgia" w:hAnsi="Georgia"/>
              </w:rPr>
            </w:pPr>
            <w:r w:rsidRPr="00B47D3B">
              <w:rPr>
                <w:rFonts w:ascii="Georgia" w:hAnsi="Georgia"/>
              </w:rPr>
              <w:t>Tall</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7"/>
              <w:jc w:val="center"/>
              <w:rPr>
                <w:rFonts w:ascii="Georgia" w:hAnsi="Georgia"/>
              </w:rPr>
            </w:pPr>
            <w:r w:rsidRPr="00B47D3B">
              <w:rPr>
                <w:rFonts w:ascii="Georgia" w:hAnsi="Georgia"/>
              </w:rPr>
              <w:t>Normal</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1</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rPr>
                <w:rFonts w:ascii="Georgia" w:hAnsi="Georgia"/>
              </w:rPr>
            </w:pPr>
            <w:r w:rsidRPr="00B47D3B">
              <w:rPr>
                <w:rFonts w:ascii="Georgia" w:hAnsi="Georgia"/>
              </w:rPr>
              <w:t>Nonsmoker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P</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6"/>
              <w:jc w:val="center"/>
              <w:rPr>
                <w:rFonts w:ascii="Georgia" w:hAnsi="Georgia"/>
              </w:rPr>
            </w:pPr>
            <w:r w:rsidRPr="00B47D3B">
              <w:rPr>
                <w:rFonts w:ascii="Georgia" w:hAnsi="Georgia"/>
              </w:rPr>
              <w:t>Normal</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left="112"/>
              <w:rPr>
                <w:rFonts w:ascii="Georgia" w:hAnsi="Georgia"/>
              </w:rPr>
            </w:pPr>
            <w:r w:rsidRPr="00B47D3B">
              <w:rPr>
                <w:rFonts w:ascii="Georgia" w:hAnsi="Georgia"/>
              </w:rPr>
              <w:t>Medium</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8"/>
              <w:jc w:val="center"/>
              <w:rPr>
                <w:rFonts w:ascii="Georgia" w:hAnsi="Georgia"/>
              </w:rPr>
            </w:pPr>
            <w:r w:rsidRPr="00B47D3B">
              <w:rPr>
                <w:rFonts w:ascii="Georgia" w:hAnsi="Georgia"/>
              </w:rPr>
              <w:t>High</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3</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0"/>
              <w:jc w:val="center"/>
              <w:rPr>
                <w:rFonts w:ascii="Georgia" w:hAnsi="Georgia"/>
              </w:rPr>
            </w:pPr>
            <w:r w:rsidRPr="00B47D3B">
              <w:rPr>
                <w:rFonts w:ascii="Georgia" w:hAnsi="Georgia"/>
              </w:rPr>
              <w:t>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P</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Low</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5"/>
              <w:jc w:val="center"/>
              <w:rPr>
                <w:rFonts w:ascii="Georgia" w:hAnsi="Georgia"/>
              </w:rPr>
            </w:pPr>
            <w:r w:rsidRPr="00B47D3B">
              <w:rPr>
                <w:rFonts w:ascii="Georgia" w:hAnsi="Georgia"/>
              </w:rPr>
              <w:t>Short</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8"/>
              <w:jc w:val="center"/>
              <w:rPr>
                <w:rFonts w:ascii="Georgia" w:hAnsi="Georgia"/>
              </w:rPr>
            </w:pPr>
            <w:r w:rsidRPr="00B47D3B">
              <w:rPr>
                <w:rFonts w:ascii="Georgia" w:hAnsi="Georgia"/>
              </w:rPr>
              <w:t>High</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2</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0"/>
              <w:jc w:val="center"/>
              <w:rPr>
                <w:rFonts w:ascii="Georgia" w:hAnsi="Georgia"/>
              </w:rPr>
            </w:pPr>
            <w:r w:rsidRPr="00B47D3B">
              <w:rPr>
                <w:rFonts w:ascii="Georgia" w:hAnsi="Georgia"/>
              </w:rPr>
              <w:t>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P</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Heavy</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5"/>
              <w:jc w:val="center"/>
              <w:rPr>
                <w:rFonts w:ascii="Georgia" w:hAnsi="Georgia"/>
              </w:rPr>
            </w:pPr>
            <w:r w:rsidRPr="00B47D3B">
              <w:rPr>
                <w:rFonts w:ascii="Georgia" w:hAnsi="Georgia"/>
              </w:rPr>
              <w:t>Tall</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8"/>
              <w:jc w:val="center"/>
              <w:rPr>
                <w:rFonts w:ascii="Georgia" w:hAnsi="Georgia"/>
              </w:rPr>
            </w:pPr>
            <w:r w:rsidRPr="00B47D3B">
              <w:rPr>
                <w:rFonts w:ascii="Georgia" w:hAnsi="Georgia"/>
              </w:rPr>
              <w:t>High</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2</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rPr>
                <w:rFonts w:ascii="Georgia" w:hAnsi="Georgia"/>
              </w:rPr>
            </w:pPr>
            <w:r w:rsidRPr="00B47D3B">
              <w:rPr>
                <w:rFonts w:ascii="Georgia" w:hAnsi="Georgia"/>
              </w:rPr>
              <w:t>Nonsmoker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P</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Low</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left="112"/>
              <w:rPr>
                <w:rFonts w:ascii="Georgia" w:hAnsi="Georgia"/>
              </w:rPr>
            </w:pPr>
            <w:r w:rsidRPr="00B47D3B">
              <w:rPr>
                <w:rFonts w:ascii="Georgia" w:hAnsi="Georgia"/>
              </w:rPr>
              <w:t>Medium</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7"/>
              <w:jc w:val="center"/>
              <w:rPr>
                <w:rFonts w:ascii="Georgia" w:hAnsi="Georgia"/>
              </w:rPr>
            </w:pPr>
            <w:r w:rsidRPr="00B47D3B">
              <w:rPr>
                <w:rFonts w:ascii="Georgia" w:hAnsi="Georgia"/>
              </w:rPr>
              <w:t>Normal</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3</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0"/>
              <w:jc w:val="center"/>
              <w:rPr>
                <w:rFonts w:ascii="Georgia" w:hAnsi="Georgia"/>
              </w:rPr>
            </w:pPr>
            <w:r w:rsidRPr="00B47D3B">
              <w:rPr>
                <w:rFonts w:ascii="Georgia" w:hAnsi="Georgia"/>
              </w:rPr>
              <w:t>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P</w:t>
            </w:r>
            <w:r w:rsidRPr="00B47D3B">
              <w:rPr>
                <w:rFonts w:ascii="Georgia" w:hAnsi="Georgia"/>
              </w:rPr>
              <w:tab/>
            </w:r>
          </w:p>
        </w:tc>
      </w:tr>
      <w:tr w:rsidR="00C73CB4" w:rsidRPr="00B47D3B" w:rsidTr="00C73CB4">
        <w:trPr>
          <w:trHeight w:val="278"/>
        </w:trPr>
        <w:tc>
          <w:tcPr>
            <w:tcW w:w="15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rPr>
              <w:t>Heavy</w:t>
            </w:r>
            <w:r w:rsidRPr="00B47D3B">
              <w:rPr>
                <w:rFonts w:ascii="Georgia" w:hAnsi="Georgia"/>
              </w:rPr>
              <w:tab/>
            </w:r>
          </w:p>
        </w:tc>
        <w:tc>
          <w:tcPr>
            <w:tcW w:w="144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left="112"/>
              <w:rPr>
                <w:rFonts w:ascii="Georgia" w:hAnsi="Georgia"/>
              </w:rPr>
            </w:pPr>
            <w:r w:rsidRPr="00B47D3B">
              <w:rPr>
                <w:rFonts w:ascii="Georgia" w:hAnsi="Georgia"/>
              </w:rPr>
              <w:t>Medium</w:t>
            </w:r>
            <w:r w:rsidRPr="00B47D3B">
              <w:rPr>
                <w:rFonts w:ascii="Georgia" w:hAnsi="Georgia"/>
              </w:rPr>
              <w:tab/>
            </w:r>
          </w:p>
        </w:tc>
        <w:tc>
          <w:tcPr>
            <w:tcW w:w="111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7"/>
              <w:jc w:val="center"/>
              <w:rPr>
                <w:rFonts w:ascii="Georgia" w:hAnsi="Georgia"/>
              </w:rPr>
            </w:pPr>
            <w:r w:rsidRPr="00B47D3B">
              <w:rPr>
                <w:rFonts w:ascii="Georgia" w:hAnsi="Georgia"/>
              </w:rPr>
              <w:t>Normal</w:t>
            </w:r>
            <w:r w:rsidRPr="00B47D3B">
              <w:rPr>
                <w:rFonts w:ascii="Georgia" w:hAnsi="Georgia"/>
              </w:rPr>
              <w:tab/>
            </w:r>
          </w:p>
        </w:tc>
        <w:tc>
          <w:tcPr>
            <w:tcW w:w="1239"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3</w:t>
            </w:r>
            <w:r w:rsidRPr="00B47D3B">
              <w:rPr>
                <w:rFonts w:ascii="Georgia" w:hAnsi="Georgia"/>
              </w:rPr>
              <w:tab/>
            </w:r>
          </w:p>
        </w:tc>
        <w:tc>
          <w:tcPr>
            <w:tcW w:w="1236"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rPr>
                <w:rFonts w:ascii="Georgia" w:hAnsi="Georgia"/>
              </w:rPr>
            </w:pPr>
            <w:r w:rsidRPr="00B47D3B">
              <w:rPr>
                <w:rFonts w:ascii="Georgia" w:hAnsi="Georgia"/>
              </w:rPr>
              <w:t>Nonsmoker</w:t>
            </w:r>
            <w:r w:rsidRPr="00B47D3B">
              <w:rPr>
                <w:rFonts w:ascii="Georgia" w:hAnsi="Georgia"/>
              </w:rPr>
              <w:tab/>
            </w:r>
          </w:p>
        </w:tc>
        <w:tc>
          <w:tcPr>
            <w:tcW w:w="109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49"/>
              <w:jc w:val="center"/>
              <w:rPr>
                <w:rFonts w:ascii="Georgia" w:hAnsi="Georgia"/>
              </w:rPr>
            </w:pPr>
            <w:r w:rsidRPr="00B47D3B">
              <w:rPr>
                <w:rFonts w:ascii="Georgia" w:hAnsi="Georgia"/>
              </w:rPr>
              <w:t>N</w:t>
            </w:r>
            <w:r w:rsidRPr="00B47D3B">
              <w:rPr>
                <w:rFonts w:ascii="Georgia" w:hAnsi="Georgia"/>
              </w:rPr>
              <w:tab/>
            </w:r>
          </w:p>
        </w:tc>
      </w:tr>
    </w:tbl>
    <w:p w:rsidR="00C73CB4" w:rsidRPr="00B47D3B" w:rsidRDefault="00C73CB4" w:rsidP="00C73CB4">
      <w:pPr>
        <w:spacing w:after="0"/>
        <w:ind w:left="360"/>
        <w:rPr>
          <w:rFonts w:ascii="Georgia" w:hAnsi="Georgia"/>
        </w:rPr>
      </w:pPr>
      <w:r w:rsidRPr="00B47D3B">
        <w:rPr>
          <w:rFonts w:ascii="Georgia" w:hAnsi="Georgia"/>
        </w:rPr>
        <w:tab/>
      </w:r>
    </w:p>
    <w:p w:rsidR="00843C24" w:rsidRPr="00B47D3B" w:rsidRDefault="00843C24" w:rsidP="00C73CB4">
      <w:pPr>
        <w:spacing w:after="0"/>
        <w:ind w:left="360"/>
        <w:rPr>
          <w:rFonts w:ascii="Georgia" w:hAnsi="Georgia"/>
        </w:rPr>
      </w:pPr>
    </w:p>
    <w:p w:rsidR="00843C24" w:rsidRPr="00B47D3B" w:rsidRDefault="00843C24" w:rsidP="00843C24">
      <w:pPr>
        <w:spacing w:after="0"/>
        <w:ind w:left="360" w:firstLine="355"/>
        <w:rPr>
          <w:rFonts w:ascii="Georgia" w:hAnsi="Georgia"/>
          <w:b/>
        </w:rPr>
      </w:pPr>
      <w:r w:rsidRPr="00B47D3B">
        <w:rPr>
          <w:rFonts w:ascii="Georgia" w:hAnsi="Georgia"/>
          <w:b/>
        </w:rPr>
        <w:t>Required Task:</w:t>
      </w:r>
    </w:p>
    <w:p w:rsidR="00C73CB4" w:rsidRPr="00B47D3B" w:rsidRDefault="00843C24" w:rsidP="00C73CB4">
      <w:pPr>
        <w:ind w:left="715" w:right="629"/>
        <w:rPr>
          <w:rFonts w:ascii="Georgia" w:hAnsi="Georgia"/>
        </w:rPr>
      </w:pPr>
      <w:r w:rsidRPr="00B47D3B">
        <w:rPr>
          <w:rFonts w:ascii="Georgia" w:hAnsi="Georgia"/>
        </w:rPr>
        <w:t>Use the data together with the Naïve Bayes classifier to perform a new classification for the following new instance:</w:t>
      </w:r>
    </w:p>
    <w:tbl>
      <w:tblPr>
        <w:tblStyle w:val="TableGrid"/>
        <w:tblW w:w="7349" w:type="dxa"/>
        <w:tblInd w:w="736" w:type="dxa"/>
        <w:tblCellMar>
          <w:top w:w="4" w:type="dxa"/>
          <w:left w:w="155" w:type="dxa"/>
          <w:right w:w="104" w:type="dxa"/>
        </w:tblCellMar>
        <w:tblLook w:val="04A0" w:firstRow="1" w:lastRow="0" w:firstColumn="1" w:lastColumn="0" w:noHBand="0" w:noVBand="1"/>
      </w:tblPr>
      <w:tblGrid>
        <w:gridCol w:w="1161"/>
        <w:gridCol w:w="1201"/>
        <w:gridCol w:w="1358"/>
        <w:gridCol w:w="1374"/>
        <w:gridCol w:w="1222"/>
        <w:gridCol w:w="1033"/>
      </w:tblGrid>
      <w:tr w:rsidR="00843C24" w:rsidRPr="00B47D3B" w:rsidTr="00843C24">
        <w:trPr>
          <w:trHeight w:val="751"/>
        </w:trPr>
        <w:tc>
          <w:tcPr>
            <w:tcW w:w="1160"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416322">
            <w:pPr>
              <w:spacing w:line="259" w:lineRule="auto"/>
              <w:jc w:val="center"/>
              <w:rPr>
                <w:rFonts w:ascii="Georgia" w:hAnsi="Georgia"/>
              </w:rPr>
            </w:pPr>
            <w:r w:rsidRPr="00B47D3B">
              <w:rPr>
                <w:rFonts w:ascii="Georgia" w:hAnsi="Georgia"/>
              </w:rPr>
              <w:t>Body</w:t>
            </w:r>
            <w:r w:rsidR="00843C24" w:rsidRPr="00B47D3B">
              <w:rPr>
                <w:rFonts w:ascii="Georgia" w:hAnsi="Georgia"/>
              </w:rPr>
              <w:t xml:space="preserve"> </w:t>
            </w:r>
            <w:r w:rsidRPr="00B47D3B">
              <w:rPr>
                <w:rFonts w:ascii="Georgia" w:hAnsi="Georgia"/>
              </w:rPr>
              <w:t>Weight</w:t>
            </w:r>
            <w:r w:rsidRPr="00B47D3B">
              <w:rPr>
                <w:rFonts w:ascii="Georgia" w:hAnsi="Georgia"/>
              </w:rPr>
              <w:tab/>
            </w:r>
          </w:p>
        </w:tc>
        <w:tc>
          <w:tcPr>
            <w:tcW w:w="1201"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416322">
            <w:pPr>
              <w:spacing w:line="259" w:lineRule="auto"/>
              <w:jc w:val="center"/>
              <w:rPr>
                <w:rFonts w:ascii="Georgia" w:hAnsi="Georgia"/>
              </w:rPr>
            </w:pPr>
            <w:r w:rsidRPr="00B47D3B">
              <w:rPr>
                <w:rFonts w:ascii="Georgia" w:hAnsi="Georgia"/>
              </w:rPr>
              <w:t>Body</w:t>
            </w:r>
            <w:r w:rsidR="00843C24" w:rsidRPr="00B47D3B">
              <w:rPr>
                <w:rFonts w:ascii="Georgia" w:hAnsi="Georgia"/>
              </w:rPr>
              <w:t xml:space="preserve"> </w:t>
            </w:r>
            <w:r w:rsidRPr="00B47D3B">
              <w:rPr>
                <w:rFonts w:ascii="Georgia" w:hAnsi="Georgia"/>
              </w:rPr>
              <w:t>Height</w:t>
            </w:r>
            <w:r w:rsidRPr="00B47D3B">
              <w:rPr>
                <w:rFonts w:ascii="Georgia" w:hAnsi="Georgia"/>
              </w:rPr>
              <w:tab/>
            </w:r>
          </w:p>
        </w:tc>
        <w:tc>
          <w:tcPr>
            <w:tcW w:w="1358"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416322">
            <w:pPr>
              <w:spacing w:line="259" w:lineRule="auto"/>
              <w:jc w:val="center"/>
              <w:rPr>
                <w:rFonts w:ascii="Georgia" w:hAnsi="Georgia"/>
              </w:rPr>
            </w:pPr>
            <w:r w:rsidRPr="00B47D3B">
              <w:rPr>
                <w:rFonts w:ascii="Georgia" w:hAnsi="Georgia"/>
              </w:rPr>
              <w:t>Blood</w:t>
            </w:r>
            <w:r w:rsidR="00843C24" w:rsidRPr="00B47D3B">
              <w:rPr>
                <w:rFonts w:ascii="Georgia" w:hAnsi="Georgia"/>
              </w:rPr>
              <w:t xml:space="preserve"> </w:t>
            </w:r>
            <w:r w:rsidRPr="00B47D3B">
              <w:rPr>
                <w:rFonts w:ascii="Georgia" w:hAnsi="Georgia"/>
              </w:rPr>
              <w:t>Pressure</w:t>
            </w:r>
            <w:r w:rsidRPr="00B47D3B">
              <w:rPr>
                <w:rFonts w:ascii="Georgia" w:hAnsi="Georgia"/>
              </w:rPr>
              <w:tab/>
            </w:r>
          </w:p>
        </w:tc>
        <w:tc>
          <w:tcPr>
            <w:tcW w:w="1374" w:type="dxa"/>
            <w:tcBorders>
              <w:top w:val="single" w:sz="4" w:space="0" w:color="000000"/>
              <w:left w:val="single" w:sz="4" w:space="0" w:color="000000"/>
              <w:bottom w:val="single" w:sz="4" w:space="0" w:color="000000"/>
              <w:right w:val="single" w:sz="4" w:space="0" w:color="000000"/>
            </w:tcBorders>
            <w:shd w:val="clear" w:color="auto" w:fill="D9D9D9"/>
          </w:tcPr>
          <w:p w:rsidR="00C73CB4" w:rsidRPr="00B47D3B" w:rsidRDefault="00C73CB4" w:rsidP="00416322">
            <w:pPr>
              <w:spacing w:line="259" w:lineRule="auto"/>
              <w:jc w:val="center"/>
              <w:rPr>
                <w:rFonts w:ascii="Georgia" w:hAnsi="Georgia"/>
              </w:rPr>
            </w:pPr>
            <w:r w:rsidRPr="00B47D3B">
              <w:rPr>
                <w:rFonts w:ascii="Georgia" w:hAnsi="Georgia"/>
              </w:rPr>
              <w:t>Blood</w:t>
            </w:r>
            <w:r w:rsidR="00843C24" w:rsidRPr="00B47D3B">
              <w:rPr>
                <w:rFonts w:ascii="Georgia" w:hAnsi="Georgia"/>
              </w:rPr>
              <w:t xml:space="preserve"> Sugar </w:t>
            </w:r>
            <w:r w:rsidRPr="00B47D3B">
              <w:rPr>
                <w:rFonts w:ascii="Georgia" w:hAnsi="Georgia"/>
              </w:rPr>
              <w:t>Level</w:t>
            </w:r>
            <w:r w:rsidRPr="00B47D3B">
              <w:rPr>
                <w:rFonts w:ascii="Georgia" w:hAnsi="Georgia"/>
              </w:rPr>
              <w:tab/>
            </w:r>
          </w:p>
        </w:tc>
        <w:tc>
          <w:tcPr>
            <w:tcW w:w="122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73CB4" w:rsidRPr="00B47D3B" w:rsidRDefault="00843C24" w:rsidP="00843C24">
            <w:pPr>
              <w:spacing w:line="259" w:lineRule="auto"/>
              <w:ind w:right="54"/>
              <w:rPr>
                <w:rFonts w:ascii="Georgia" w:hAnsi="Georgia"/>
              </w:rPr>
            </w:pPr>
            <w:r w:rsidRPr="00B47D3B">
              <w:rPr>
                <w:rFonts w:ascii="Georgia" w:hAnsi="Georgia"/>
              </w:rPr>
              <w:t xml:space="preserve">     </w:t>
            </w:r>
            <w:r w:rsidR="00C73CB4" w:rsidRPr="00B47D3B">
              <w:rPr>
                <w:rFonts w:ascii="Georgia" w:hAnsi="Georgia"/>
              </w:rPr>
              <w:t>Habit</w:t>
            </w:r>
            <w:r w:rsidR="00C73CB4" w:rsidRPr="00B47D3B">
              <w:rPr>
                <w:rFonts w:ascii="Georgia" w:hAnsi="Georgia"/>
              </w:rPr>
              <w:tab/>
            </w:r>
          </w:p>
        </w:tc>
        <w:tc>
          <w:tcPr>
            <w:tcW w:w="103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73CB4" w:rsidRPr="00B47D3B" w:rsidRDefault="00C73CB4" w:rsidP="00416322">
            <w:pPr>
              <w:spacing w:line="259" w:lineRule="auto"/>
              <w:ind w:right="57"/>
              <w:jc w:val="center"/>
              <w:rPr>
                <w:rFonts w:ascii="Georgia" w:hAnsi="Georgia"/>
              </w:rPr>
            </w:pPr>
            <w:r w:rsidRPr="00B47D3B">
              <w:rPr>
                <w:rFonts w:ascii="Georgia" w:hAnsi="Georgia"/>
              </w:rPr>
              <w:t>Class</w:t>
            </w:r>
            <w:r w:rsidRPr="00B47D3B">
              <w:rPr>
                <w:rFonts w:ascii="Georgia" w:hAnsi="Georgia"/>
              </w:rPr>
              <w:tab/>
            </w:r>
          </w:p>
        </w:tc>
      </w:tr>
      <w:tr w:rsidR="00C73CB4" w:rsidRPr="00B47D3B" w:rsidTr="00416322">
        <w:trPr>
          <w:trHeight w:val="280"/>
        </w:trPr>
        <w:tc>
          <w:tcPr>
            <w:tcW w:w="1160"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9"/>
              <w:jc w:val="center"/>
              <w:rPr>
                <w:rFonts w:ascii="Georgia" w:hAnsi="Georgia"/>
              </w:rPr>
            </w:pPr>
            <w:r w:rsidRPr="00B47D3B">
              <w:rPr>
                <w:rFonts w:ascii="Georgia" w:hAnsi="Georgia"/>
                <w:color w:val="FF0000"/>
              </w:rPr>
              <w:t>Heavy</w:t>
            </w:r>
            <w:r w:rsidRPr="00B47D3B">
              <w:rPr>
                <w:rFonts w:ascii="Georgia" w:hAnsi="Georgia"/>
                <w:color w:val="FF0000"/>
              </w:rPr>
              <w:tab/>
            </w:r>
          </w:p>
        </w:tc>
        <w:tc>
          <w:tcPr>
            <w:tcW w:w="1201"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left="65"/>
              <w:rPr>
                <w:rFonts w:ascii="Georgia" w:hAnsi="Georgia"/>
              </w:rPr>
            </w:pPr>
            <w:r w:rsidRPr="00B47D3B">
              <w:rPr>
                <w:rFonts w:ascii="Georgia" w:hAnsi="Georgia"/>
                <w:color w:val="FF0000"/>
              </w:rPr>
              <w:t>Medium</w:t>
            </w:r>
            <w:r w:rsidRPr="00B47D3B">
              <w:rPr>
                <w:rFonts w:ascii="Georgia" w:hAnsi="Georgia"/>
                <w:color w:val="FF0000"/>
              </w:rPr>
              <w:tab/>
            </w:r>
          </w:p>
        </w:tc>
        <w:tc>
          <w:tcPr>
            <w:tcW w:w="1358"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0"/>
              <w:jc w:val="center"/>
              <w:rPr>
                <w:rFonts w:ascii="Georgia" w:hAnsi="Georgia"/>
              </w:rPr>
            </w:pPr>
            <w:r w:rsidRPr="00B47D3B">
              <w:rPr>
                <w:rFonts w:ascii="Georgia" w:hAnsi="Georgia"/>
                <w:color w:val="FF0000"/>
              </w:rPr>
              <w:t>High</w:t>
            </w:r>
            <w:r w:rsidRPr="00B47D3B">
              <w:rPr>
                <w:rFonts w:ascii="Georgia" w:hAnsi="Georgia"/>
                <w:color w:val="FF0000"/>
              </w:rPr>
              <w:tab/>
            </w:r>
          </w:p>
        </w:tc>
        <w:tc>
          <w:tcPr>
            <w:tcW w:w="1374"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1"/>
              <w:jc w:val="center"/>
              <w:rPr>
                <w:rFonts w:ascii="Georgia" w:hAnsi="Georgia"/>
              </w:rPr>
            </w:pPr>
            <w:r w:rsidRPr="00B47D3B">
              <w:rPr>
                <w:rFonts w:ascii="Georgia" w:hAnsi="Georgia"/>
                <w:color w:val="FF0000"/>
              </w:rPr>
              <w:t>1</w:t>
            </w:r>
            <w:r w:rsidRPr="00B47D3B">
              <w:rPr>
                <w:rFonts w:ascii="Georgia" w:hAnsi="Georgia"/>
                <w:color w:val="FF0000"/>
              </w:rPr>
              <w:tab/>
            </w:r>
          </w:p>
        </w:tc>
        <w:tc>
          <w:tcPr>
            <w:tcW w:w="1222"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4"/>
              <w:jc w:val="center"/>
              <w:rPr>
                <w:rFonts w:ascii="Georgia" w:hAnsi="Georgia"/>
              </w:rPr>
            </w:pPr>
            <w:r w:rsidRPr="00B47D3B">
              <w:rPr>
                <w:rFonts w:ascii="Georgia" w:hAnsi="Georgia"/>
                <w:color w:val="FF0000"/>
              </w:rPr>
              <w:t>Smoker</w:t>
            </w:r>
            <w:r w:rsidRPr="00B47D3B">
              <w:rPr>
                <w:rFonts w:ascii="Georgia" w:hAnsi="Georgia"/>
                <w:color w:val="FF0000"/>
              </w:rPr>
              <w:tab/>
            </w:r>
          </w:p>
        </w:tc>
        <w:tc>
          <w:tcPr>
            <w:tcW w:w="1033" w:type="dxa"/>
            <w:tcBorders>
              <w:top w:val="single" w:sz="4" w:space="0" w:color="000000"/>
              <w:left w:val="single" w:sz="4" w:space="0" w:color="000000"/>
              <w:bottom w:val="single" w:sz="4" w:space="0" w:color="000000"/>
              <w:right w:val="single" w:sz="4" w:space="0" w:color="000000"/>
            </w:tcBorders>
          </w:tcPr>
          <w:p w:rsidR="00C73CB4" w:rsidRPr="00B47D3B" w:rsidRDefault="00C73CB4" w:rsidP="00416322">
            <w:pPr>
              <w:spacing w:line="259" w:lineRule="auto"/>
              <w:ind w:right="57"/>
              <w:jc w:val="center"/>
              <w:rPr>
                <w:rFonts w:ascii="Georgia" w:hAnsi="Georgia"/>
              </w:rPr>
            </w:pPr>
            <w:r w:rsidRPr="00B47D3B">
              <w:rPr>
                <w:rFonts w:ascii="Georgia" w:hAnsi="Georgia"/>
                <w:color w:val="FF0000"/>
              </w:rPr>
              <w:t>?</w:t>
            </w:r>
            <w:r w:rsidRPr="00B47D3B">
              <w:rPr>
                <w:rFonts w:ascii="Georgia" w:hAnsi="Georgia"/>
                <w:color w:val="FF0000"/>
              </w:rPr>
              <w:tab/>
            </w:r>
          </w:p>
        </w:tc>
      </w:tr>
    </w:tbl>
    <w:p w:rsidR="00C73CB4" w:rsidRPr="00B47D3B" w:rsidRDefault="00C73CB4" w:rsidP="00C73CB4">
      <w:pPr>
        <w:spacing w:after="0"/>
        <w:ind w:left="720"/>
        <w:rPr>
          <w:rFonts w:ascii="Georgia" w:hAnsi="Georgia"/>
        </w:rPr>
      </w:pPr>
      <w:r w:rsidRPr="00B47D3B">
        <w:rPr>
          <w:rFonts w:ascii="Georgia" w:hAnsi="Georgia"/>
        </w:rPr>
        <w:tab/>
      </w:r>
    </w:p>
    <w:p w:rsidR="001303B8" w:rsidRPr="00B47D3B" w:rsidRDefault="001303B8">
      <w:pPr>
        <w:rPr>
          <w:rFonts w:ascii="Georgia" w:hAnsi="Georgia"/>
        </w:rPr>
      </w:pPr>
    </w:p>
    <w:p w:rsidR="00BC46B9" w:rsidRPr="00B47D3B" w:rsidRDefault="00BC46B9">
      <w:pPr>
        <w:rPr>
          <w:rFonts w:ascii="Georgia" w:hAnsi="Georgia"/>
        </w:rPr>
      </w:pPr>
    </w:p>
    <w:p w:rsidR="00BC46B9" w:rsidRPr="00B47D3B" w:rsidRDefault="00BC46B9">
      <w:pPr>
        <w:rPr>
          <w:rFonts w:ascii="Georgia" w:hAnsi="Georgia"/>
          <w:b/>
        </w:rPr>
      </w:pPr>
      <w:r w:rsidRPr="00B47D3B">
        <w:rPr>
          <w:rFonts w:ascii="Georgia" w:hAnsi="Georgia"/>
          <w:b/>
        </w:rPr>
        <w:t>Solution:</w:t>
      </w:r>
    </w:p>
    <w:p w:rsidR="00416322" w:rsidRPr="00B47D3B" w:rsidRDefault="00416322">
      <w:pPr>
        <w:rPr>
          <w:rFonts w:ascii="Georgia" w:hAnsi="Georgia"/>
          <w:b/>
        </w:rPr>
      </w:pPr>
      <w:r w:rsidRPr="00B47D3B">
        <w:rPr>
          <w:rFonts w:ascii="Georgia" w:hAnsi="Georgia"/>
          <w:b/>
        </w:rPr>
        <w:t xml:space="preserve">Naive-Bayes </w:t>
      </w:r>
      <w:r w:rsidR="00CF35CF" w:rsidRPr="00B47D3B">
        <w:rPr>
          <w:rFonts w:ascii="Georgia" w:hAnsi="Georgia"/>
          <w:b/>
        </w:rPr>
        <w:t>Classification:</w:t>
      </w:r>
    </w:p>
    <w:p w:rsidR="00CF35CF" w:rsidRPr="00B47D3B" w:rsidRDefault="00CF35CF">
      <w:pPr>
        <w:rPr>
          <w:rFonts w:ascii="Georgia" w:hAnsi="Georgia"/>
        </w:rPr>
      </w:pPr>
      <w:r w:rsidRPr="00B47D3B">
        <w:rPr>
          <w:rFonts w:ascii="Georgia" w:hAnsi="Georgia"/>
        </w:rPr>
        <w:t>Given n-attributes, we can write Bayes’ rule using a product of per attribute probabilities (because of the assumption that the attributes are conditionally independent).</w:t>
      </w:r>
    </w:p>
    <w:p w:rsidR="00CF35CF" w:rsidRPr="00B47D3B" w:rsidRDefault="00CF35CF">
      <w:pPr>
        <w:rPr>
          <w:rFonts w:ascii="Georgia" w:hAnsi="Georgia"/>
        </w:rPr>
      </w:pPr>
      <w:r w:rsidRPr="00B47D3B">
        <w:rPr>
          <w:rFonts w:ascii="Georgia" w:hAnsi="Georgia"/>
        </w:rPr>
        <w:t xml:space="preserve">  </w:t>
      </w:r>
    </w:p>
    <w:p w:rsidR="00416322" w:rsidRPr="00B47D3B" w:rsidRDefault="00416322">
      <w:pPr>
        <w:rPr>
          <w:rFonts w:ascii="Georgia" w:hAnsi="Georgia"/>
          <w:b/>
        </w:rPr>
      </w:pPr>
      <w:r w:rsidRPr="00B47D3B">
        <w:rPr>
          <w:rFonts w:ascii="Georgia" w:hAnsi="Georgia"/>
          <w:b/>
          <w:noProof/>
        </w:rPr>
        <w:drawing>
          <wp:inline distT="0" distB="0" distL="0" distR="0">
            <wp:extent cx="2971800" cy="18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930" cy="202357"/>
                    </a:xfrm>
                    <a:prstGeom prst="rect">
                      <a:avLst/>
                    </a:prstGeom>
                    <a:noFill/>
                    <a:ln>
                      <a:noFill/>
                    </a:ln>
                  </pic:spPr>
                </pic:pic>
              </a:graphicData>
            </a:graphic>
          </wp:inline>
        </w:drawing>
      </w:r>
    </w:p>
    <w:p w:rsidR="00CF35CF" w:rsidRPr="00B47D3B" w:rsidRDefault="0000511F">
      <w:pPr>
        <w:rPr>
          <w:rFonts w:ascii="Georgia" w:hAnsi="Georgia"/>
        </w:rPr>
      </w:pPr>
      <w:r w:rsidRPr="00B47D3B">
        <w:rPr>
          <w:rFonts w:ascii="Georgia" w:hAnsi="Georgia"/>
          <w:b/>
        </w:rPr>
        <w:t xml:space="preserve">Evidence E – </w:t>
      </w:r>
      <w:r w:rsidRPr="00B47D3B">
        <w:rPr>
          <w:rFonts w:ascii="Georgia" w:hAnsi="Georgia"/>
        </w:rPr>
        <w:t>instance’s non-class attribute values</w:t>
      </w:r>
    </w:p>
    <w:p w:rsidR="0000511F" w:rsidRPr="00B47D3B" w:rsidRDefault="0000511F">
      <w:pPr>
        <w:rPr>
          <w:rFonts w:ascii="Georgia" w:hAnsi="Georgia"/>
        </w:rPr>
      </w:pPr>
      <w:r w:rsidRPr="00B47D3B">
        <w:rPr>
          <w:rFonts w:ascii="Georgia" w:hAnsi="Georgia"/>
          <w:b/>
        </w:rPr>
        <w:t>Event H</w:t>
      </w:r>
      <w:r w:rsidRPr="00B47D3B">
        <w:rPr>
          <w:rFonts w:ascii="Georgia" w:hAnsi="Georgia"/>
        </w:rPr>
        <w:t xml:space="preserve"> – class value of instance</w:t>
      </w:r>
    </w:p>
    <w:p w:rsidR="009740C9" w:rsidRPr="00B47D3B" w:rsidRDefault="009740C9">
      <w:pPr>
        <w:rPr>
          <w:rFonts w:ascii="Georgia" w:hAnsi="Georgia"/>
        </w:rPr>
      </w:pPr>
      <w:r w:rsidRPr="00B47D3B">
        <w:rPr>
          <w:rFonts w:ascii="Georgia" w:hAnsi="Georgia"/>
        </w:rPr>
        <w:lastRenderedPageBreak/>
        <w:t>P(E) will cancel off during normalization. So, we are not required to evaluate it.</w:t>
      </w:r>
    </w:p>
    <w:p w:rsidR="00416322" w:rsidRPr="00B47D3B" w:rsidRDefault="00416322">
      <w:pPr>
        <w:rPr>
          <w:rFonts w:ascii="Georgia" w:hAnsi="Georgia"/>
          <w:b/>
        </w:rPr>
      </w:pPr>
    </w:p>
    <w:tbl>
      <w:tblPr>
        <w:tblStyle w:val="TableGrid0"/>
        <w:tblW w:w="0" w:type="auto"/>
        <w:tblLook w:val="04A0" w:firstRow="1" w:lastRow="0" w:firstColumn="1" w:lastColumn="0" w:noHBand="0" w:noVBand="1"/>
      </w:tblPr>
      <w:tblGrid>
        <w:gridCol w:w="1648"/>
        <w:gridCol w:w="1702"/>
        <w:gridCol w:w="1649"/>
        <w:gridCol w:w="1318"/>
        <w:gridCol w:w="1874"/>
        <w:gridCol w:w="1159"/>
      </w:tblGrid>
      <w:tr w:rsidR="001E7862" w:rsidRPr="00DE0D56" w:rsidTr="00DF3750">
        <w:trPr>
          <w:trHeight w:val="620"/>
        </w:trPr>
        <w:tc>
          <w:tcPr>
            <w:tcW w:w="2174" w:type="dxa"/>
          </w:tcPr>
          <w:p w:rsidR="002E3B08" w:rsidRPr="00DE0D56" w:rsidRDefault="002E3B08">
            <w:pPr>
              <w:rPr>
                <w:rFonts w:cstheme="minorHAnsi"/>
                <w:b/>
              </w:rPr>
            </w:pPr>
            <w:r w:rsidRPr="00DE0D56">
              <w:rPr>
                <w:rFonts w:cstheme="minorHAnsi"/>
                <w:b/>
              </w:rPr>
              <w:t>Body Weight</w:t>
            </w:r>
          </w:p>
        </w:tc>
        <w:tc>
          <w:tcPr>
            <w:tcW w:w="1910" w:type="dxa"/>
          </w:tcPr>
          <w:p w:rsidR="002E3B08" w:rsidRPr="00DE0D56" w:rsidRDefault="002E3B08">
            <w:pPr>
              <w:rPr>
                <w:rFonts w:cstheme="minorHAnsi"/>
                <w:b/>
              </w:rPr>
            </w:pPr>
            <w:r w:rsidRPr="00DE0D56">
              <w:rPr>
                <w:rFonts w:cstheme="minorHAnsi"/>
                <w:b/>
              </w:rPr>
              <w:t>Body Height</w:t>
            </w:r>
          </w:p>
        </w:tc>
        <w:tc>
          <w:tcPr>
            <w:tcW w:w="1370" w:type="dxa"/>
          </w:tcPr>
          <w:p w:rsidR="002E3B08" w:rsidRPr="00DE0D56" w:rsidRDefault="002E3B08">
            <w:pPr>
              <w:rPr>
                <w:rFonts w:cstheme="minorHAnsi"/>
                <w:b/>
              </w:rPr>
            </w:pPr>
            <w:r w:rsidRPr="00DE0D56">
              <w:rPr>
                <w:rFonts w:cstheme="minorHAnsi"/>
                <w:b/>
              </w:rPr>
              <w:t>Blood Pressure</w:t>
            </w:r>
          </w:p>
        </w:tc>
        <w:tc>
          <w:tcPr>
            <w:tcW w:w="1283" w:type="dxa"/>
          </w:tcPr>
          <w:p w:rsidR="002E3B08" w:rsidRPr="00DE0D56" w:rsidRDefault="002E3B08">
            <w:pPr>
              <w:rPr>
                <w:rFonts w:cstheme="minorHAnsi"/>
                <w:b/>
              </w:rPr>
            </w:pPr>
            <w:r w:rsidRPr="00DE0D56">
              <w:rPr>
                <w:rFonts w:cstheme="minorHAnsi"/>
                <w:b/>
              </w:rPr>
              <w:t xml:space="preserve">Blood Sugar </w:t>
            </w:r>
          </w:p>
          <w:p w:rsidR="002E3B08" w:rsidRPr="00DE0D56" w:rsidRDefault="002E3B08">
            <w:pPr>
              <w:rPr>
                <w:rFonts w:cstheme="minorHAnsi"/>
                <w:b/>
              </w:rPr>
            </w:pPr>
            <w:r w:rsidRPr="00DE0D56">
              <w:rPr>
                <w:rFonts w:cstheme="minorHAnsi"/>
                <w:b/>
              </w:rPr>
              <w:t>Level</w:t>
            </w:r>
          </w:p>
        </w:tc>
        <w:tc>
          <w:tcPr>
            <w:tcW w:w="1271" w:type="dxa"/>
          </w:tcPr>
          <w:p w:rsidR="002E3B08" w:rsidRPr="00DE0D56" w:rsidRDefault="002E3B08">
            <w:pPr>
              <w:rPr>
                <w:rFonts w:cstheme="minorHAnsi"/>
                <w:b/>
              </w:rPr>
            </w:pPr>
            <w:r w:rsidRPr="00DE0D56">
              <w:rPr>
                <w:rFonts w:cstheme="minorHAnsi"/>
                <w:b/>
              </w:rPr>
              <w:t>Habit</w:t>
            </w:r>
          </w:p>
        </w:tc>
        <w:tc>
          <w:tcPr>
            <w:tcW w:w="1342" w:type="dxa"/>
          </w:tcPr>
          <w:p w:rsidR="002E3B08" w:rsidRPr="00DE0D56" w:rsidRDefault="002E3B08">
            <w:pPr>
              <w:rPr>
                <w:rFonts w:cstheme="minorHAnsi"/>
                <w:b/>
              </w:rPr>
            </w:pPr>
            <w:r w:rsidRPr="00DE0D56">
              <w:rPr>
                <w:rFonts w:cstheme="minorHAnsi"/>
                <w:b/>
              </w:rPr>
              <w:t>Class</w:t>
            </w:r>
          </w:p>
        </w:tc>
      </w:tr>
      <w:tr w:rsidR="001E7862" w:rsidRPr="00DE0D56" w:rsidTr="004D6A99">
        <w:tc>
          <w:tcPr>
            <w:tcW w:w="2174" w:type="dxa"/>
          </w:tcPr>
          <w:tbl>
            <w:tblPr>
              <w:tblStyle w:val="TableGrid0"/>
              <w:tblW w:w="0" w:type="auto"/>
              <w:tblLook w:val="04A0" w:firstRow="1" w:lastRow="0" w:firstColumn="1" w:lastColumn="0" w:noHBand="0" w:noVBand="1"/>
            </w:tblPr>
            <w:tblGrid>
              <w:gridCol w:w="775"/>
              <w:gridCol w:w="312"/>
              <w:gridCol w:w="335"/>
            </w:tblGrid>
            <w:tr w:rsidR="005D6587" w:rsidRPr="00DE0D56" w:rsidTr="00F07FEC">
              <w:tc>
                <w:tcPr>
                  <w:tcW w:w="444" w:type="dxa"/>
                </w:tcPr>
                <w:p w:rsidR="00F07FEC" w:rsidRPr="00DE0D56" w:rsidRDefault="00DF3750">
                  <w:pPr>
                    <w:rPr>
                      <w:rFonts w:cstheme="minorHAnsi"/>
                      <w:b/>
                      <w:sz w:val="18"/>
                      <w:szCs w:val="18"/>
                    </w:rPr>
                  </w:pPr>
                  <w:r w:rsidRPr="00DE0D56">
                    <w:rPr>
                      <w:rFonts w:cstheme="minorHAnsi"/>
                      <w:b/>
                      <w:sz w:val="18"/>
                      <w:szCs w:val="18"/>
                    </w:rPr>
                    <w:t xml:space="preserve"> </w:t>
                  </w:r>
                </w:p>
              </w:tc>
              <w:tc>
                <w:tcPr>
                  <w:tcW w:w="444" w:type="dxa"/>
                </w:tcPr>
                <w:p w:rsidR="00F07FEC" w:rsidRPr="00DE0D56" w:rsidRDefault="00F8061D">
                  <w:pPr>
                    <w:rPr>
                      <w:rFonts w:cstheme="minorHAnsi"/>
                      <w:b/>
                      <w:sz w:val="18"/>
                      <w:szCs w:val="18"/>
                    </w:rPr>
                  </w:pPr>
                  <w:r w:rsidRPr="00DE0D56">
                    <w:rPr>
                      <w:rFonts w:cstheme="minorHAnsi"/>
                      <w:b/>
                      <w:sz w:val="18"/>
                      <w:szCs w:val="18"/>
                    </w:rPr>
                    <w:t>P</w:t>
                  </w:r>
                </w:p>
              </w:tc>
              <w:tc>
                <w:tcPr>
                  <w:tcW w:w="444" w:type="dxa"/>
                </w:tcPr>
                <w:p w:rsidR="00F07FEC" w:rsidRPr="00DE0D56" w:rsidRDefault="00F8061D">
                  <w:pPr>
                    <w:rPr>
                      <w:rFonts w:cstheme="minorHAnsi"/>
                      <w:b/>
                      <w:sz w:val="18"/>
                      <w:szCs w:val="18"/>
                    </w:rPr>
                  </w:pPr>
                  <w:r w:rsidRPr="00DE0D56">
                    <w:rPr>
                      <w:rFonts w:cstheme="minorHAnsi"/>
                      <w:b/>
                      <w:sz w:val="18"/>
                      <w:szCs w:val="18"/>
                    </w:rPr>
                    <w:t>N</w:t>
                  </w:r>
                </w:p>
              </w:tc>
            </w:tr>
            <w:tr w:rsidR="005D6587" w:rsidRPr="00DE0D56" w:rsidTr="00F07FEC">
              <w:tc>
                <w:tcPr>
                  <w:tcW w:w="444" w:type="dxa"/>
                </w:tcPr>
                <w:p w:rsidR="00F07FEC" w:rsidRPr="00DE0D56" w:rsidRDefault="00F8061D">
                  <w:pPr>
                    <w:rPr>
                      <w:rFonts w:cstheme="minorHAnsi"/>
                      <w:b/>
                      <w:sz w:val="18"/>
                      <w:szCs w:val="18"/>
                    </w:rPr>
                  </w:pPr>
                  <w:r w:rsidRPr="00DE0D56">
                    <w:rPr>
                      <w:rFonts w:cstheme="minorHAnsi"/>
                      <w:b/>
                      <w:sz w:val="18"/>
                      <w:szCs w:val="18"/>
                    </w:rPr>
                    <w:t>Heavy</w:t>
                  </w:r>
                </w:p>
              </w:tc>
              <w:tc>
                <w:tcPr>
                  <w:tcW w:w="444" w:type="dxa"/>
                </w:tcPr>
                <w:p w:rsidR="00F07FEC" w:rsidRPr="00DE0D56" w:rsidRDefault="00F8061D">
                  <w:pPr>
                    <w:rPr>
                      <w:rFonts w:cstheme="minorHAnsi"/>
                      <w:sz w:val="18"/>
                      <w:szCs w:val="18"/>
                    </w:rPr>
                  </w:pPr>
                  <w:r w:rsidRPr="00DE0D56">
                    <w:rPr>
                      <w:rFonts w:cstheme="minorHAnsi"/>
                      <w:sz w:val="18"/>
                      <w:szCs w:val="18"/>
                    </w:rPr>
                    <w:t>3</w:t>
                  </w:r>
                </w:p>
              </w:tc>
              <w:tc>
                <w:tcPr>
                  <w:tcW w:w="444" w:type="dxa"/>
                </w:tcPr>
                <w:p w:rsidR="00F07FEC" w:rsidRPr="00DE0D56" w:rsidRDefault="00C53F65">
                  <w:pPr>
                    <w:rPr>
                      <w:rFonts w:cstheme="minorHAnsi"/>
                      <w:sz w:val="18"/>
                      <w:szCs w:val="18"/>
                    </w:rPr>
                  </w:pPr>
                  <w:r w:rsidRPr="00DE0D56">
                    <w:rPr>
                      <w:rFonts w:cstheme="minorHAnsi"/>
                      <w:sz w:val="18"/>
                      <w:szCs w:val="18"/>
                    </w:rPr>
                    <w:t>2</w:t>
                  </w:r>
                </w:p>
              </w:tc>
            </w:tr>
            <w:tr w:rsidR="005D6587" w:rsidRPr="00DE0D56" w:rsidTr="00F07FEC">
              <w:tc>
                <w:tcPr>
                  <w:tcW w:w="444" w:type="dxa"/>
                </w:tcPr>
                <w:p w:rsidR="00F07FEC" w:rsidRPr="00DE0D56" w:rsidRDefault="00F8061D">
                  <w:pPr>
                    <w:rPr>
                      <w:rFonts w:cstheme="minorHAnsi"/>
                      <w:b/>
                      <w:sz w:val="18"/>
                      <w:szCs w:val="18"/>
                    </w:rPr>
                  </w:pPr>
                  <w:r w:rsidRPr="00DE0D56">
                    <w:rPr>
                      <w:rFonts w:cstheme="minorHAnsi"/>
                      <w:b/>
                      <w:sz w:val="18"/>
                      <w:szCs w:val="18"/>
                    </w:rPr>
                    <w:t>Normal</w:t>
                  </w:r>
                </w:p>
              </w:tc>
              <w:tc>
                <w:tcPr>
                  <w:tcW w:w="444" w:type="dxa"/>
                </w:tcPr>
                <w:p w:rsidR="00F07FEC" w:rsidRPr="00DE0D56" w:rsidRDefault="008E3872">
                  <w:pPr>
                    <w:rPr>
                      <w:rFonts w:cstheme="minorHAnsi"/>
                      <w:sz w:val="18"/>
                      <w:szCs w:val="18"/>
                    </w:rPr>
                  </w:pPr>
                  <w:r w:rsidRPr="00DE0D56">
                    <w:rPr>
                      <w:rFonts w:cstheme="minorHAnsi"/>
                      <w:sz w:val="18"/>
                      <w:szCs w:val="18"/>
                    </w:rPr>
                    <w:t>1</w:t>
                  </w:r>
                </w:p>
              </w:tc>
              <w:tc>
                <w:tcPr>
                  <w:tcW w:w="444" w:type="dxa"/>
                </w:tcPr>
                <w:p w:rsidR="00F07FEC" w:rsidRPr="00DE0D56" w:rsidRDefault="008E3872">
                  <w:pPr>
                    <w:rPr>
                      <w:rFonts w:cstheme="minorHAnsi"/>
                      <w:sz w:val="18"/>
                      <w:szCs w:val="18"/>
                    </w:rPr>
                  </w:pPr>
                  <w:r w:rsidRPr="00DE0D56">
                    <w:rPr>
                      <w:rFonts w:cstheme="minorHAnsi"/>
                      <w:sz w:val="18"/>
                      <w:szCs w:val="18"/>
                    </w:rPr>
                    <w:t>1</w:t>
                  </w:r>
                </w:p>
              </w:tc>
            </w:tr>
            <w:tr w:rsidR="00042FF8" w:rsidRPr="00DE0D56" w:rsidTr="00F07FEC">
              <w:tc>
                <w:tcPr>
                  <w:tcW w:w="444" w:type="dxa"/>
                </w:tcPr>
                <w:p w:rsidR="00F8061D" w:rsidRPr="00DE0D56" w:rsidRDefault="00F8061D">
                  <w:pPr>
                    <w:rPr>
                      <w:rFonts w:cstheme="minorHAnsi"/>
                      <w:b/>
                      <w:sz w:val="18"/>
                      <w:szCs w:val="18"/>
                    </w:rPr>
                  </w:pPr>
                  <w:r w:rsidRPr="00DE0D56">
                    <w:rPr>
                      <w:rFonts w:cstheme="minorHAnsi"/>
                      <w:b/>
                      <w:sz w:val="18"/>
                      <w:szCs w:val="18"/>
                    </w:rPr>
                    <w:t>Low</w:t>
                  </w:r>
                </w:p>
              </w:tc>
              <w:tc>
                <w:tcPr>
                  <w:tcW w:w="444" w:type="dxa"/>
                </w:tcPr>
                <w:p w:rsidR="00F8061D" w:rsidRPr="00DE0D56" w:rsidRDefault="008E3872">
                  <w:pPr>
                    <w:rPr>
                      <w:rFonts w:cstheme="minorHAnsi"/>
                      <w:sz w:val="18"/>
                      <w:szCs w:val="18"/>
                    </w:rPr>
                  </w:pPr>
                  <w:r w:rsidRPr="00DE0D56">
                    <w:rPr>
                      <w:rFonts w:cstheme="minorHAnsi"/>
                      <w:sz w:val="18"/>
                      <w:szCs w:val="18"/>
                    </w:rPr>
                    <w:t>3</w:t>
                  </w:r>
                </w:p>
              </w:tc>
              <w:tc>
                <w:tcPr>
                  <w:tcW w:w="444" w:type="dxa"/>
                </w:tcPr>
                <w:p w:rsidR="00F8061D" w:rsidRPr="00DE0D56" w:rsidRDefault="006B777A">
                  <w:pPr>
                    <w:rPr>
                      <w:rFonts w:cstheme="minorHAnsi"/>
                      <w:sz w:val="18"/>
                      <w:szCs w:val="18"/>
                    </w:rPr>
                  </w:pPr>
                  <w:r w:rsidRPr="00DE0D56">
                    <w:rPr>
                      <w:rFonts w:cstheme="minorHAnsi"/>
                      <w:sz w:val="18"/>
                      <w:szCs w:val="18"/>
                    </w:rPr>
                    <w:t>1</w:t>
                  </w:r>
                </w:p>
              </w:tc>
            </w:tr>
          </w:tbl>
          <w:p w:rsidR="002E3B08" w:rsidRPr="00DE0D56" w:rsidRDefault="002E3B08">
            <w:pPr>
              <w:rPr>
                <w:rFonts w:cstheme="minorHAnsi"/>
                <w:b/>
                <w:sz w:val="18"/>
                <w:szCs w:val="18"/>
              </w:rPr>
            </w:pPr>
          </w:p>
        </w:tc>
        <w:tc>
          <w:tcPr>
            <w:tcW w:w="1910" w:type="dxa"/>
          </w:tcPr>
          <w:tbl>
            <w:tblPr>
              <w:tblStyle w:val="TableGrid0"/>
              <w:tblW w:w="0" w:type="auto"/>
              <w:tblLook w:val="04A0" w:firstRow="1" w:lastRow="0" w:firstColumn="1" w:lastColumn="0" w:noHBand="0" w:noVBand="1"/>
            </w:tblPr>
            <w:tblGrid>
              <w:gridCol w:w="834"/>
              <w:gridCol w:w="310"/>
              <w:gridCol w:w="332"/>
            </w:tblGrid>
            <w:tr w:rsidR="005D6587" w:rsidRPr="00DE0D56" w:rsidTr="00C76F1D">
              <w:tc>
                <w:tcPr>
                  <w:tcW w:w="401" w:type="dxa"/>
                </w:tcPr>
                <w:p w:rsidR="00C76F1D" w:rsidRPr="00DE0D56" w:rsidRDefault="00C76F1D">
                  <w:pPr>
                    <w:rPr>
                      <w:rFonts w:cstheme="minorHAnsi"/>
                      <w:b/>
                      <w:sz w:val="18"/>
                      <w:szCs w:val="18"/>
                    </w:rPr>
                  </w:pPr>
                </w:p>
              </w:tc>
              <w:tc>
                <w:tcPr>
                  <w:tcW w:w="402" w:type="dxa"/>
                </w:tcPr>
                <w:p w:rsidR="00C76F1D" w:rsidRPr="00DE0D56" w:rsidRDefault="00C76F1D">
                  <w:pPr>
                    <w:rPr>
                      <w:rFonts w:cstheme="minorHAnsi"/>
                      <w:b/>
                      <w:sz w:val="18"/>
                      <w:szCs w:val="18"/>
                    </w:rPr>
                  </w:pPr>
                  <w:r w:rsidRPr="00DE0D56">
                    <w:rPr>
                      <w:rFonts w:cstheme="minorHAnsi"/>
                      <w:b/>
                      <w:sz w:val="18"/>
                      <w:szCs w:val="18"/>
                    </w:rPr>
                    <w:t>P</w:t>
                  </w:r>
                </w:p>
              </w:tc>
              <w:tc>
                <w:tcPr>
                  <w:tcW w:w="402" w:type="dxa"/>
                </w:tcPr>
                <w:p w:rsidR="00C76F1D" w:rsidRPr="00DE0D56" w:rsidRDefault="00C76F1D">
                  <w:pPr>
                    <w:rPr>
                      <w:rFonts w:cstheme="minorHAnsi"/>
                      <w:b/>
                      <w:sz w:val="18"/>
                      <w:szCs w:val="18"/>
                    </w:rPr>
                  </w:pPr>
                  <w:r w:rsidRPr="00DE0D56">
                    <w:rPr>
                      <w:rFonts w:cstheme="minorHAnsi"/>
                      <w:b/>
                      <w:sz w:val="18"/>
                      <w:szCs w:val="18"/>
                    </w:rPr>
                    <w:t>N</w:t>
                  </w:r>
                </w:p>
              </w:tc>
            </w:tr>
            <w:tr w:rsidR="005D6587" w:rsidRPr="00DE0D56" w:rsidTr="00C76F1D">
              <w:tc>
                <w:tcPr>
                  <w:tcW w:w="401" w:type="dxa"/>
                </w:tcPr>
                <w:p w:rsidR="00C76F1D" w:rsidRPr="00DE0D56" w:rsidRDefault="00C76F1D">
                  <w:pPr>
                    <w:rPr>
                      <w:rFonts w:cstheme="minorHAnsi"/>
                      <w:b/>
                      <w:sz w:val="18"/>
                      <w:szCs w:val="18"/>
                    </w:rPr>
                  </w:pPr>
                  <w:r w:rsidRPr="00DE0D56">
                    <w:rPr>
                      <w:rFonts w:cstheme="minorHAnsi"/>
                      <w:b/>
                      <w:sz w:val="18"/>
                      <w:szCs w:val="18"/>
                    </w:rPr>
                    <w:t>Tall</w:t>
                  </w:r>
                </w:p>
              </w:tc>
              <w:tc>
                <w:tcPr>
                  <w:tcW w:w="402" w:type="dxa"/>
                </w:tcPr>
                <w:p w:rsidR="00C76F1D" w:rsidRPr="00DE0D56" w:rsidRDefault="00C76F1D">
                  <w:pPr>
                    <w:rPr>
                      <w:rFonts w:cstheme="minorHAnsi"/>
                      <w:sz w:val="18"/>
                      <w:szCs w:val="18"/>
                    </w:rPr>
                  </w:pPr>
                  <w:r w:rsidRPr="00DE0D56">
                    <w:rPr>
                      <w:rFonts w:cstheme="minorHAnsi"/>
                      <w:sz w:val="18"/>
                      <w:szCs w:val="18"/>
                    </w:rPr>
                    <w:t>2</w:t>
                  </w:r>
                </w:p>
              </w:tc>
              <w:tc>
                <w:tcPr>
                  <w:tcW w:w="402" w:type="dxa"/>
                </w:tcPr>
                <w:p w:rsidR="00C76F1D" w:rsidRPr="00DE0D56" w:rsidRDefault="00C76F1D">
                  <w:pPr>
                    <w:rPr>
                      <w:rFonts w:cstheme="minorHAnsi"/>
                      <w:sz w:val="18"/>
                      <w:szCs w:val="18"/>
                    </w:rPr>
                  </w:pPr>
                  <w:r w:rsidRPr="00DE0D56">
                    <w:rPr>
                      <w:rFonts w:cstheme="minorHAnsi"/>
                      <w:sz w:val="18"/>
                      <w:szCs w:val="18"/>
                    </w:rPr>
                    <w:t>2</w:t>
                  </w:r>
                </w:p>
              </w:tc>
            </w:tr>
            <w:tr w:rsidR="005D6587" w:rsidRPr="00DE0D56" w:rsidTr="00C76F1D">
              <w:tc>
                <w:tcPr>
                  <w:tcW w:w="401" w:type="dxa"/>
                </w:tcPr>
                <w:p w:rsidR="00C76F1D" w:rsidRPr="00DE0D56" w:rsidRDefault="00C76F1D">
                  <w:pPr>
                    <w:rPr>
                      <w:rFonts w:cstheme="minorHAnsi"/>
                      <w:b/>
                      <w:sz w:val="18"/>
                      <w:szCs w:val="18"/>
                    </w:rPr>
                  </w:pPr>
                  <w:r w:rsidRPr="00DE0D56">
                    <w:rPr>
                      <w:rFonts w:cstheme="minorHAnsi"/>
                      <w:b/>
                      <w:sz w:val="18"/>
                      <w:szCs w:val="18"/>
                    </w:rPr>
                    <w:t>Medium</w:t>
                  </w:r>
                </w:p>
              </w:tc>
              <w:tc>
                <w:tcPr>
                  <w:tcW w:w="402" w:type="dxa"/>
                </w:tcPr>
                <w:p w:rsidR="00C76F1D" w:rsidRPr="00DE0D56" w:rsidRDefault="00C76F1D">
                  <w:pPr>
                    <w:rPr>
                      <w:rFonts w:cstheme="minorHAnsi"/>
                      <w:sz w:val="18"/>
                      <w:szCs w:val="18"/>
                    </w:rPr>
                  </w:pPr>
                  <w:r w:rsidRPr="00DE0D56">
                    <w:rPr>
                      <w:rFonts w:cstheme="minorHAnsi"/>
                      <w:sz w:val="18"/>
                      <w:szCs w:val="18"/>
                    </w:rPr>
                    <w:t>2</w:t>
                  </w:r>
                </w:p>
              </w:tc>
              <w:tc>
                <w:tcPr>
                  <w:tcW w:w="402" w:type="dxa"/>
                </w:tcPr>
                <w:p w:rsidR="00C76F1D" w:rsidRPr="00DE0D56" w:rsidRDefault="00C76F1D">
                  <w:pPr>
                    <w:rPr>
                      <w:rFonts w:cstheme="minorHAnsi"/>
                      <w:sz w:val="18"/>
                      <w:szCs w:val="18"/>
                    </w:rPr>
                  </w:pPr>
                  <w:r w:rsidRPr="00DE0D56">
                    <w:rPr>
                      <w:rFonts w:cstheme="minorHAnsi"/>
                      <w:sz w:val="18"/>
                      <w:szCs w:val="18"/>
                    </w:rPr>
                    <w:t>2</w:t>
                  </w:r>
                </w:p>
              </w:tc>
            </w:tr>
            <w:tr w:rsidR="005D6587" w:rsidRPr="00DE0D56" w:rsidTr="00C76F1D">
              <w:tc>
                <w:tcPr>
                  <w:tcW w:w="401" w:type="dxa"/>
                </w:tcPr>
                <w:p w:rsidR="00C76F1D" w:rsidRPr="00DE0D56" w:rsidRDefault="00C76F1D">
                  <w:pPr>
                    <w:rPr>
                      <w:rFonts w:cstheme="minorHAnsi"/>
                      <w:b/>
                      <w:sz w:val="18"/>
                      <w:szCs w:val="18"/>
                    </w:rPr>
                  </w:pPr>
                  <w:r w:rsidRPr="00DE0D56">
                    <w:rPr>
                      <w:rFonts w:cstheme="minorHAnsi"/>
                      <w:b/>
                      <w:sz w:val="18"/>
                      <w:szCs w:val="18"/>
                    </w:rPr>
                    <w:t>Short</w:t>
                  </w:r>
                </w:p>
              </w:tc>
              <w:tc>
                <w:tcPr>
                  <w:tcW w:w="402" w:type="dxa"/>
                </w:tcPr>
                <w:p w:rsidR="00C76F1D" w:rsidRPr="00DE0D56" w:rsidRDefault="00DD5D8D">
                  <w:pPr>
                    <w:rPr>
                      <w:rFonts w:cstheme="minorHAnsi"/>
                      <w:sz w:val="18"/>
                      <w:szCs w:val="18"/>
                    </w:rPr>
                  </w:pPr>
                  <w:r w:rsidRPr="00DE0D56">
                    <w:rPr>
                      <w:rFonts w:cstheme="minorHAnsi"/>
                      <w:sz w:val="18"/>
                      <w:szCs w:val="18"/>
                    </w:rPr>
                    <w:t>3</w:t>
                  </w:r>
                </w:p>
              </w:tc>
              <w:tc>
                <w:tcPr>
                  <w:tcW w:w="402" w:type="dxa"/>
                </w:tcPr>
                <w:p w:rsidR="00C76F1D" w:rsidRPr="00DE0D56" w:rsidRDefault="00DD5D8D">
                  <w:pPr>
                    <w:rPr>
                      <w:rFonts w:cstheme="minorHAnsi"/>
                      <w:sz w:val="18"/>
                      <w:szCs w:val="18"/>
                    </w:rPr>
                  </w:pPr>
                  <w:r w:rsidRPr="00DE0D56">
                    <w:rPr>
                      <w:rFonts w:cstheme="minorHAnsi"/>
                      <w:sz w:val="18"/>
                      <w:szCs w:val="18"/>
                    </w:rPr>
                    <w:t>0</w:t>
                  </w:r>
                </w:p>
              </w:tc>
            </w:tr>
          </w:tbl>
          <w:p w:rsidR="002E3B08" w:rsidRPr="00DE0D56" w:rsidRDefault="00DF3750">
            <w:pPr>
              <w:rPr>
                <w:rFonts w:cstheme="minorHAnsi"/>
                <w:b/>
                <w:sz w:val="18"/>
                <w:szCs w:val="18"/>
              </w:rPr>
            </w:pPr>
            <w:r w:rsidRPr="00DE0D56">
              <w:rPr>
                <w:rFonts w:cstheme="minorHAnsi"/>
                <w:b/>
                <w:sz w:val="18"/>
                <w:szCs w:val="18"/>
              </w:rPr>
              <w:t xml:space="preserve"> </w:t>
            </w:r>
          </w:p>
        </w:tc>
        <w:tc>
          <w:tcPr>
            <w:tcW w:w="1370" w:type="dxa"/>
          </w:tcPr>
          <w:tbl>
            <w:tblPr>
              <w:tblStyle w:val="TableGrid0"/>
              <w:tblW w:w="0" w:type="auto"/>
              <w:tblLook w:val="04A0" w:firstRow="1" w:lastRow="0" w:firstColumn="1" w:lastColumn="0" w:noHBand="0" w:noVBand="1"/>
            </w:tblPr>
            <w:tblGrid>
              <w:gridCol w:w="775"/>
              <w:gridCol w:w="313"/>
              <w:gridCol w:w="335"/>
            </w:tblGrid>
            <w:tr w:rsidR="005D6587" w:rsidRPr="00DE0D56" w:rsidTr="00B60E5A">
              <w:tc>
                <w:tcPr>
                  <w:tcW w:w="360" w:type="dxa"/>
                </w:tcPr>
                <w:p w:rsidR="00B60E5A" w:rsidRPr="00DE0D56" w:rsidRDefault="00B60E5A">
                  <w:pPr>
                    <w:rPr>
                      <w:rFonts w:cstheme="minorHAnsi"/>
                      <w:b/>
                      <w:sz w:val="18"/>
                      <w:szCs w:val="18"/>
                    </w:rPr>
                  </w:pPr>
                </w:p>
              </w:tc>
              <w:tc>
                <w:tcPr>
                  <w:tcW w:w="360" w:type="dxa"/>
                </w:tcPr>
                <w:p w:rsidR="00B60E5A" w:rsidRPr="00DE0D56" w:rsidRDefault="00B60E5A">
                  <w:pPr>
                    <w:rPr>
                      <w:rFonts w:cstheme="minorHAnsi"/>
                      <w:b/>
                      <w:sz w:val="18"/>
                      <w:szCs w:val="18"/>
                    </w:rPr>
                  </w:pPr>
                  <w:r w:rsidRPr="00DE0D56">
                    <w:rPr>
                      <w:rFonts w:cstheme="minorHAnsi"/>
                      <w:b/>
                      <w:sz w:val="18"/>
                      <w:szCs w:val="18"/>
                    </w:rPr>
                    <w:t>P</w:t>
                  </w:r>
                </w:p>
              </w:tc>
              <w:tc>
                <w:tcPr>
                  <w:tcW w:w="360" w:type="dxa"/>
                </w:tcPr>
                <w:p w:rsidR="00B60E5A" w:rsidRPr="00DE0D56" w:rsidRDefault="00B60E5A">
                  <w:pPr>
                    <w:rPr>
                      <w:rFonts w:cstheme="minorHAnsi"/>
                      <w:b/>
                      <w:sz w:val="18"/>
                      <w:szCs w:val="18"/>
                    </w:rPr>
                  </w:pPr>
                  <w:r w:rsidRPr="00DE0D56">
                    <w:rPr>
                      <w:rFonts w:cstheme="minorHAnsi"/>
                      <w:b/>
                      <w:sz w:val="18"/>
                      <w:szCs w:val="18"/>
                    </w:rPr>
                    <w:t>N</w:t>
                  </w:r>
                </w:p>
              </w:tc>
            </w:tr>
            <w:tr w:rsidR="005D6587" w:rsidRPr="00DE0D56" w:rsidTr="00B60E5A">
              <w:tc>
                <w:tcPr>
                  <w:tcW w:w="360" w:type="dxa"/>
                </w:tcPr>
                <w:p w:rsidR="00B60E5A" w:rsidRPr="00DE0D56" w:rsidRDefault="00B60E5A">
                  <w:pPr>
                    <w:rPr>
                      <w:rFonts w:cstheme="minorHAnsi"/>
                      <w:b/>
                      <w:sz w:val="18"/>
                      <w:szCs w:val="18"/>
                    </w:rPr>
                  </w:pPr>
                  <w:r w:rsidRPr="00DE0D56">
                    <w:rPr>
                      <w:rFonts w:cstheme="minorHAnsi"/>
                      <w:b/>
                      <w:sz w:val="18"/>
                      <w:szCs w:val="18"/>
                    </w:rPr>
                    <w:t>High</w:t>
                  </w:r>
                </w:p>
              </w:tc>
              <w:tc>
                <w:tcPr>
                  <w:tcW w:w="360" w:type="dxa"/>
                </w:tcPr>
                <w:p w:rsidR="00B60E5A" w:rsidRPr="00DE0D56" w:rsidRDefault="00B844C2">
                  <w:pPr>
                    <w:rPr>
                      <w:rFonts w:cstheme="minorHAnsi"/>
                      <w:sz w:val="18"/>
                      <w:szCs w:val="18"/>
                    </w:rPr>
                  </w:pPr>
                  <w:r w:rsidRPr="00DE0D56">
                    <w:rPr>
                      <w:rFonts w:cstheme="minorHAnsi"/>
                      <w:sz w:val="18"/>
                      <w:szCs w:val="18"/>
                    </w:rPr>
                    <w:t>5</w:t>
                  </w:r>
                </w:p>
              </w:tc>
              <w:tc>
                <w:tcPr>
                  <w:tcW w:w="360" w:type="dxa"/>
                </w:tcPr>
                <w:p w:rsidR="00B60E5A" w:rsidRPr="00DE0D56" w:rsidRDefault="00B844C2">
                  <w:pPr>
                    <w:rPr>
                      <w:rFonts w:cstheme="minorHAnsi"/>
                      <w:sz w:val="18"/>
                      <w:szCs w:val="18"/>
                    </w:rPr>
                  </w:pPr>
                  <w:r w:rsidRPr="00DE0D56">
                    <w:rPr>
                      <w:rFonts w:cstheme="minorHAnsi"/>
                      <w:sz w:val="18"/>
                      <w:szCs w:val="18"/>
                    </w:rPr>
                    <w:t>0</w:t>
                  </w:r>
                </w:p>
              </w:tc>
            </w:tr>
            <w:tr w:rsidR="005D6587" w:rsidRPr="00DE0D56" w:rsidTr="00B60E5A">
              <w:tc>
                <w:tcPr>
                  <w:tcW w:w="360" w:type="dxa"/>
                </w:tcPr>
                <w:p w:rsidR="00B60E5A" w:rsidRPr="00DE0D56" w:rsidRDefault="00B60E5A">
                  <w:pPr>
                    <w:rPr>
                      <w:rFonts w:cstheme="minorHAnsi"/>
                      <w:b/>
                      <w:sz w:val="18"/>
                      <w:szCs w:val="18"/>
                    </w:rPr>
                  </w:pPr>
                  <w:r w:rsidRPr="00DE0D56">
                    <w:rPr>
                      <w:rFonts w:cstheme="minorHAnsi"/>
                      <w:b/>
                      <w:sz w:val="18"/>
                      <w:szCs w:val="18"/>
                    </w:rPr>
                    <w:t>Normal</w:t>
                  </w:r>
                </w:p>
              </w:tc>
              <w:tc>
                <w:tcPr>
                  <w:tcW w:w="360" w:type="dxa"/>
                </w:tcPr>
                <w:p w:rsidR="00B60E5A" w:rsidRPr="00DE0D56" w:rsidRDefault="00D14B0F">
                  <w:pPr>
                    <w:rPr>
                      <w:rFonts w:cstheme="minorHAnsi"/>
                      <w:sz w:val="18"/>
                      <w:szCs w:val="18"/>
                    </w:rPr>
                  </w:pPr>
                  <w:r w:rsidRPr="00DE0D56">
                    <w:rPr>
                      <w:rFonts w:cstheme="minorHAnsi"/>
                      <w:sz w:val="18"/>
                      <w:szCs w:val="18"/>
                    </w:rPr>
                    <w:t>2</w:t>
                  </w:r>
                </w:p>
              </w:tc>
              <w:tc>
                <w:tcPr>
                  <w:tcW w:w="360" w:type="dxa"/>
                </w:tcPr>
                <w:p w:rsidR="00B60E5A" w:rsidRPr="00DE0D56" w:rsidRDefault="003D7771">
                  <w:pPr>
                    <w:rPr>
                      <w:rFonts w:cstheme="minorHAnsi"/>
                      <w:sz w:val="18"/>
                      <w:szCs w:val="18"/>
                    </w:rPr>
                  </w:pPr>
                  <w:r w:rsidRPr="00DE0D56">
                    <w:rPr>
                      <w:rFonts w:cstheme="minorHAnsi"/>
                      <w:sz w:val="18"/>
                      <w:szCs w:val="18"/>
                    </w:rPr>
                    <w:t>4</w:t>
                  </w:r>
                </w:p>
              </w:tc>
            </w:tr>
          </w:tbl>
          <w:p w:rsidR="002E3B08" w:rsidRPr="00DE0D56" w:rsidRDefault="002E3B08">
            <w:pPr>
              <w:rPr>
                <w:rFonts w:cstheme="minorHAnsi"/>
                <w:b/>
                <w:sz w:val="18"/>
                <w:szCs w:val="18"/>
              </w:rPr>
            </w:pPr>
          </w:p>
        </w:tc>
        <w:tc>
          <w:tcPr>
            <w:tcW w:w="1283" w:type="dxa"/>
          </w:tcPr>
          <w:tbl>
            <w:tblPr>
              <w:tblStyle w:val="TableGrid0"/>
              <w:tblW w:w="0" w:type="auto"/>
              <w:tblLook w:val="04A0" w:firstRow="1" w:lastRow="0" w:firstColumn="1" w:lastColumn="0" w:noHBand="0" w:noVBand="1"/>
            </w:tblPr>
            <w:tblGrid>
              <w:gridCol w:w="360"/>
              <w:gridCol w:w="360"/>
              <w:gridCol w:w="360"/>
            </w:tblGrid>
            <w:tr w:rsidR="00282DA9" w:rsidRPr="00DE0D56" w:rsidTr="00282DA9">
              <w:tc>
                <w:tcPr>
                  <w:tcW w:w="360" w:type="dxa"/>
                </w:tcPr>
                <w:p w:rsidR="00282DA9" w:rsidRPr="00DE0D56" w:rsidRDefault="00282DA9">
                  <w:pPr>
                    <w:rPr>
                      <w:rFonts w:cstheme="minorHAnsi"/>
                      <w:b/>
                      <w:sz w:val="18"/>
                      <w:szCs w:val="18"/>
                    </w:rPr>
                  </w:pPr>
                </w:p>
              </w:tc>
              <w:tc>
                <w:tcPr>
                  <w:tcW w:w="360" w:type="dxa"/>
                </w:tcPr>
                <w:p w:rsidR="00282DA9" w:rsidRPr="00DE0D56" w:rsidRDefault="00282DA9">
                  <w:pPr>
                    <w:rPr>
                      <w:rFonts w:cstheme="minorHAnsi"/>
                      <w:b/>
                      <w:sz w:val="18"/>
                      <w:szCs w:val="18"/>
                    </w:rPr>
                  </w:pPr>
                  <w:r w:rsidRPr="00DE0D56">
                    <w:rPr>
                      <w:rFonts w:cstheme="minorHAnsi"/>
                      <w:b/>
                      <w:sz w:val="18"/>
                      <w:szCs w:val="18"/>
                    </w:rPr>
                    <w:t>P</w:t>
                  </w:r>
                </w:p>
              </w:tc>
              <w:tc>
                <w:tcPr>
                  <w:tcW w:w="360" w:type="dxa"/>
                </w:tcPr>
                <w:p w:rsidR="00282DA9" w:rsidRPr="00DE0D56" w:rsidRDefault="00282DA9">
                  <w:pPr>
                    <w:rPr>
                      <w:rFonts w:cstheme="minorHAnsi"/>
                      <w:b/>
                      <w:sz w:val="18"/>
                      <w:szCs w:val="18"/>
                    </w:rPr>
                  </w:pPr>
                  <w:r w:rsidRPr="00DE0D56">
                    <w:rPr>
                      <w:rFonts w:cstheme="minorHAnsi"/>
                      <w:b/>
                      <w:sz w:val="18"/>
                      <w:szCs w:val="18"/>
                    </w:rPr>
                    <w:t>N</w:t>
                  </w:r>
                </w:p>
              </w:tc>
            </w:tr>
            <w:tr w:rsidR="00282DA9" w:rsidRPr="00DE0D56" w:rsidTr="00282DA9">
              <w:tc>
                <w:tcPr>
                  <w:tcW w:w="360" w:type="dxa"/>
                </w:tcPr>
                <w:p w:rsidR="00282DA9" w:rsidRPr="00DE0D56" w:rsidRDefault="00282DA9">
                  <w:pPr>
                    <w:rPr>
                      <w:rFonts w:cstheme="minorHAnsi"/>
                      <w:b/>
                      <w:sz w:val="18"/>
                      <w:szCs w:val="18"/>
                    </w:rPr>
                  </w:pPr>
                  <w:r w:rsidRPr="00DE0D56">
                    <w:rPr>
                      <w:rFonts w:cstheme="minorHAnsi"/>
                      <w:b/>
                      <w:sz w:val="18"/>
                      <w:szCs w:val="18"/>
                    </w:rPr>
                    <w:t>1</w:t>
                  </w:r>
                </w:p>
              </w:tc>
              <w:tc>
                <w:tcPr>
                  <w:tcW w:w="360" w:type="dxa"/>
                </w:tcPr>
                <w:p w:rsidR="00282DA9" w:rsidRPr="00DE0D56" w:rsidRDefault="00282DA9">
                  <w:pPr>
                    <w:rPr>
                      <w:rFonts w:cstheme="minorHAnsi"/>
                      <w:sz w:val="18"/>
                      <w:szCs w:val="18"/>
                    </w:rPr>
                  </w:pPr>
                  <w:r w:rsidRPr="00DE0D56">
                    <w:rPr>
                      <w:rFonts w:cstheme="minorHAnsi"/>
                      <w:sz w:val="18"/>
                      <w:szCs w:val="18"/>
                    </w:rPr>
                    <w:t>2</w:t>
                  </w:r>
                </w:p>
              </w:tc>
              <w:tc>
                <w:tcPr>
                  <w:tcW w:w="360" w:type="dxa"/>
                </w:tcPr>
                <w:p w:rsidR="00282DA9" w:rsidRPr="00DE0D56" w:rsidRDefault="00282DA9">
                  <w:pPr>
                    <w:rPr>
                      <w:rFonts w:cstheme="minorHAnsi"/>
                      <w:sz w:val="18"/>
                      <w:szCs w:val="18"/>
                    </w:rPr>
                  </w:pPr>
                  <w:r w:rsidRPr="00DE0D56">
                    <w:rPr>
                      <w:rFonts w:cstheme="minorHAnsi"/>
                      <w:sz w:val="18"/>
                      <w:szCs w:val="18"/>
                    </w:rPr>
                    <w:t>0</w:t>
                  </w:r>
                </w:p>
              </w:tc>
            </w:tr>
            <w:tr w:rsidR="00282DA9" w:rsidRPr="00DE0D56" w:rsidTr="00282DA9">
              <w:tc>
                <w:tcPr>
                  <w:tcW w:w="360" w:type="dxa"/>
                </w:tcPr>
                <w:p w:rsidR="00282DA9" w:rsidRPr="00DE0D56" w:rsidRDefault="00282DA9">
                  <w:pPr>
                    <w:rPr>
                      <w:rFonts w:cstheme="minorHAnsi"/>
                      <w:b/>
                      <w:sz w:val="18"/>
                      <w:szCs w:val="18"/>
                    </w:rPr>
                  </w:pPr>
                  <w:r w:rsidRPr="00DE0D56">
                    <w:rPr>
                      <w:rFonts w:cstheme="minorHAnsi"/>
                      <w:b/>
                      <w:sz w:val="18"/>
                      <w:szCs w:val="18"/>
                    </w:rPr>
                    <w:t>2</w:t>
                  </w:r>
                </w:p>
              </w:tc>
              <w:tc>
                <w:tcPr>
                  <w:tcW w:w="360" w:type="dxa"/>
                </w:tcPr>
                <w:p w:rsidR="00282DA9" w:rsidRPr="00DE0D56" w:rsidRDefault="00282DA9">
                  <w:pPr>
                    <w:rPr>
                      <w:rFonts w:cstheme="minorHAnsi"/>
                      <w:sz w:val="18"/>
                      <w:szCs w:val="18"/>
                    </w:rPr>
                  </w:pPr>
                  <w:r w:rsidRPr="00DE0D56">
                    <w:rPr>
                      <w:rFonts w:cstheme="minorHAnsi"/>
                      <w:sz w:val="18"/>
                      <w:szCs w:val="18"/>
                    </w:rPr>
                    <w:t>2</w:t>
                  </w:r>
                </w:p>
              </w:tc>
              <w:tc>
                <w:tcPr>
                  <w:tcW w:w="360" w:type="dxa"/>
                </w:tcPr>
                <w:p w:rsidR="00282DA9" w:rsidRPr="00DE0D56" w:rsidRDefault="00282DA9">
                  <w:pPr>
                    <w:rPr>
                      <w:rFonts w:cstheme="minorHAnsi"/>
                      <w:sz w:val="18"/>
                      <w:szCs w:val="18"/>
                    </w:rPr>
                  </w:pPr>
                  <w:r w:rsidRPr="00DE0D56">
                    <w:rPr>
                      <w:rFonts w:cstheme="minorHAnsi"/>
                      <w:sz w:val="18"/>
                      <w:szCs w:val="18"/>
                    </w:rPr>
                    <w:t>2</w:t>
                  </w:r>
                </w:p>
              </w:tc>
            </w:tr>
            <w:tr w:rsidR="00282DA9" w:rsidRPr="00DE0D56" w:rsidTr="00282DA9">
              <w:tc>
                <w:tcPr>
                  <w:tcW w:w="360" w:type="dxa"/>
                </w:tcPr>
                <w:p w:rsidR="00282DA9" w:rsidRPr="00DE0D56" w:rsidRDefault="00282DA9">
                  <w:pPr>
                    <w:rPr>
                      <w:rFonts w:cstheme="minorHAnsi"/>
                      <w:b/>
                      <w:sz w:val="18"/>
                      <w:szCs w:val="18"/>
                    </w:rPr>
                  </w:pPr>
                  <w:r w:rsidRPr="00DE0D56">
                    <w:rPr>
                      <w:rFonts w:cstheme="minorHAnsi"/>
                      <w:b/>
                      <w:sz w:val="18"/>
                      <w:szCs w:val="18"/>
                    </w:rPr>
                    <w:t>3</w:t>
                  </w:r>
                </w:p>
              </w:tc>
              <w:tc>
                <w:tcPr>
                  <w:tcW w:w="360" w:type="dxa"/>
                </w:tcPr>
                <w:p w:rsidR="00282DA9" w:rsidRPr="00DE0D56" w:rsidRDefault="00282DA9">
                  <w:pPr>
                    <w:rPr>
                      <w:rFonts w:cstheme="minorHAnsi"/>
                      <w:sz w:val="18"/>
                      <w:szCs w:val="18"/>
                    </w:rPr>
                  </w:pPr>
                  <w:r w:rsidRPr="00DE0D56">
                    <w:rPr>
                      <w:rFonts w:cstheme="minorHAnsi"/>
                      <w:sz w:val="18"/>
                      <w:szCs w:val="18"/>
                    </w:rPr>
                    <w:t>3</w:t>
                  </w:r>
                </w:p>
              </w:tc>
              <w:tc>
                <w:tcPr>
                  <w:tcW w:w="360" w:type="dxa"/>
                </w:tcPr>
                <w:p w:rsidR="00282DA9" w:rsidRPr="00DE0D56" w:rsidRDefault="00282DA9">
                  <w:pPr>
                    <w:rPr>
                      <w:rFonts w:cstheme="minorHAnsi"/>
                      <w:sz w:val="18"/>
                      <w:szCs w:val="18"/>
                    </w:rPr>
                  </w:pPr>
                  <w:r w:rsidRPr="00DE0D56">
                    <w:rPr>
                      <w:rFonts w:cstheme="minorHAnsi"/>
                      <w:sz w:val="18"/>
                      <w:szCs w:val="18"/>
                    </w:rPr>
                    <w:t>2</w:t>
                  </w:r>
                </w:p>
              </w:tc>
            </w:tr>
          </w:tbl>
          <w:p w:rsidR="002E3B08" w:rsidRPr="00DE0D56" w:rsidRDefault="002E3B08">
            <w:pPr>
              <w:rPr>
                <w:rFonts w:cstheme="minorHAnsi"/>
                <w:b/>
                <w:sz w:val="18"/>
                <w:szCs w:val="18"/>
              </w:rPr>
            </w:pPr>
          </w:p>
        </w:tc>
        <w:tc>
          <w:tcPr>
            <w:tcW w:w="1271" w:type="dxa"/>
          </w:tcPr>
          <w:tbl>
            <w:tblPr>
              <w:tblStyle w:val="TableGrid0"/>
              <w:tblW w:w="0" w:type="auto"/>
              <w:tblLook w:val="04A0" w:firstRow="1" w:lastRow="0" w:firstColumn="1" w:lastColumn="0" w:noHBand="0" w:noVBand="1"/>
            </w:tblPr>
            <w:tblGrid>
              <w:gridCol w:w="1017"/>
              <w:gridCol w:w="305"/>
              <w:gridCol w:w="326"/>
            </w:tblGrid>
            <w:tr w:rsidR="003761D6" w:rsidRPr="00DE0D56" w:rsidTr="002F5656">
              <w:tc>
                <w:tcPr>
                  <w:tcW w:w="360" w:type="dxa"/>
                </w:tcPr>
                <w:p w:rsidR="002F5656" w:rsidRPr="00DE0D56" w:rsidRDefault="002F5656">
                  <w:pPr>
                    <w:rPr>
                      <w:rFonts w:cstheme="minorHAnsi"/>
                      <w:b/>
                      <w:sz w:val="18"/>
                      <w:szCs w:val="18"/>
                    </w:rPr>
                  </w:pPr>
                </w:p>
              </w:tc>
              <w:tc>
                <w:tcPr>
                  <w:tcW w:w="360" w:type="dxa"/>
                </w:tcPr>
                <w:p w:rsidR="002F5656" w:rsidRPr="00DE0D56" w:rsidRDefault="002F5656">
                  <w:pPr>
                    <w:rPr>
                      <w:rFonts w:cstheme="minorHAnsi"/>
                      <w:b/>
                      <w:sz w:val="18"/>
                      <w:szCs w:val="18"/>
                    </w:rPr>
                  </w:pPr>
                  <w:r w:rsidRPr="00DE0D56">
                    <w:rPr>
                      <w:rFonts w:cstheme="minorHAnsi"/>
                      <w:b/>
                      <w:sz w:val="18"/>
                      <w:szCs w:val="18"/>
                    </w:rPr>
                    <w:t>P</w:t>
                  </w:r>
                </w:p>
              </w:tc>
              <w:tc>
                <w:tcPr>
                  <w:tcW w:w="360" w:type="dxa"/>
                </w:tcPr>
                <w:p w:rsidR="002F5656" w:rsidRPr="00DE0D56" w:rsidRDefault="002F5656">
                  <w:pPr>
                    <w:rPr>
                      <w:rFonts w:cstheme="minorHAnsi"/>
                      <w:b/>
                      <w:sz w:val="18"/>
                      <w:szCs w:val="18"/>
                    </w:rPr>
                  </w:pPr>
                  <w:r w:rsidRPr="00DE0D56">
                    <w:rPr>
                      <w:rFonts w:cstheme="minorHAnsi"/>
                      <w:b/>
                      <w:sz w:val="18"/>
                      <w:szCs w:val="18"/>
                    </w:rPr>
                    <w:t>N</w:t>
                  </w:r>
                </w:p>
              </w:tc>
            </w:tr>
            <w:tr w:rsidR="003761D6" w:rsidRPr="00DE0D56" w:rsidTr="002F5656">
              <w:tc>
                <w:tcPr>
                  <w:tcW w:w="360" w:type="dxa"/>
                </w:tcPr>
                <w:p w:rsidR="002F5656" w:rsidRPr="00DE0D56" w:rsidRDefault="002F5656">
                  <w:pPr>
                    <w:rPr>
                      <w:rFonts w:cstheme="minorHAnsi"/>
                      <w:b/>
                      <w:sz w:val="18"/>
                      <w:szCs w:val="18"/>
                    </w:rPr>
                  </w:pPr>
                  <w:r w:rsidRPr="00DE0D56">
                    <w:rPr>
                      <w:rFonts w:cstheme="minorHAnsi"/>
                      <w:b/>
                      <w:sz w:val="18"/>
                      <w:szCs w:val="18"/>
                    </w:rPr>
                    <w:t>Smoker</w:t>
                  </w:r>
                </w:p>
              </w:tc>
              <w:tc>
                <w:tcPr>
                  <w:tcW w:w="360" w:type="dxa"/>
                </w:tcPr>
                <w:p w:rsidR="002F5656" w:rsidRPr="00DE0D56" w:rsidRDefault="002F5656">
                  <w:pPr>
                    <w:rPr>
                      <w:rFonts w:cstheme="minorHAnsi"/>
                      <w:sz w:val="18"/>
                      <w:szCs w:val="18"/>
                    </w:rPr>
                  </w:pPr>
                  <w:r w:rsidRPr="00DE0D56">
                    <w:rPr>
                      <w:rFonts w:cstheme="minorHAnsi"/>
                      <w:sz w:val="18"/>
                      <w:szCs w:val="18"/>
                    </w:rPr>
                    <w:t>4</w:t>
                  </w:r>
                </w:p>
              </w:tc>
              <w:tc>
                <w:tcPr>
                  <w:tcW w:w="360" w:type="dxa"/>
                </w:tcPr>
                <w:p w:rsidR="002F5656" w:rsidRPr="00DE0D56" w:rsidRDefault="002F5656">
                  <w:pPr>
                    <w:rPr>
                      <w:rFonts w:cstheme="minorHAnsi"/>
                      <w:sz w:val="18"/>
                      <w:szCs w:val="18"/>
                    </w:rPr>
                  </w:pPr>
                  <w:r w:rsidRPr="00DE0D56">
                    <w:rPr>
                      <w:rFonts w:cstheme="minorHAnsi"/>
                      <w:sz w:val="18"/>
                      <w:szCs w:val="18"/>
                    </w:rPr>
                    <w:t>1</w:t>
                  </w:r>
                </w:p>
              </w:tc>
            </w:tr>
            <w:tr w:rsidR="003761D6" w:rsidRPr="00DE0D56" w:rsidTr="002F5656">
              <w:tc>
                <w:tcPr>
                  <w:tcW w:w="360" w:type="dxa"/>
                </w:tcPr>
                <w:p w:rsidR="002F5656" w:rsidRPr="00DE0D56" w:rsidRDefault="002F5656">
                  <w:pPr>
                    <w:rPr>
                      <w:rFonts w:cstheme="minorHAnsi"/>
                      <w:b/>
                      <w:sz w:val="18"/>
                      <w:szCs w:val="18"/>
                    </w:rPr>
                  </w:pPr>
                  <w:r w:rsidRPr="00DE0D56">
                    <w:rPr>
                      <w:rFonts w:cstheme="minorHAnsi"/>
                      <w:b/>
                      <w:sz w:val="18"/>
                      <w:szCs w:val="18"/>
                    </w:rPr>
                    <w:t>Nonsmoker</w:t>
                  </w:r>
                </w:p>
              </w:tc>
              <w:tc>
                <w:tcPr>
                  <w:tcW w:w="360" w:type="dxa"/>
                </w:tcPr>
                <w:p w:rsidR="002F5656" w:rsidRPr="00DE0D56" w:rsidRDefault="003761D6">
                  <w:pPr>
                    <w:rPr>
                      <w:rFonts w:cstheme="minorHAnsi"/>
                      <w:sz w:val="18"/>
                      <w:szCs w:val="18"/>
                    </w:rPr>
                  </w:pPr>
                  <w:r w:rsidRPr="00DE0D56">
                    <w:rPr>
                      <w:rFonts w:cstheme="minorHAnsi"/>
                      <w:sz w:val="18"/>
                      <w:szCs w:val="18"/>
                    </w:rPr>
                    <w:t>3</w:t>
                  </w:r>
                </w:p>
              </w:tc>
              <w:tc>
                <w:tcPr>
                  <w:tcW w:w="360" w:type="dxa"/>
                </w:tcPr>
                <w:p w:rsidR="002F5656" w:rsidRPr="00DE0D56" w:rsidRDefault="003761D6">
                  <w:pPr>
                    <w:rPr>
                      <w:rFonts w:cstheme="minorHAnsi"/>
                      <w:sz w:val="18"/>
                      <w:szCs w:val="18"/>
                    </w:rPr>
                  </w:pPr>
                  <w:r w:rsidRPr="00DE0D56">
                    <w:rPr>
                      <w:rFonts w:cstheme="minorHAnsi"/>
                      <w:sz w:val="18"/>
                      <w:szCs w:val="18"/>
                    </w:rPr>
                    <w:t>3</w:t>
                  </w:r>
                </w:p>
              </w:tc>
            </w:tr>
          </w:tbl>
          <w:p w:rsidR="002E3B08" w:rsidRPr="00DE0D56" w:rsidRDefault="002E3B08">
            <w:pPr>
              <w:rPr>
                <w:rFonts w:cstheme="minorHAnsi"/>
                <w:b/>
                <w:sz w:val="18"/>
                <w:szCs w:val="18"/>
              </w:rPr>
            </w:pPr>
          </w:p>
        </w:tc>
        <w:tc>
          <w:tcPr>
            <w:tcW w:w="1342" w:type="dxa"/>
          </w:tcPr>
          <w:tbl>
            <w:tblPr>
              <w:tblStyle w:val="TableGrid0"/>
              <w:tblW w:w="0" w:type="auto"/>
              <w:tblLook w:val="04A0" w:firstRow="1" w:lastRow="0" w:firstColumn="1" w:lastColumn="0" w:noHBand="0" w:noVBand="1"/>
            </w:tblPr>
            <w:tblGrid>
              <w:gridCol w:w="460"/>
              <w:gridCol w:w="473"/>
            </w:tblGrid>
            <w:tr w:rsidR="001E7862" w:rsidRPr="00DE0D56" w:rsidTr="006B777A">
              <w:tc>
                <w:tcPr>
                  <w:tcW w:w="636" w:type="dxa"/>
                </w:tcPr>
                <w:p w:rsidR="006B777A" w:rsidRPr="00DE0D56" w:rsidRDefault="006B777A">
                  <w:pPr>
                    <w:rPr>
                      <w:rFonts w:cstheme="minorHAnsi"/>
                      <w:b/>
                      <w:sz w:val="18"/>
                      <w:szCs w:val="18"/>
                    </w:rPr>
                  </w:pPr>
                  <w:r w:rsidRPr="00DE0D56">
                    <w:rPr>
                      <w:rFonts w:cstheme="minorHAnsi"/>
                      <w:b/>
                      <w:sz w:val="18"/>
                      <w:szCs w:val="18"/>
                    </w:rPr>
                    <w:t>P</w:t>
                  </w:r>
                </w:p>
              </w:tc>
              <w:tc>
                <w:tcPr>
                  <w:tcW w:w="636" w:type="dxa"/>
                </w:tcPr>
                <w:p w:rsidR="006B777A" w:rsidRPr="00DE0D56" w:rsidRDefault="006B777A">
                  <w:pPr>
                    <w:rPr>
                      <w:rFonts w:cstheme="minorHAnsi"/>
                      <w:b/>
                      <w:sz w:val="18"/>
                      <w:szCs w:val="18"/>
                    </w:rPr>
                  </w:pPr>
                  <w:r w:rsidRPr="00DE0D56">
                    <w:rPr>
                      <w:rFonts w:cstheme="minorHAnsi"/>
                      <w:b/>
                      <w:sz w:val="18"/>
                      <w:szCs w:val="18"/>
                    </w:rPr>
                    <w:t>N</w:t>
                  </w:r>
                </w:p>
              </w:tc>
            </w:tr>
            <w:tr w:rsidR="001E7862" w:rsidRPr="00DE0D56" w:rsidTr="006B777A">
              <w:tc>
                <w:tcPr>
                  <w:tcW w:w="636" w:type="dxa"/>
                </w:tcPr>
                <w:p w:rsidR="006B777A" w:rsidRPr="00DE0D56" w:rsidRDefault="006B777A">
                  <w:pPr>
                    <w:rPr>
                      <w:rFonts w:cstheme="minorHAnsi"/>
                      <w:sz w:val="18"/>
                      <w:szCs w:val="18"/>
                    </w:rPr>
                  </w:pPr>
                  <w:r w:rsidRPr="00DE0D56">
                    <w:rPr>
                      <w:rFonts w:cstheme="minorHAnsi"/>
                      <w:sz w:val="18"/>
                      <w:szCs w:val="18"/>
                    </w:rPr>
                    <w:t>7</w:t>
                  </w:r>
                </w:p>
              </w:tc>
              <w:tc>
                <w:tcPr>
                  <w:tcW w:w="636" w:type="dxa"/>
                </w:tcPr>
                <w:p w:rsidR="006B777A" w:rsidRPr="00DE0D56" w:rsidRDefault="006B777A">
                  <w:pPr>
                    <w:rPr>
                      <w:rFonts w:cstheme="minorHAnsi"/>
                      <w:sz w:val="18"/>
                      <w:szCs w:val="18"/>
                    </w:rPr>
                  </w:pPr>
                  <w:r w:rsidRPr="00DE0D56">
                    <w:rPr>
                      <w:rFonts w:cstheme="minorHAnsi"/>
                      <w:sz w:val="18"/>
                      <w:szCs w:val="18"/>
                    </w:rPr>
                    <w:t>4</w:t>
                  </w:r>
                </w:p>
              </w:tc>
            </w:tr>
          </w:tbl>
          <w:p w:rsidR="002E3B08" w:rsidRPr="00DE0D56" w:rsidRDefault="002E3B08">
            <w:pPr>
              <w:rPr>
                <w:rFonts w:cstheme="minorHAnsi"/>
                <w:b/>
                <w:sz w:val="18"/>
                <w:szCs w:val="18"/>
              </w:rPr>
            </w:pPr>
          </w:p>
        </w:tc>
      </w:tr>
      <w:tr w:rsidR="001E7862" w:rsidRPr="00DE0D56" w:rsidTr="004D6A99">
        <w:tc>
          <w:tcPr>
            <w:tcW w:w="2174" w:type="dxa"/>
          </w:tcPr>
          <w:tbl>
            <w:tblPr>
              <w:tblStyle w:val="TableGrid0"/>
              <w:tblW w:w="0" w:type="auto"/>
              <w:tblLook w:val="04A0" w:firstRow="1" w:lastRow="0" w:firstColumn="1" w:lastColumn="0" w:noHBand="0" w:noVBand="1"/>
            </w:tblPr>
            <w:tblGrid>
              <w:gridCol w:w="624"/>
              <w:gridCol w:w="399"/>
              <w:gridCol w:w="399"/>
            </w:tblGrid>
            <w:tr w:rsidR="003761D6" w:rsidRPr="00DE0D56" w:rsidTr="00C836FA">
              <w:tc>
                <w:tcPr>
                  <w:tcW w:w="531" w:type="dxa"/>
                </w:tcPr>
                <w:p w:rsidR="004D6A99" w:rsidRPr="00DE0D56" w:rsidRDefault="004D6A99" w:rsidP="004D6A99">
                  <w:pPr>
                    <w:rPr>
                      <w:rFonts w:cstheme="minorHAnsi"/>
                      <w:b/>
                      <w:sz w:val="18"/>
                      <w:szCs w:val="18"/>
                    </w:rPr>
                  </w:pPr>
                  <w:r w:rsidRPr="00DE0D56">
                    <w:rPr>
                      <w:rFonts w:cstheme="minorHAnsi"/>
                      <w:b/>
                      <w:sz w:val="18"/>
                      <w:szCs w:val="18"/>
                    </w:rPr>
                    <w:t>Ratio</w:t>
                  </w:r>
                </w:p>
              </w:tc>
              <w:tc>
                <w:tcPr>
                  <w:tcW w:w="531" w:type="dxa"/>
                </w:tcPr>
                <w:p w:rsidR="004D6A99" w:rsidRPr="00DE0D56" w:rsidRDefault="004D6A99" w:rsidP="004D6A99">
                  <w:pPr>
                    <w:rPr>
                      <w:rFonts w:cstheme="minorHAnsi"/>
                      <w:b/>
                      <w:sz w:val="18"/>
                      <w:szCs w:val="18"/>
                    </w:rPr>
                  </w:pPr>
                  <w:r w:rsidRPr="00DE0D56">
                    <w:rPr>
                      <w:rFonts w:cstheme="minorHAnsi"/>
                      <w:b/>
                      <w:sz w:val="18"/>
                      <w:szCs w:val="18"/>
                    </w:rPr>
                    <w:t>P</w:t>
                  </w:r>
                </w:p>
              </w:tc>
              <w:tc>
                <w:tcPr>
                  <w:tcW w:w="532" w:type="dxa"/>
                </w:tcPr>
                <w:p w:rsidR="004D6A99" w:rsidRPr="00DE0D56" w:rsidRDefault="004D6A99" w:rsidP="004D6A99">
                  <w:pPr>
                    <w:rPr>
                      <w:rFonts w:cstheme="minorHAnsi"/>
                      <w:b/>
                      <w:sz w:val="18"/>
                      <w:szCs w:val="18"/>
                    </w:rPr>
                  </w:pPr>
                  <w:r w:rsidRPr="00DE0D56">
                    <w:rPr>
                      <w:rFonts w:cstheme="minorHAnsi"/>
                      <w:b/>
                      <w:sz w:val="18"/>
                      <w:szCs w:val="18"/>
                    </w:rPr>
                    <w:t>N</w:t>
                  </w:r>
                </w:p>
              </w:tc>
            </w:tr>
            <w:tr w:rsidR="003761D6" w:rsidRPr="00DE0D56" w:rsidTr="00C836FA">
              <w:tc>
                <w:tcPr>
                  <w:tcW w:w="531" w:type="dxa"/>
                </w:tcPr>
                <w:p w:rsidR="004D6A99" w:rsidRPr="00DE0D56" w:rsidRDefault="004D6A99" w:rsidP="004D6A99">
                  <w:pPr>
                    <w:rPr>
                      <w:rFonts w:cstheme="minorHAnsi"/>
                      <w:b/>
                      <w:sz w:val="18"/>
                      <w:szCs w:val="18"/>
                    </w:rPr>
                  </w:pPr>
                  <w:r w:rsidRPr="00DE0D56">
                    <w:rPr>
                      <w:rFonts w:cstheme="minorHAnsi"/>
                      <w:b/>
                      <w:sz w:val="18"/>
                      <w:szCs w:val="18"/>
                    </w:rPr>
                    <w:t>Heavy</w:t>
                  </w:r>
                </w:p>
              </w:tc>
              <w:tc>
                <w:tcPr>
                  <w:tcW w:w="531" w:type="dxa"/>
                </w:tcPr>
                <w:p w:rsidR="004D6A99" w:rsidRPr="00DE0D56" w:rsidRDefault="004D6A99" w:rsidP="004D6A99">
                  <w:pPr>
                    <w:rPr>
                      <w:rFonts w:cstheme="minorHAnsi"/>
                      <w:sz w:val="18"/>
                      <w:szCs w:val="18"/>
                    </w:rPr>
                  </w:pPr>
                  <w:r w:rsidRPr="00DE0D56">
                    <w:rPr>
                      <w:rFonts w:cstheme="minorHAnsi"/>
                      <w:sz w:val="18"/>
                      <w:szCs w:val="18"/>
                    </w:rPr>
                    <w:t>3/7</w:t>
                  </w:r>
                </w:p>
              </w:tc>
              <w:tc>
                <w:tcPr>
                  <w:tcW w:w="532" w:type="dxa"/>
                </w:tcPr>
                <w:p w:rsidR="004D6A99" w:rsidRPr="00DE0D56" w:rsidRDefault="004D6A99" w:rsidP="004D6A99">
                  <w:pPr>
                    <w:rPr>
                      <w:rFonts w:cstheme="minorHAnsi"/>
                      <w:sz w:val="18"/>
                      <w:szCs w:val="18"/>
                    </w:rPr>
                  </w:pPr>
                  <w:r w:rsidRPr="00DE0D56">
                    <w:rPr>
                      <w:rFonts w:cstheme="minorHAnsi"/>
                      <w:sz w:val="18"/>
                      <w:szCs w:val="18"/>
                    </w:rPr>
                    <w:t>2/4</w:t>
                  </w:r>
                </w:p>
              </w:tc>
            </w:tr>
            <w:tr w:rsidR="003761D6" w:rsidRPr="00DE0D56" w:rsidTr="00C836FA">
              <w:tc>
                <w:tcPr>
                  <w:tcW w:w="531" w:type="dxa"/>
                </w:tcPr>
                <w:p w:rsidR="004D6A99" w:rsidRPr="00DE0D56" w:rsidRDefault="004D6A99" w:rsidP="004D6A99">
                  <w:pPr>
                    <w:rPr>
                      <w:rFonts w:cstheme="minorHAnsi"/>
                      <w:b/>
                      <w:sz w:val="18"/>
                      <w:szCs w:val="18"/>
                    </w:rPr>
                  </w:pPr>
                  <w:r w:rsidRPr="00DE0D56">
                    <w:rPr>
                      <w:rFonts w:cstheme="minorHAnsi"/>
                      <w:b/>
                      <w:sz w:val="18"/>
                      <w:szCs w:val="18"/>
                    </w:rPr>
                    <w:t>Normal</w:t>
                  </w:r>
                </w:p>
              </w:tc>
              <w:tc>
                <w:tcPr>
                  <w:tcW w:w="531" w:type="dxa"/>
                </w:tcPr>
                <w:p w:rsidR="004D6A99" w:rsidRPr="00DE0D56" w:rsidRDefault="004D6A99" w:rsidP="004D6A99">
                  <w:pPr>
                    <w:rPr>
                      <w:rFonts w:cstheme="minorHAnsi"/>
                      <w:sz w:val="18"/>
                      <w:szCs w:val="18"/>
                    </w:rPr>
                  </w:pPr>
                  <w:r w:rsidRPr="00DE0D56">
                    <w:rPr>
                      <w:rFonts w:cstheme="minorHAnsi"/>
                      <w:sz w:val="18"/>
                      <w:szCs w:val="18"/>
                    </w:rPr>
                    <w:t>1/7</w:t>
                  </w:r>
                </w:p>
              </w:tc>
              <w:tc>
                <w:tcPr>
                  <w:tcW w:w="532" w:type="dxa"/>
                </w:tcPr>
                <w:p w:rsidR="004D6A99" w:rsidRPr="00DE0D56" w:rsidRDefault="004D6A99" w:rsidP="004D6A99">
                  <w:pPr>
                    <w:rPr>
                      <w:rFonts w:cstheme="minorHAnsi"/>
                      <w:sz w:val="18"/>
                      <w:szCs w:val="18"/>
                    </w:rPr>
                  </w:pPr>
                  <w:r w:rsidRPr="00DE0D56">
                    <w:rPr>
                      <w:rFonts w:cstheme="minorHAnsi"/>
                      <w:sz w:val="18"/>
                      <w:szCs w:val="18"/>
                    </w:rPr>
                    <w:t>1/4</w:t>
                  </w:r>
                </w:p>
              </w:tc>
            </w:tr>
            <w:tr w:rsidR="003761D6" w:rsidRPr="00DE0D56" w:rsidTr="00C836FA">
              <w:tc>
                <w:tcPr>
                  <w:tcW w:w="531" w:type="dxa"/>
                </w:tcPr>
                <w:p w:rsidR="004D6A99" w:rsidRPr="00DE0D56" w:rsidRDefault="004D6A99" w:rsidP="004D6A99">
                  <w:pPr>
                    <w:rPr>
                      <w:rFonts w:cstheme="minorHAnsi"/>
                      <w:b/>
                      <w:sz w:val="18"/>
                      <w:szCs w:val="18"/>
                    </w:rPr>
                  </w:pPr>
                  <w:r w:rsidRPr="00DE0D56">
                    <w:rPr>
                      <w:rFonts w:cstheme="minorHAnsi"/>
                      <w:b/>
                      <w:sz w:val="18"/>
                      <w:szCs w:val="18"/>
                    </w:rPr>
                    <w:t>Low</w:t>
                  </w:r>
                </w:p>
              </w:tc>
              <w:tc>
                <w:tcPr>
                  <w:tcW w:w="531" w:type="dxa"/>
                </w:tcPr>
                <w:p w:rsidR="004D6A99" w:rsidRPr="00DE0D56" w:rsidRDefault="004D6A99" w:rsidP="004D6A99">
                  <w:pPr>
                    <w:rPr>
                      <w:rFonts w:cstheme="minorHAnsi"/>
                      <w:sz w:val="18"/>
                      <w:szCs w:val="18"/>
                    </w:rPr>
                  </w:pPr>
                  <w:r w:rsidRPr="00DE0D56">
                    <w:rPr>
                      <w:rFonts w:cstheme="minorHAnsi"/>
                      <w:sz w:val="18"/>
                      <w:szCs w:val="18"/>
                    </w:rPr>
                    <w:t>3/7</w:t>
                  </w:r>
                </w:p>
              </w:tc>
              <w:tc>
                <w:tcPr>
                  <w:tcW w:w="532" w:type="dxa"/>
                </w:tcPr>
                <w:p w:rsidR="004D6A99" w:rsidRPr="00DE0D56" w:rsidRDefault="004D6A99" w:rsidP="004D6A99">
                  <w:pPr>
                    <w:rPr>
                      <w:rFonts w:cstheme="minorHAnsi"/>
                      <w:sz w:val="18"/>
                      <w:szCs w:val="18"/>
                    </w:rPr>
                  </w:pPr>
                  <w:r w:rsidRPr="00DE0D56">
                    <w:rPr>
                      <w:rFonts w:cstheme="minorHAnsi"/>
                      <w:sz w:val="18"/>
                      <w:szCs w:val="18"/>
                    </w:rPr>
                    <w:t>1/4</w:t>
                  </w:r>
                </w:p>
              </w:tc>
            </w:tr>
          </w:tbl>
          <w:p w:rsidR="004D6A99" w:rsidRPr="00DE0D56" w:rsidRDefault="004D6A99" w:rsidP="004D6A99">
            <w:pPr>
              <w:rPr>
                <w:rFonts w:cstheme="minorHAnsi"/>
                <w:b/>
                <w:sz w:val="18"/>
                <w:szCs w:val="18"/>
              </w:rPr>
            </w:pPr>
          </w:p>
        </w:tc>
        <w:tc>
          <w:tcPr>
            <w:tcW w:w="1910" w:type="dxa"/>
          </w:tcPr>
          <w:tbl>
            <w:tblPr>
              <w:tblStyle w:val="TableGrid0"/>
              <w:tblW w:w="0" w:type="auto"/>
              <w:tblLook w:val="04A0" w:firstRow="1" w:lastRow="0" w:firstColumn="1" w:lastColumn="0" w:noHBand="0" w:noVBand="1"/>
            </w:tblPr>
            <w:tblGrid>
              <w:gridCol w:w="676"/>
              <w:gridCol w:w="400"/>
              <w:gridCol w:w="400"/>
            </w:tblGrid>
            <w:tr w:rsidR="00042FF8" w:rsidRPr="00DE0D56" w:rsidTr="00416322">
              <w:tc>
                <w:tcPr>
                  <w:tcW w:w="401" w:type="dxa"/>
                </w:tcPr>
                <w:p w:rsidR="004D6A99" w:rsidRPr="00DE0D56" w:rsidRDefault="004D6A99" w:rsidP="004D6A99">
                  <w:pPr>
                    <w:rPr>
                      <w:rFonts w:cstheme="minorHAnsi"/>
                      <w:b/>
                      <w:sz w:val="18"/>
                      <w:szCs w:val="18"/>
                    </w:rPr>
                  </w:pPr>
                  <w:r w:rsidRPr="00DE0D56">
                    <w:rPr>
                      <w:rFonts w:cstheme="minorHAnsi"/>
                      <w:b/>
                      <w:sz w:val="18"/>
                      <w:szCs w:val="18"/>
                    </w:rPr>
                    <w:t>Ratio</w:t>
                  </w:r>
                </w:p>
              </w:tc>
              <w:tc>
                <w:tcPr>
                  <w:tcW w:w="402" w:type="dxa"/>
                </w:tcPr>
                <w:p w:rsidR="004D6A99" w:rsidRPr="00DE0D56" w:rsidRDefault="004D6A99" w:rsidP="004D6A99">
                  <w:pPr>
                    <w:rPr>
                      <w:rFonts w:cstheme="minorHAnsi"/>
                      <w:b/>
                      <w:sz w:val="18"/>
                      <w:szCs w:val="18"/>
                    </w:rPr>
                  </w:pPr>
                  <w:r w:rsidRPr="00DE0D56">
                    <w:rPr>
                      <w:rFonts w:cstheme="minorHAnsi"/>
                      <w:b/>
                      <w:sz w:val="18"/>
                      <w:szCs w:val="18"/>
                    </w:rPr>
                    <w:t>P</w:t>
                  </w:r>
                </w:p>
              </w:tc>
              <w:tc>
                <w:tcPr>
                  <w:tcW w:w="402" w:type="dxa"/>
                </w:tcPr>
                <w:p w:rsidR="004D6A99" w:rsidRPr="00DE0D56" w:rsidRDefault="004D6A99" w:rsidP="004D6A99">
                  <w:pPr>
                    <w:rPr>
                      <w:rFonts w:cstheme="minorHAnsi"/>
                      <w:b/>
                      <w:sz w:val="18"/>
                      <w:szCs w:val="18"/>
                    </w:rPr>
                  </w:pPr>
                  <w:r w:rsidRPr="00DE0D56">
                    <w:rPr>
                      <w:rFonts w:cstheme="minorHAnsi"/>
                      <w:b/>
                      <w:sz w:val="18"/>
                      <w:szCs w:val="18"/>
                    </w:rPr>
                    <w:t>N</w:t>
                  </w:r>
                </w:p>
              </w:tc>
            </w:tr>
            <w:tr w:rsidR="00042FF8" w:rsidRPr="00DE0D56" w:rsidTr="00416322">
              <w:tc>
                <w:tcPr>
                  <w:tcW w:w="401" w:type="dxa"/>
                </w:tcPr>
                <w:p w:rsidR="004D6A99" w:rsidRPr="00DE0D56" w:rsidRDefault="004D6A99" w:rsidP="004D6A99">
                  <w:pPr>
                    <w:rPr>
                      <w:rFonts w:cstheme="minorHAnsi"/>
                      <w:b/>
                      <w:sz w:val="18"/>
                      <w:szCs w:val="18"/>
                    </w:rPr>
                  </w:pPr>
                  <w:r w:rsidRPr="00DE0D56">
                    <w:rPr>
                      <w:rFonts w:cstheme="minorHAnsi"/>
                      <w:b/>
                      <w:sz w:val="18"/>
                      <w:szCs w:val="18"/>
                    </w:rPr>
                    <w:t>Tall</w:t>
                  </w:r>
                </w:p>
              </w:tc>
              <w:tc>
                <w:tcPr>
                  <w:tcW w:w="402" w:type="dxa"/>
                </w:tcPr>
                <w:p w:rsidR="004D6A99" w:rsidRPr="00DE0D56" w:rsidRDefault="004D6A99" w:rsidP="004D6A99">
                  <w:pPr>
                    <w:rPr>
                      <w:rFonts w:cstheme="minorHAnsi"/>
                      <w:sz w:val="18"/>
                      <w:szCs w:val="18"/>
                    </w:rPr>
                  </w:pPr>
                  <w:r w:rsidRPr="00DE0D56">
                    <w:rPr>
                      <w:rFonts w:cstheme="minorHAnsi"/>
                      <w:sz w:val="18"/>
                      <w:szCs w:val="18"/>
                    </w:rPr>
                    <w:t>2/7</w:t>
                  </w:r>
                </w:p>
              </w:tc>
              <w:tc>
                <w:tcPr>
                  <w:tcW w:w="402" w:type="dxa"/>
                </w:tcPr>
                <w:p w:rsidR="004D6A99" w:rsidRPr="00DE0D56" w:rsidRDefault="004D6A99" w:rsidP="004D6A99">
                  <w:pPr>
                    <w:rPr>
                      <w:rFonts w:cstheme="minorHAnsi"/>
                      <w:sz w:val="18"/>
                      <w:szCs w:val="18"/>
                    </w:rPr>
                  </w:pPr>
                  <w:r w:rsidRPr="00DE0D56">
                    <w:rPr>
                      <w:rFonts w:cstheme="minorHAnsi"/>
                      <w:sz w:val="18"/>
                      <w:szCs w:val="18"/>
                    </w:rPr>
                    <w:t>2/4</w:t>
                  </w:r>
                </w:p>
              </w:tc>
            </w:tr>
            <w:tr w:rsidR="00042FF8" w:rsidRPr="00DE0D56" w:rsidTr="00416322">
              <w:tc>
                <w:tcPr>
                  <w:tcW w:w="401" w:type="dxa"/>
                </w:tcPr>
                <w:p w:rsidR="004D6A99" w:rsidRPr="00DE0D56" w:rsidRDefault="004D6A99" w:rsidP="004D6A99">
                  <w:pPr>
                    <w:rPr>
                      <w:rFonts w:cstheme="minorHAnsi"/>
                      <w:b/>
                      <w:sz w:val="18"/>
                      <w:szCs w:val="18"/>
                    </w:rPr>
                  </w:pPr>
                  <w:r w:rsidRPr="00DE0D56">
                    <w:rPr>
                      <w:rFonts w:cstheme="minorHAnsi"/>
                      <w:b/>
                      <w:sz w:val="18"/>
                      <w:szCs w:val="18"/>
                    </w:rPr>
                    <w:t>Medium</w:t>
                  </w:r>
                </w:p>
              </w:tc>
              <w:tc>
                <w:tcPr>
                  <w:tcW w:w="402" w:type="dxa"/>
                </w:tcPr>
                <w:p w:rsidR="004D6A99" w:rsidRPr="00DE0D56" w:rsidRDefault="004D6A99" w:rsidP="004D6A99">
                  <w:pPr>
                    <w:rPr>
                      <w:rFonts w:cstheme="minorHAnsi"/>
                      <w:sz w:val="18"/>
                      <w:szCs w:val="18"/>
                    </w:rPr>
                  </w:pPr>
                  <w:r w:rsidRPr="00DE0D56">
                    <w:rPr>
                      <w:rFonts w:cstheme="minorHAnsi"/>
                      <w:sz w:val="18"/>
                      <w:szCs w:val="18"/>
                    </w:rPr>
                    <w:t>2/7</w:t>
                  </w:r>
                </w:p>
              </w:tc>
              <w:tc>
                <w:tcPr>
                  <w:tcW w:w="402" w:type="dxa"/>
                </w:tcPr>
                <w:p w:rsidR="004D6A99" w:rsidRPr="00DE0D56" w:rsidRDefault="004D6A99" w:rsidP="004D6A99">
                  <w:pPr>
                    <w:rPr>
                      <w:rFonts w:cstheme="minorHAnsi"/>
                      <w:sz w:val="18"/>
                      <w:szCs w:val="18"/>
                    </w:rPr>
                  </w:pPr>
                  <w:r w:rsidRPr="00DE0D56">
                    <w:rPr>
                      <w:rFonts w:cstheme="minorHAnsi"/>
                      <w:sz w:val="18"/>
                      <w:szCs w:val="18"/>
                    </w:rPr>
                    <w:t>2/4</w:t>
                  </w:r>
                </w:p>
              </w:tc>
            </w:tr>
            <w:tr w:rsidR="00042FF8" w:rsidRPr="00DE0D56" w:rsidTr="00416322">
              <w:tc>
                <w:tcPr>
                  <w:tcW w:w="401" w:type="dxa"/>
                </w:tcPr>
                <w:p w:rsidR="004D6A99" w:rsidRPr="00DE0D56" w:rsidRDefault="004D6A99" w:rsidP="004D6A99">
                  <w:pPr>
                    <w:rPr>
                      <w:rFonts w:cstheme="minorHAnsi"/>
                      <w:b/>
                      <w:sz w:val="18"/>
                      <w:szCs w:val="18"/>
                    </w:rPr>
                  </w:pPr>
                  <w:r w:rsidRPr="00DE0D56">
                    <w:rPr>
                      <w:rFonts w:cstheme="minorHAnsi"/>
                      <w:b/>
                      <w:sz w:val="18"/>
                      <w:szCs w:val="18"/>
                    </w:rPr>
                    <w:t>Short</w:t>
                  </w:r>
                </w:p>
              </w:tc>
              <w:tc>
                <w:tcPr>
                  <w:tcW w:w="402" w:type="dxa"/>
                </w:tcPr>
                <w:p w:rsidR="004D6A99" w:rsidRPr="00DE0D56" w:rsidRDefault="004D6A99" w:rsidP="004D6A99">
                  <w:pPr>
                    <w:rPr>
                      <w:rFonts w:cstheme="minorHAnsi"/>
                      <w:sz w:val="18"/>
                      <w:szCs w:val="18"/>
                    </w:rPr>
                  </w:pPr>
                  <w:r w:rsidRPr="00DE0D56">
                    <w:rPr>
                      <w:rFonts w:cstheme="minorHAnsi"/>
                      <w:sz w:val="18"/>
                      <w:szCs w:val="18"/>
                    </w:rPr>
                    <w:t>3/7</w:t>
                  </w:r>
                </w:p>
              </w:tc>
              <w:tc>
                <w:tcPr>
                  <w:tcW w:w="402" w:type="dxa"/>
                </w:tcPr>
                <w:p w:rsidR="004D6A99" w:rsidRPr="00DE0D56" w:rsidRDefault="004D6A99" w:rsidP="004D6A99">
                  <w:pPr>
                    <w:rPr>
                      <w:rFonts w:cstheme="minorHAnsi"/>
                      <w:sz w:val="18"/>
                      <w:szCs w:val="18"/>
                    </w:rPr>
                  </w:pPr>
                  <w:r w:rsidRPr="00DE0D56">
                    <w:rPr>
                      <w:rFonts w:cstheme="minorHAnsi"/>
                      <w:sz w:val="18"/>
                      <w:szCs w:val="18"/>
                    </w:rPr>
                    <w:t>0/4</w:t>
                  </w:r>
                </w:p>
              </w:tc>
            </w:tr>
          </w:tbl>
          <w:p w:rsidR="004D6A99" w:rsidRPr="00DE0D56" w:rsidRDefault="00DF3750" w:rsidP="004D6A99">
            <w:pPr>
              <w:rPr>
                <w:rFonts w:cstheme="minorHAnsi"/>
                <w:b/>
                <w:sz w:val="18"/>
                <w:szCs w:val="18"/>
              </w:rPr>
            </w:pPr>
            <w:r w:rsidRPr="00DE0D56">
              <w:rPr>
                <w:rFonts w:cstheme="minorHAnsi"/>
                <w:b/>
                <w:sz w:val="18"/>
                <w:szCs w:val="18"/>
              </w:rPr>
              <w:t xml:space="preserve"> </w:t>
            </w:r>
          </w:p>
        </w:tc>
        <w:tc>
          <w:tcPr>
            <w:tcW w:w="1370" w:type="dxa"/>
          </w:tcPr>
          <w:tbl>
            <w:tblPr>
              <w:tblStyle w:val="TableGrid0"/>
              <w:tblW w:w="0" w:type="auto"/>
              <w:tblLook w:val="04A0" w:firstRow="1" w:lastRow="0" w:firstColumn="1" w:lastColumn="0" w:noHBand="0" w:noVBand="1"/>
            </w:tblPr>
            <w:tblGrid>
              <w:gridCol w:w="623"/>
              <w:gridCol w:w="400"/>
              <w:gridCol w:w="400"/>
            </w:tblGrid>
            <w:tr w:rsidR="00042FF8" w:rsidRPr="00DE0D56" w:rsidTr="00416322">
              <w:tc>
                <w:tcPr>
                  <w:tcW w:w="360" w:type="dxa"/>
                </w:tcPr>
                <w:p w:rsidR="003D7771" w:rsidRPr="00DE0D56" w:rsidRDefault="003D7771" w:rsidP="003D7771">
                  <w:pPr>
                    <w:rPr>
                      <w:rFonts w:cstheme="minorHAnsi"/>
                      <w:b/>
                      <w:sz w:val="18"/>
                      <w:szCs w:val="18"/>
                    </w:rPr>
                  </w:pPr>
                  <w:r w:rsidRPr="00DE0D56">
                    <w:rPr>
                      <w:rFonts w:cstheme="minorHAnsi"/>
                      <w:b/>
                      <w:sz w:val="18"/>
                      <w:szCs w:val="18"/>
                    </w:rPr>
                    <w:t>Ratio</w:t>
                  </w:r>
                </w:p>
              </w:tc>
              <w:tc>
                <w:tcPr>
                  <w:tcW w:w="360" w:type="dxa"/>
                </w:tcPr>
                <w:p w:rsidR="003D7771" w:rsidRPr="00DE0D56" w:rsidRDefault="003D7771" w:rsidP="003D7771">
                  <w:pPr>
                    <w:rPr>
                      <w:rFonts w:cstheme="minorHAnsi"/>
                      <w:b/>
                      <w:sz w:val="18"/>
                      <w:szCs w:val="18"/>
                    </w:rPr>
                  </w:pPr>
                  <w:r w:rsidRPr="00DE0D56">
                    <w:rPr>
                      <w:rFonts w:cstheme="minorHAnsi"/>
                      <w:b/>
                      <w:sz w:val="18"/>
                      <w:szCs w:val="18"/>
                    </w:rPr>
                    <w:t>P</w:t>
                  </w:r>
                </w:p>
              </w:tc>
              <w:tc>
                <w:tcPr>
                  <w:tcW w:w="360" w:type="dxa"/>
                </w:tcPr>
                <w:p w:rsidR="003D7771" w:rsidRPr="00DE0D56" w:rsidRDefault="003D7771" w:rsidP="003D7771">
                  <w:pPr>
                    <w:rPr>
                      <w:rFonts w:cstheme="minorHAnsi"/>
                      <w:b/>
                      <w:sz w:val="18"/>
                      <w:szCs w:val="18"/>
                    </w:rPr>
                  </w:pPr>
                  <w:r w:rsidRPr="00DE0D56">
                    <w:rPr>
                      <w:rFonts w:cstheme="minorHAnsi"/>
                      <w:b/>
                      <w:sz w:val="18"/>
                      <w:szCs w:val="18"/>
                    </w:rPr>
                    <w:t>N</w:t>
                  </w:r>
                </w:p>
              </w:tc>
            </w:tr>
            <w:tr w:rsidR="00042FF8" w:rsidRPr="00DE0D56" w:rsidTr="00416322">
              <w:tc>
                <w:tcPr>
                  <w:tcW w:w="360" w:type="dxa"/>
                </w:tcPr>
                <w:p w:rsidR="003D7771" w:rsidRPr="00DE0D56" w:rsidRDefault="003D7771" w:rsidP="003D7771">
                  <w:pPr>
                    <w:rPr>
                      <w:rFonts w:cstheme="minorHAnsi"/>
                      <w:b/>
                      <w:sz w:val="18"/>
                      <w:szCs w:val="18"/>
                    </w:rPr>
                  </w:pPr>
                  <w:r w:rsidRPr="00DE0D56">
                    <w:rPr>
                      <w:rFonts w:cstheme="minorHAnsi"/>
                      <w:b/>
                      <w:sz w:val="18"/>
                      <w:szCs w:val="18"/>
                    </w:rPr>
                    <w:t>High</w:t>
                  </w:r>
                </w:p>
              </w:tc>
              <w:tc>
                <w:tcPr>
                  <w:tcW w:w="360" w:type="dxa"/>
                </w:tcPr>
                <w:p w:rsidR="003D7771" w:rsidRPr="00DE0D56" w:rsidRDefault="003D7771" w:rsidP="003D7771">
                  <w:pPr>
                    <w:rPr>
                      <w:rFonts w:cstheme="minorHAnsi"/>
                      <w:sz w:val="18"/>
                      <w:szCs w:val="18"/>
                    </w:rPr>
                  </w:pPr>
                  <w:r w:rsidRPr="00DE0D56">
                    <w:rPr>
                      <w:rFonts w:cstheme="minorHAnsi"/>
                      <w:sz w:val="18"/>
                      <w:szCs w:val="18"/>
                    </w:rPr>
                    <w:t>5/7</w:t>
                  </w:r>
                </w:p>
              </w:tc>
              <w:tc>
                <w:tcPr>
                  <w:tcW w:w="360" w:type="dxa"/>
                </w:tcPr>
                <w:p w:rsidR="003D7771" w:rsidRPr="00DE0D56" w:rsidRDefault="003D7771" w:rsidP="003D7771">
                  <w:pPr>
                    <w:rPr>
                      <w:rFonts w:cstheme="minorHAnsi"/>
                      <w:sz w:val="18"/>
                      <w:szCs w:val="18"/>
                    </w:rPr>
                  </w:pPr>
                  <w:r w:rsidRPr="00DE0D56">
                    <w:rPr>
                      <w:rFonts w:cstheme="minorHAnsi"/>
                      <w:sz w:val="18"/>
                      <w:szCs w:val="18"/>
                    </w:rPr>
                    <w:t>0/7</w:t>
                  </w:r>
                </w:p>
              </w:tc>
            </w:tr>
            <w:tr w:rsidR="00042FF8" w:rsidRPr="00DE0D56" w:rsidTr="00416322">
              <w:tc>
                <w:tcPr>
                  <w:tcW w:w="360" w:type="dxa"/>
                </w:tcPr>
                <w:p w:rsidR="003D7771" w:rsidRPr="00DE0D56" w:rsidRDefault="003D7771" w:rsidP="003D7771">
                  <w:pPr>
                    <w:rPr>
                      <w:rFonts w:cstheme="minorHAnsi"/>
                      <w:b/>
                      <w:sz w:val="18"/>
                      <w:szCs w:val="18"/>
                    </w:rPr>
                  </w:pPr>
                  <w:r w:rsidRPr="00DE0D56">
                    <w:rPr>
                      <w:rFonts w:cstheme="minorHAnsi"/>
                      <w:b/>
                      <w:sz w:val="18"/>
                      <w:szCs w:val="18"/>
                    </w:rPr>
                    <w:t>Normal</w:t>
                  </w:r>
                </w:p>
              </w:tc>
              <w:tc>
                <w:tcPr>
                  <w:tcW w:w="360" w:type="dxa"/>
                </w:tcPr>
                <w:p w:rsidR="003D7771" w:rsidRPr="00DE0D56" w:rsidRDefault="003D7771" w:rsidP="003D7771">
                  <w:pPr>
                    <w:rPr>
                      <w:rFonts w:cstheme="minorHAnsi"/>
                      <w:sz w:val="18"/>
                      <w:szCs w:val="18"/>
                    </w:rPr>
                  </w:pPr>
                  <w:r w:rsidRPr="00DE0D56">
                    <w:rPr>
                      <w:rFonts w:cstheme="minorHAnsi"/>
                      <w:sz w:val="18"/>
                      <w:szCs w:val="18"/>
                    </w:rPr>
                    <w:t>2/7</w:t>
                  </w:r>
                </w:p>
              </w:tc>
              <w:tc>
                <w:tcPr>
                  <w:tcW w:w="360" w:type="dxa"/>
                </w:tcPr>
                <w:p w:rsidR="003D7771" w:rsidRPr="00DE0D56" w:rsidRDefault="003D7771" w:rsidP="003D7771">
                  <w:pPr>
                    <w:rPr>
                      <w:rFonts w:cstheme="minorHAnsi"/>
                      <w:sz w:val="18"/>
                      <w:szCs w:val="18"/>
                    </w:rPr>
                  </w:pPr>
                  <w:r w:rsidRPr="00DE0D56">
                    <w:rPr>
                      <w:rFonts w:cstheme="minorHAnsi"/>
                      <w:sz w:val="18"/>
                      <w:szCs w:val="18"/>
                    </w:rPr>
                    <w:t>4/7</w:t>
                  </w:r>
                </w:p>
              </w:tc>
            </w:tr>
          </w:tbl>
          <w:p w:rsidR="004D6A99" w:rsidRPr="00DE0D56" w:rsidRDefault="004D6A99" w:rsidP="004D6A99">
            <w:pPr>
              <w:rPr>
                <w:rFonts w:cstheme="minorHAnsi"/>
                <w:b/>
                <w:sz w:val="18"/>
                <w:szCs w:val="18"/>
              </w:rPr>
            </w:pPr>
          </w:p>
        </w:tc>
        <w:tc>
          <w:tcPr>
            <w:tcW w:w="1283" w:type="dxa"/>
          </w:tcPr>
          <w:tbl>
            <w:tblPr>
              <w:tblStyle w:val="TableGrid0"/>
              <w:tblW w:w="0" w:type="auto"/>
              <w:tblLook w:val="04A0" w:firstRow="1" w:lastRow="0" w:firstColumn="1" w:lastColumn="0" w:noHBand="0" w:noVBand="1"/>
            </w:tblPr>
            <w:tblGrid>
              <w:gridCol w:w="503"/>
              <w:gridCol w:w="286"/>
              <w:gridCol w:w="303"/>
            </w:tblGrid>
            <w:tr w:rsidR="001E7862" w:rsidRPr="00DE0D56" w:rsidTr="00416322">
              <w:tc>
                <w:tcPr>
                  <w:tcW w:w="360" w:type="dxa"/>
                </w:tcPr>
                <w:p w:rsidR="00282DA9" w:rsidRPr="00DE0D56" w:rsidRDefault="00282DA9" w:rsidP="00282DA9">
                  <w:pPr>
                    <w:rPr>
                      <w:rFonts w:cstheme="minorHAnsi"/>
                      <w:b/>
                      <w:sz w:val="18"/>
                      <w:szCs w:val="18"/>
                    </w:rPr>
                  </w:pPr>
                  <w:r w:rsidRPr="00DE0D56">
                    <w:rPr>
                      <w:rFonts w:cstheme="minorHAnsi"/>
                      <w:b/>
                      <w:sz w:val="18"/>
                      <w:szCs w:val="18"/>
                    </w:rPr>
                    <w:t>Ratio</w:t>
                  </w:r>
                </w:p>
              </w:tc>
              <w:tc>
                <w:tcPr>
                  <w:tcW w:w="360" w:type="dxa"/>
                </w:tcPr>
                <w:p w:rsidR="00282DA9" w:rsidRPr="00DE0D56" w:rsidRDefault="00282DA9" w:rsidP="00282DA9">
                  <w:pPr>
                    <w:rPr>
                      <w:rFonts w:cstheme="minorHAnsi"/>
                      <w:b/>
                      <w:sz w:val="18"/>
                      <w:szCs w:val="18"/>
                    </w:rPr>
                  </w:pPr>
                  <w:r w:rsidRPr="00DE0D56">
                    <w:rPr>
                      <w:rFonts w:cstheme="minorHAnsi"/>
                      <w:b/>
                      <w:sz w:val="18"/>
                      <w:szCs w:val="18"/>
                    </w:rPr>
                    <w:t>P</w:t>
                  </w:r>
                </w:p>
              </w:tc>
              <w:tc>
                <w:tcPr>
                  <w:tcW w:w="360" w:type="dxa"/>
                </w:tcPr>
                <w:p w:rsidR="00282DA9" w:rsidRPr="00DE0D56" w:rsidRDefault="00282DA9" w:rsidP="00282DA9">
                  <w:pPr>
                    <w:rPr>
                      <w:rFonts w:cstheme="minorHAnsi"/>
                      <w:b/>
                      <w:sz w:val="18"/>
                      <w:szCs w:val="18"/>
                    </w:rPr>
                  </w:pPr>
                  <w:r w:rsidRPr="00DE0D56">
                    <w:rPr>
                      <w:rFonts w:cstheme="minorHAnsi"/>
                      <w:b/>
                      <w:sz w:val="18"/>
                      <w:szCs w:val="18"/>
                    </w:rPr>
                    <w:t>N</w:t>
                  </w:r>
                </w:p>
              </w:tc>
            </w:tr>
            <w:tr w:rsidR="001E7862" w:rsidRPr="00DE0D56" w:rsidTr="00416322">
              <w:tc>
                <w:tcPr>
                  <w:tcW w:w="360" w:type="dxa"/>
                </w:tcPr>
                <w:p w:rsidR="00282DA9" w:rsidRPr="00DE0D56" w:rsidRDefault="00282DA9" w:rsidP="00282DA9">
                  <w:pPr>
                    <w:rPr>
                      <w:rFonts w:cstheme="minorHAnsi"/>
                      <w:b/>
                      <w:sz w:val="18"/>
                      <w:szCs w:val="18"/>
                    </w:rPr>
                  </w:pPr>
                  <w:r w:rsidRPr="00DE0D56">
                    <w:rPr>
                      <w:rFonts w:cstheme="minorHAnsi"/>
                      <w:b/>
                      <w:sz w:val="18"/>
                      <w:szCs w:val="18"/>
                    </w:rPr>
                    <w:t>1</w:t>
                  </w:r>
                </w:p>
              </w:tc>
              <w:tc>
                <w:tcPr>
                  <w:tcW w:w="360" w:type="dxa"/>
                </w:tcPr>
                <w:p w:rsidR="00282DA9" w:rsidRPr="00DE0D56" w:rsidRDefault="00282DA9" w:rsidP="00282DA9">
                  <w:pPr>
                    <w:rPr>
                      <w:rFonts w:cstheme="minorHAnsi"/>
                      <w:sz w:val="18"/>
                      <w:szCs w:val="18"/>
                    </w:rPr>
                  </w:pPr>
                  <w:r w:rsidRPr="00DE0D56">
                    <w:rPr>
                      <w:rFonts w:cstheme="minorHAnsi"/>
                      <w:sz w:val="18"/>
                      <w:szCs w:val="18"/>
                    </w:rPr>
                    <w:t>2</w:t>
                  </w:r>
                </w:p>
              </w:tc>
              <w:tc>
                <w:tcPr>
                  <w:tcW w:w="360" w:type="dxa"/>
                </w:tcPr>
                <w:p w:rsidR="00282DA9" w:rsidRPr="00DE0D56" w:rsidRDefault="00282DA9" w:rsidP="00282DA9">
                  <w:pPr>
                    <w:rPr>
                      <w:rFonts w:cstheme="minorHAnsi"/>
                      <w:sz w:val="18"/>
                      <w:szCs w:val="18"/>
                    </w:rPr>
                  </w:pPr>
                  <w:r w:rsidRPr="00DE0D56">
                    <w:rPr>
                      <w:rFonts w:cstheme="minorHAnsi"/>
                      <w:sz w:val="18"/>
                      <w:szCs w:val="18"/>
                    </w:rPr>
                    <w:t>0</w:t>
                  </w:r>
                </w:p>
              </w:tc>
            </w:tr>
            <w:tr w:rsidR="001E7862" w:rsidRPr="00DE0D56" w:rsidTr="00416322">
              <w:tc>
                <w:tcPr>
                  <w:tcW w:w="360" w:type="dxa"/>
                </w:tcPr>
                <w:p w:rsidR="00282DA9" w:rsidRPr="00DE0D56" w:rsidRDefault="00282DA9" w:rsidP="00282DA9">
                  <w:pPr>
                    <w:rPr>
                      <w:rFonts w:cstheme="minorHAnsi"/>
                      <w:b/>
                      <w:sz w:val="18"/>
                      <w:szCs w:val="18"/>
                    </w:rPr>
                  </w:pPr>
                  <w:r w:rsidRPr="00DE0D56">
                    <w:rPr>
                      <w:rFonts w:cstheme="minorHAnsi"/>
                      <w:b/>
                      <w:sz w:val="18"/>
                      <w:szCs w:val="18"/>
                    </w:rPr>
                    <w:t>2</w:t>
                  </w:r>
                </w:p>
              </w:tc>
              <w:tc>
                <w:tcPr>
                  <w:tcW w:w="360" w:type="dxa"/>
                </w:tcPr>
                <w:p w:rsidR="00282DA9" w:rsidRPr="00DE0D56" w:rsidRDefault="00282DA9" w:rsidP="00282DA9">
                  <w:pPr>
                    <w:rPr>
                      <w:rFonts w:cstheme="minorHAnsi"/>
                      <w:sz w:val="18"/>
                      <w:szCs w:val="18"/>
                    </w:rPr>
                  </w:pPr>
                  <w:r w:rsidRPr="00DE0D56">
                    <w:rPr>
                      <w:rFonts w:cstheme="minorHAnsi"/>
                      <w:sz w:val="18"/>
                      <w:szCs w:val="18"/>
                    </w:rPr>
                    <w:t>2</w:t>
                  </w:r>
                </w:p>
              </w:tc>
              <w:tc>
                <w:tcPr>
                  <w:tcW w:w="360" w:type="dxa"/>
                </w:tcPr>
                <w:p w:rsidR="00282DA9" w:rsidRPr="00DE0D56" w:rsidRDefault="00282DA9" w:rsidP="00282DA9">
                  <w:pPr>
                    <w:rPr>
                      <w:rFonts w:cstheme="minorHAnsi"/>
                      <w:sz w:val="18"/>
                      <w:szCs w:val="18"/>
                    </w:rPr>
                  </w:pPr>
                  <w:r w:rsidRPr="00DE0D56">
                    <w:rPr>
                      <w:rFonts w:cstheme="minorHAnsi"/>
                      <w:sz w:val="18"/>
                      <w:szCs w:val="18"/>
                    </w:rPr>
                    <w:t>2</w:t>
                  </w:r>
                </w:p>
              </w:tc>
            </w:tr>
            <w:tr w:rsidR="001E7862" w:rsidRPr="00DE0D56" w:rsidTr="00416322">
              <w:tc>
                <w:tcPr>
                  <w:tcW w:w="360" w:type="dxa"/>
                </w:tcPr>
                <w:p w:rsidR="00282DA9" w:rsidRPr="00DE0D56" w:rsidRDefault="00282DA9" w:rsidP="00282DA9">
                  <w:pPr>
                    <w:rPr>
                      <w:rFonts w:cstheme="minorHAnsi"/>
                      <w:b/>
                      <w:sz w:val="18"/>
                      <w:szCs w:val="18"/>
                    </w:rPr>
                  </w:pPr>
                  <w:r w:rsidRPr="00DE0D56">
                    <w:rPr>
                      <w:rFonts w:cstheme="minorHAnsi"/>
                      <w:b/>
                      <w:sz w:val="18"/>
                      <w:szCs w:val="18"/>
                    </w:rPr>
                    <w:t>3</w:t>
                  </w:r>
                </w:p>
              </w:tc>
              <w:tc>
                <w:tcPr>
                  <w:tcW w:w="360" w:type="dxa"/>
                </w:tcPr>
                <w:p w:rsidR="00282DA9" w:rsidRPr="00DE0D56" w:rsidRDefault="00282DA9" w:rsidP="00282DA9">
                  <w:pPr>
                    <w:rPr>
                      <w:rFonts w:cstheme="minorHAnsi"/>
                      <w:sz w:val="18"/>
                      <w:szCs w:val="18"/>
                    </w:rPr>
                  </w:pPr>
                  <w:r w:rsidRPr="00DE0D56">
                    <w:rPr>
                      <w:rFonts w:cstheme="minorHAnsi"/>
                      <w:sz w:val="18"/>
                      <w:szCs w:val="18"/>
                    </w:rPr>
                    <w:t>3</w:t>
                  </w:r>
                </w:p>
              </w:tc>
              <w:tc>
                <w:tcPr>
                  <w:tcW w:w="360" w:type="dxa"/>
                </w:tcPr>
                <w:p w:rsidR="00282DA9" w:rsidRPr="00DE0D56" w:rsidRDefault="00282DA9" w:rsidP="00282DA9">
                  <w:pPr>
                    <w:rPr>
                      <w:rFonts w:cstheme="minorHAnsi"/>
                      <w:sz w:val="18"/>
                      <w:szCs w:val="18"/>
                    </w:rPr>
                  </w:pPr>
                  <w:r w:rsidRPr="00DE0D56">
                    <w:rPr>
                      <w:rFonts w:cstheme="minorHAnsi"/>
                      <w:sz w:val="18"/>
                      <w:szCs w:val="18"/>
                    </w:rPr>
                    <w:t>2</w:t>
                  </w:r>
                </w:p>
              </w:tc>
            </w:tr>
          </w:tbl>
          <w:p w:rsidR="004D6A99" w:rsidRPr="00DE0D56" w:rsidRDefault="004D6A99" w:rsidP="004D6A99">
            <w:pPr>
              <w:rPr>
                <w:rFonts w:cstheme="minorHAnsi"/>
                <w:b/>
                <w:sz w:val="18"/>
                <w:szCs w:val="18"/>
              </w:rPr>
            </w:pPr>
          </w:p>
        </w:tc>
        <w:tc>
          <w:tcPr>
            <w:tcW w:w="1271" w:type="dxa"/>
          </w:tcPr>
          <w:tbl>
            <w:tblPr>
              <w:tblStyle w:val="TableGrid0"/>
              <w:tblW w:w="0" w:type="auto"/>
              <w:tblLook w:val="04A0" w:firstRow="1" w:lastRow="0" w:firstColumn="1" w:lastColumn="0" w:noHBand="0" w:noVBand="1"/>
            </w:tblPr>
            <w:tblGrid>
              <w:gridCol w:w="848"/>
              <w:gridCol w:w="400"/>
              <w:gridCol w:w="400"/>
            </w:tblGrid>
            <w:tr w:rsidR="00042FF8" w:rsidRPr="00DE0D56" w:rsidTr="00416322">
              <w:tc>
                <w:tcPr>
                  <w:tcW w:w="360" w:type="dxa"/>
                </w:tcPr>
                <w:p w:rsidR="00E0208D" w:rsidRPr="00DE0D56" w:rsidRDefault="00E0208D" w:rsidP="00E0208D">
                  <w:pPr>
                    <w:rPr>
                      <w:rFonts w:cstheme="minorHAnsi"/>
                      <w:b/>
                      <w:sz w:val="18"/>
                      <w:szCs w:val="18"/>
                    </w:rPr>
                  </w:pPr>
                  <w:r w:rsidRPr="00DE0D56">
                    <w:rPr>
                      <w:rFonts w:cstheme="minorHAnsi"/>
                      <w:b/>
                      <w:sz w:val="18"/>
                      <w:szCs w:val="18"/>
                    </w:rPr>
                    <w:t>Ratio</w:t>
                  </w:r>
                </w:p>
              </w:tc>
              <w:tc>
                <w:tcPr>
                  <w:tcW w:w="360" w:type="dxa"/>
                </w:tcPr>
                <w:p w:rsidR="00E0208D" w:rsidRPr="00DE0D56" w:rsidRDefault="00E0208D" w:rsidP="00E0208D">
                  <w:pPr>
                    <w:rPr>
                      <w:rFonts w:cstheme="minorHAnsi"/>
                      <w:b/>
                      <w:sz w:val="18"/>
                      <w:szCs w:val="18"/>
                    </w:rPr>
                  </w:pPr>
                  <w:r w:rsidRPr="00DE0D56">
                    <w:rPr>
                      <w:rFonts w:cstheme="minorHAnsi"/>
                      <w:b/>
                      <w:sz w:val="18"/>
                      <w:szCs w:val="18"/>
                    </w:rPr>
                    <w:t>P</w:t>
                  </w:r>
                </w:p>
              </w:tc>
              <w:tc>
                <w:tcPr>
                  <w:tcW w:w="360" w:type="dxa"/>
                </w:tcPr>
                <w:p w:rsidR="00E0208D" w:rsidRPr="00DE0D56" w:rsidRDefault="00E0208D" w:rsidP="00E0208D">
                  <w:pPr>
                    <w:rPr>
                      <w:rFonts w:cstheme="minorHAnsi"/>
                      <w:b/>
                      <w:sz w:val="18"/>
                      <w:szCs w:val="18"/>
                    </w:rPr>
                  </w:pPr>
                  <w:r w:rsidRPr="00DE0D56">
                    <w:rPr>
                      <w:rFonts w:cstheme="minorHAnsi"/>
                      <w:b/>
                      <w:sz w:val="18"/>
                      <w:szCs w:val="18"/>
                    </w:rPr>
                    <w:t>N</w:t>
                  </w:r>
                </w:p>
              </w:tc>
            </w:tr>
            <w:tr w:rsidR="00042FF8" w:rsidRPr="00DE0D56" w:rsidTr="00416322">
              <w:tc>
                <w:tcPr>
                  <w:tcW w:w="360" w:type="dxa"/>
                </w:tcPr>
                <w:p w:rsidR="00E0208D" w:rsidRPr="00DE0D56" w:rsidRDefault="00E0208D" w:rsidP="00E0208D">
                  <w:pPr>
                    <w:rPr>
                      <w:rFonts w:cstheme="minorHAnsi"/>
                      <w:b/>
                      <w:sz w:val="18"/>
                      <w:szCs w:val="18"/>
                    </w:rPr>
                  </w:pPr>
                  <w:r w:rsidRPr="00DE0D56">
                    <w:rPr>
                      <w:rFonts w:cstheme="minorHAnsi"/>
                      <w:b/>
                      <w:sz w:val="18"/>
                      <w:szCs w:val="18"/>
                    </w:rPr>
                    <w:t>Smoker</w:t>
                  </w:r>
                </w:p>
              </w:tc>
              <w:tc>
                <w:tcPr>
                  <w:tcW w:w="360" w:type="dxa"/>
                </w:tcPr>
                <w:p w:rsidR="00E0208D" w:rsidRPr="00DE0D56" w:rsidRDefault="00E0208D" w:rsidP="00E0208D">
                  <w:pPr>
                    <w:rPr>
                      <w:rFonts w:cstheme="minorHAnsi"/>
                      <w:sz w:val="18"/>
                      <w:szCs w:val="18"/>
                    </w:rPr>
                  </w:pPr>
                  <w:r w:rsidRPr="00DE0D56">
                    <w:rPr>
                      <w:rFonts w:cstheme="minorHAnsi"/>
                      <w:sz w:val="18"/>
                      <w:szCs w:val="18"/>
                    </w:rPr>
                    <w:t>4</w:t>
                  </w:r>
                  <w:r w:rsidR="00042FF8" w:rsidRPr="00DE0D56">
                    <w:rPr>
                      <w:rFonts w:cstheme="minorHAnsi"/>
                      <w:sz w:val="18"/>
                      <w:szCs w:val="18"/>
                    </w:rPr>
                    <w:t>/7</w:t>
                  </w:r>
                </w:p>
              </w:tc>
              <w:tc>
                <w:tcPr>
                  <w:tcW w:w="360" w:type="dxa"/>
                </w:tcPr>
                <w:p w:rsidR="00E0208D" w:rsidRPr="00DE0D56" w:rsidRDefault="00D47CF2" w:rsidP="00E0208D">
                  <w:pPr>
                    <w:rPr>
                      <w:rFonts w:cstheme="minorHAnsi"/>
                      <w:sz w:val="18"/>
                      <w:szCs w:val="18"/>
                    </w:rPr>
                  </w:pPr>
                  <w:r w:rsidRPr="00DE0D56">
                    <w:rPr>
                      <w:rFonts w:cstheme="minorHAnsi"/>
                      <w:sz w:val="18"/>
                      <w:szCs w:val="18"/>
                    </w:rPr>
                    <w:t>1/4</w:t>
                  </w:r>
                </w:p>
              </w:tc>
            </w:tr>
            <w:tr w:rsidR="00042FF8" w:rsidRPr="00DE0D56" w:rsidTr="00416322">
              <w:tc>
                <w:tcPr>
                  <w:tcW w:w="360" w:type="dxa"/>
                </w:tcPr>
                <w:p w:rsidR="00E0208D" w:rsidRPr="00DE0D56" w:rsidRDefault="00E0208D" w:rsidP="00E0208D">
                  <w:pPr>
                    <w:rPr>
                      <w:rFonts w:cstheme="minorHAnsi"/>
                      <w:b/>
                      <w:sz w:val="18"/>
                      <w:szCs w:val="18"/>
                    </w:rPr>
                  </w:pPr>
                  <w:r w:rsidRPr="00DE0D56">
                    <w:rPr>
                      <w:rFonts w:cstheme="minorHAnsi"/>
                      <w:b/>
                      <w:sz w:val="18"/>
                      <w:szCs w:val="18"/>
                    </w:rPr>
                    <w:t>Nonsmoker</w:t>
                  </w:r>
                </w:p>
              </w:tc>
              <w:tc>
                <w:tcPr>
                  <w:tcW w:w="360" w:type="dxa"/>
                </w:tcPr>
                <w:p w:rsidR="00E0208D" w:rsidRPr="00DE0D56" w:rsidRDefault="00E0208D" w:rsidP="00E0208D">
                  <w:pPr>
                    <w:rPr>
                      <w:rFonts w:cstheme="minorHAnsi"/>
                      <w:sz w:val="18"/>
                      <w:szCs w:val="18"/>
                    </w:rPr>
                  </w:pPr>
                  <w:r w:rsidRPr="00DE0D56">
                    <w:rPr>
                      <w:rFonts w:cstheme="minorHAnsi"/>
                      <w:sz w:val="18"/>
                      <w:szCs w:val="18"/>
                    </w:rPr>
                    <w:t>3</w:t>
                  </w:r>
                  <w:r w:rsidR="00042FF8" w:rsidRPr="00DE0D56">
                    <w:rPr>
                      <w:rFonts w:cstheme="minorHAnsi"/>
                      <w:sz w:val="18"/>
                      <w:szCs w:val="18"/>
                    </w:rPr>
                    <w:t>/7</w:t>
                  </w:r>
                </w:p>
              </w:tc>
              <w:tc>
                <w:tcPr>
                  <w:tcW w:w="360" w:type="dxa"/>
                </w:tcPr>
                <w:p w:rsidR="00E0208D" w:rsidRPr="00DE0D56" w:rsidRDefault="00E0208D" w:rsidP="00E0208D">
                  <w:pPr>
                    <w:rPr>
                      <w:rFonts w:cstheme="minorHAnsi"/>
                      <w:sz w:val="18"/>
                      <w:szCs w:val="18"/>
                    </w:rPr>
                  </w:pPr>
                  <w:r w:rsidRPr="00DE0D56">
                    <w:rPr>
                      <w:rFonts w:cstheme="minorHAnsi"/>
                      <w:sz w:val="18"/>
                      <w:szCs w:val="18"/>
                    </w:rPr>
                    <w:t>3</w:t>
                  </w:r>
                  <w:r w:rsidR="00042FF8" w:rsidRPr="00DE0D56">
                    <w:rPr>
                      <w:rFonts w:cstheme="minorHAnsi"/>
                      <w:sz w:val="18"/>
                      <w:szCs w:val="18"/>
                    </w:rPr>
                    <w:t>/4</w:t>
                  </w:r>
                </w:p>
              </w:tc>
            </w:tr>
          </w:tbl>
          <w:p w:rsidR="004D6A99" w:rsidRPr="00DE0D56" w:rsidRDefault="004D6A99" w:rsidP="004D6A99">
            <w:pPr>
              <w:rPr>
                <w:rFonts w:cstheme="minorHAnsi"/>
                <w:b/>
                <w:sz w:val="18"/>
                <w:szCs w:val="18"/>
              </w:rPr>
            </w:pPr>
          </w:p>
        </w:tc>
        <w:tc>
          <w:tcPr>
            <w:tcW w:w="1342" w:type="dxa"/>
          </w:tcPr>
          <w:tbl>
            <w:tblPr>
              <w:tblStyle w:val="TableGrid0"/>
              <w:tblW w:w="0" w:type="auto"/>
              <w:tblLook w:val="04A0" w:firstRow="1" w:lastRow="0" w:firstColumn="1" w:lastColumn="0" w:noHBand="0" w:noVBand="1"/>
            </w:tblPr>
            <w:tblGrid>
              <w:gridCol w:w="466"/>
              <w:gridCol w:w="467"/>
            </w:tblGrid>
            <w:tr w:rsidR="005D6587" w:rsidRPr="00DE0D56" w:rsidTr="005D6587">
              <w:tc>
                <w:tcPr>
                  <w:tcW w:w="360" w:type="dxa"/>
                </w:tcPr>
                <w:p w:rsidR="005D6587" w:rsidRPr="00DE0D56" w:rsidRDefault="005D6587" w:rsidP="004D6A99">
                  <w:pPr>
                    <w:rPr>
                      <w:rFonts w:cstheme="minorHAnsi"/>
                      <w:b/>
                      <w:sz w:val="18"/>
                      <w:szCs w:val="18"/>
                    </w:rPr>
                  </w:pPr>
                  <w:r w:rsidRPr="00DE0D56">
                    <w:rPr>
                      <w:rFonts w:cstheme="minorHAnsi"/>
                      <w:b/>
                      <w:sz w:val="18"/>
                      <w:szCs w:val="18"/>
                    </w:rPr>
                    <w:t>P</w:t>
                  </w:r>
                </w:p>
              </w:tc>
              <w:tc>
                <w:tcPr>
                  <w:tcW w:w="360" w:type="dxa"/>
                </w:tcPr>
                <w:p w:rsidR="005D6587" w:rsidRPr="00DE0D56" w:rsidRDefault="005D6587" w:rsidP="004D6A99">
                  <w:pPr>
                    <w:rPr>
                      <w:rFonts w:cstheme="minorHAnsi"/>
                      <w:b/>
                      <w:sz w:val="18"/>
                      <w:szCs w:val="18"/>
                    </w:rPr>
                  </w:pPr>
                  <w:r w:rsidRPr="00DE0D56">
                    <w:rPr>
                      <w:rFonts w:cstheme="minorHAnsi"/>
                      <w:b/>
                      <w:sz w:val="18"/>
                      <w:szCs w:val="18"/>
                    </w:rPr>
                    <w:t>N</w:t>
                  </w:r>
                </w:p>
              </w:tc>
            </w:tr>
            <w:tr w:rsidR="005D6587" w:rsidRPr="00DE0D56" w:rsidTr="005D6587">
              <w:tc>
                <w:tcPr>
                  <w:tcW w:w="360" w:type="dxa"/>
                </w:tcPr>
                <w:p w:rsidR="005D6587" w:rsidRPr="00DE0D56" w:rsidRDefault="001E7862" w:rsidP="004D6A99">
                  <w:pPr>
                    <w:rPr>
                      <w:rFonts w:cstheme="minorHAnsi"/>
                      <w:sz w:val="18"/>
                      <w:szCs w:val="18"/>
                    </w:rPr>
                  </w:pPr>
                  <w:r w:rsidRPr="00DE0D56">
                    <w:rPr>
                      <w:rFonts w:cstheme="minorHAnsi"/>
                      <w:sz w:val="18"/>
                      <w:szCs w:val="18"/>
                    </w:rPr>
                    <w:t>7/11</w:t>
                  </w:r>
                </w:p>
              </w:tc>
              <w:tc>
                <w:tcPr>
                  <w:tcW w:w="360" w:type="dxa"/>
                </w:tcPr>
                <w:p w:rsidR="005D6587" w:rsidRPr="00DE0D56" w:rsidRDefault="001E7862" w:rsidP="004D6A99">
                  <w:pPr>
                    <w:rPr>
                      <w:rFonts w:cstheme="minorHAnsi"/>
                      <w:sz w:val="18"/>
                      <w:szCs w:val="18"/>
                    </w:rPr>
                  </w:pPr>
                  <w:r w:rsidRPr="00DE0D56">
                    <w:rPr>
                      <w:rFonts w:cstheme="minorHAnsi"/>
                      <w:sz w:val="18"/>
                      <w:szCs w:val="18"/>
                    </w:rPr>
                    <w:t>4/11</w:t>
                  </w:r>
                </w:p>
              </w:tc>
            </w:tr>
          </w:tbl>
          <w:p w:rsidR="004D6A99" w:rsidRPr="00DE0D56" w:rsidRDefault="004D6A99" w:rsidP="004D6A99">
            <w:pPr>
              <w:rPr>
                <w:rFonts w:cstheme="minorHAnsi"/>
                <w:b/>
                <w:sz w:val="18"/>
                <w:szCs w:val="18"/>
              </w:rPr>
            </w:pPr>
          </w:p>
        </w:tc>
      </w:tr>
    </w:tbl>
    <w:p w:rsidR="002E3B08" w:rsidRPr="00B47D3B" w:rsidRDefault="002E3B08">
      <w:pPr>
        <w:rPr>
          <w:rFonts w:ascii="Georgia" w:hAnsi="Georgia"/>
          <w:b/>
        </w:rPr>
      </w:pPr>
    </w:p>
    <w:p w:rsidR="002E3B08" w:rsidRPr="00B47D3B" w:rsidRDefault="00777AC2">
      <w:pPr>
        <w:rPr>
          <w:rFonts w:ascii="Georgia" w:hAnsi="Georgia"/>
          <w:b/>
        </w:rPr>
      </w:pPr>
      <w:r w:rsidRPr="00B47D3B">
        <w:rPr>
          <w:rFonts w:ascii="Georgia" w:hAnsi="Georgia"/>
          <w:b/>
        </w:rPr>
        <w:t>Zero Frequency Problem:</w:t>
      </w:r>
    </w:p>
    <w:p w:rsidR="00777AC2" w:rsidRPr="00B47D3B" w:rsidRDefault="00777AC2">
      <w:pPr>
        <w:rPr>
          <w:rFonts w:ascii="Georgia" w:hAnsi="Georgia"/>
        </w:rPr>
      </w:pPr>
      <w:r w:rsidRPr="00B47D3B">
        <w:rPr>
          <w:rFonts w:ascii="Georgia" w:hAnsi="Georgia"/>
        </w:rPr>
        <w:t>In the above table, we can see that the attribute ‘</w:t>
      </w:r>
      <w:r w:rsidR="00B3547D" w:rsidRPr="00B47D3B">
        <w:rPr>
          <w:rFonts w:ascii="Georgia" w:hAnsi="Georgia"/>
        </w:rPr>
        <w:t>Blood Pressure = High</w:t>
      </w:r>
      <w:r w:rsidRPr="00B47D3B">
        <w:rPr>
          <w:rFonts w:ascii="Georgia" w:hAnsi="Georgia"/>
        </w:rPr>
        <w:t xml:space="preserve">’ does not occur with the class value ‘N’. There are zero cases of ‘N’ for ‘Blood sugar’ in the given sample. </w:t>
      </w:r>
    </w:p>
    <w:p w:rsidR="00777AC2" w:rsidRPr="00B47D3B" w:rsidRDefault="00777AC2">
      <w:pPr>
        <w:rPr>
          <w:rFonts w:ascii="Georgia" w:hAnsi="Georgia"/>
        </w:rPr>
      </w:pPr>
      <w:r w:rsidRPr="00B47D3B">
        <w:rPr>
          <w:rFonts w:ascii="Georgia" w:hAnsi="Georgia"/>
        </w:rPr>
        <w:t>We can also observe</w:t>
      </w:r>
      <w:r w:rsidR="00B3547D" w:rsidRPr="00B47D3B">
        <w:rPr>
          <w:rFonts w:ascii="Georgia" w:hAnsi="Georgia"/>
        </w:rPr>
        <w:t xml:space="preserve"> the same for the attribute ‘Body Height = Short’ for the class value ‘N’, and for another attribute, ‘Blood sugar Level = 1’ with zero ‘N’ values.</w:t>
      </w:r>
    </w:p>
    <w:p w:rsidR="00B3547D" w:rsidRPr="00B47D3B" w:rsidRDefault="00B3547D">
      <w:pPr>
        <w:rPr>
          <w:rFonts w:ascii="Georgia" w:hAnsi="Georgia"/>
        </w:rPr>
      </w:pPr>
      <w:r w:rsidRPr="00B47D3B">
        <w:rPr>
          <w:rFonts w:ascii="Georgia" w:hAnsi="Georgia"/>
        </w:rPr>
        <w:t>This ind</w:t>
      </w:r>
      <w:r w:rsidR="009A7A33" w:rsidRPr="00B47D3B">
        <w:rPr>
          <w:rFonts w:ascii="Georgia" w:hAnsi="Georgia"/>
        </w:rPr>
        <w:t>icates a zero-frequency problem, which means</w:t>
      </w:r>
    </w:p>
    <w:p w:rsidR="009A7A33" w:rsidRPr="00B47D3B" w:rsidRDefault="009A7A33" w:rsidP="009A7A33">
      <w:pPr>
        <w:pStyle w:val="ListParagraph"/>
        <w:numPr>
          <w:ilvl w:val="0"/>
          <w:numId w:val="2"/>
        </w:numPr>
        <w:rPr>
          <w:rFonts w:ascii="Georgia" w:hAnsi="Georgia"/>
        </w:rPr>
      </w:pPr>
      <w:r w:rsidRPr="00B47D3B">
        <w:rPr>
          <w:rFonts w:ascii="Georgia" w:hAnsi="Georgia"/>
        </w:rPr>
        <w:t>Probability will be zero:</w:t>
      </w:r>
    </w:p>
    <w:p w:rsidR="009A7A33" w:rsidRPr="00B47D3B" w:rsidRDefault="009A7A33" w:rsidP="009A7A33">
      <w:pPr>
        <w:pStyle w:val="ListParagraph"/>
        <w:numPr>
          <w:ilvl w:val="1"/>
          <w:numId w:val="2"/>
        </w:numPr>
        <w:rPr>
          <w:rFonts w:ascii="Georgia" w:hAnsi="Georgia"/>
        </w:rPr>
      </w:pPr>
      <w:r w:rsidRPr="00B47D3B">
        <w:rPr>
          <w:rFonts w:ascii="Georgia" w:hAnsi="Georgia"/>
        </w:rPr>
        <w:t>P (Blood Pressure = High | N) = 0</w:t>
      </w:r>
    </w:p>
    <w:p w:rsidR="009A7A33" w:rsidRPr="00B47D3B" w:rsidRDefault="009A7A33" w:rsidP="009A7A33">
      <w:pPr>
        <w:pStyle w:val="ListParagraph"/>
        <w:numPr>
          <w:ilvl w:val="1"/>
          <w:numId w:val="2"/>
        </w:numPr>
        <w:rPr>
          <w:rFonts w:ascii="Georgia" w:hAnsi="Georgia"/>
        </w:rPr>
      </w:pPr>
      <w:r w:rsidRPr="00B47D3B">
        <w:rPr>
          <w:rFonts w:ascii="Georgia" w:hAnsi="Georgia"/>
        </w:rPr>
        <w:t>P (Body Height = Short | N) = 0</w:t>
      </w:r>
    </w:p>
    <w:p w:rsidR="009A7A33" w:rsidRPr="00B47D3B" w:rsidRDefault="009A7A33" w:rsidP="009A7A33">
      <w:pPr>
        <w:pStyle w:val="ListParagraph"/>
        <w:numPr>
          <w:ilvl w:val="1"/>
          <w:numId w:val="2"/>
        </w:numPr>
        <w:rPr>
          <w:rFonts w:ascii="Georgia" w:hAnsi="Georgia"/>
        </w:rPr>
      </w:pPr>
      <w:r w:rsidRPr="00B47D3B">
        <w:rPr>
          <w:rFonts w:ascii="Georgia" w:hAnsi="Georgia"/>
        </w:rPr>
        <w:t>P (Blood Sugar level = 1 | N) = 0</w:t>
      </w:r>
    </w:p>
    <w:p w:rsidR="00DA67BC" w:rsidRPr="00B47D3B" w:rsidRDefault="00DA67BC" w:rsidP="00DA67BC">
      <w:pPr>
        <w:pStyle w:val="ListParagraph"/>
        <w:numPr>
          <w:ilvl w:val="0"/>
          <w:numId w:val="2"/>
        </w:numPr>
        <w:rPr>
          <w:rFonts w:ascii="Georgia" w:hAnsi="Georgia"/>
        </w:rPr>
      </w:pPr>
      <w:r w:rsidRPr="00B47D3B">
        <w:rPr>
          <w:rFonts w:ascii="Georgia" w:hAnsi="Georgia"/>
        </w:rPr>
        <w:t>A posteriori probability will also be zero regardless of how likely the other values are.</w:t>
      </w:r>
    </w:p>
    <w:p w:rsidR="00DA67BC" w:rsidRPr="00B47D3B" w:rsidRDefault="00703500" w:rsidP="00DA67BC">
      <w:pPr>
        <w:rPr>
          <w:rFonts w:ascii="Georgia" w:hAnsi="Georgia"/>
          <w:b/>
          <w:i/>
        </w:rPr>
      </w:pPr>
      <w:r w:rsidRPr="00B47D3B">
        <w:rPr>
          <w:rFonts w:ascii="Georgia" w:hAnsi="Georgia"/>
          <w:b/>
          <w:i/>
        </w:rPr>
        <w:t>Remedy:</w:t>
      </w:r>
    </w:p>
    <w:p w:rsidR="00703500" w:rsidRPr="00B47D3B" w:rsidRDefault="00703500" w:rsidP="009A7A33">
      <w:pPr>
        <w:rPr>
          <w:rFonts w:ascii="Georgia" w:hAnsi="Georgia"/>
        </w:rPr>
      </w:pPr>
      <w:r w:rsidRPr="00B47D3B">
        <w:rPr>
          <w:rFonts w:ascii="Georgia" w:hAnsi="Georgia"/>
        </w:rPr>
        <w:t>To counter this problem, we add 1 to the count of every at</w:t>
      </w:r>
      <w:r w:rsidR="006121DC" w:rsidRPr="00B47D3B">
        <w:rPr>
          <w:rFonts w:ascii="Georgia" w:hAnsi="Georgia"/>
        </w:rPr>
        <w:t>tribute value-class combination (Laplace Estimator)</w:t>
      </w:r>
    </w:p>
    <w:p w:rsidR="006121DC" w:rsidRPr="00B47D3B" w:rsidRDefault="00A573B2" w:rsidP="009A7A33">
      <w:pPr>
        <w:rPr>
          <w:rFonts w:ascii="Georgia" w:hAnsi="Georgia"/>
        </w:rPr>
      </w:pPr>
      <w:r w:rsidRPr="00B47D3B">
        <w:rPr>
          <w:rFonts w:ascii="Georgia" w:hAnsi="Georgia"/>
        </w:rPr>
        <w:t>This will make sure that the probabilities</w:t>
      </w:r>
      <w:r w:rsidR="007C2502" w:rsidRPr="00B47D3B">
        <w:rPr>
          <w:rFonts w:ascii="Georgia" w:hAnsi="Georgia"/>
        </w:rPr>
        <w:t xml:space="preserve"> will never be zero. It</w:t>
      </w:r>
      <w:r w:rsidRPr="00B47D3B">
        <w:rPr>
          <w:rFonts w:ascii="Georgia" w:hAnsi="Georgia"/>
        </w:rPr>
        <w:t xml:space="preserve"> can be used to stabilize </w:t>
      </w:r>
      <w:r w:rsidR="00834629" w:rsidRPr="00B47D3B">
        <w:rPr>
          <w:rFonts w:ascii="Georgia" w:hAnsi="Georgia"/>
        </w:rPr>
        <w:t xml:space="preserve">the </w:t>
      </w:r>
      <w:r w:rsidRPr="00B47D3B">
        <w:rPr>
          <w:rFonts w:ascii="Georgia" w:hAnsi="Georgia"/>
        </w:rPr>
        <w:t xml:space="preserve">probability estimates computed from small samples of data </w:t>
      </w:r>
      <w:r w:rsidR="007C2502" w:rsidRPr="00B47D3B">
        <w:rPr>
          <w:rFonts w:ascii="Georgia" w:hAnsi="Georgia"/>
        </w:rPr>
        <w:t>as the given one.</w:t>
      </w:r>
    </w:p>
    <w:p w:rsidR="00B12342" w:rsidRPr="00B47D3B" w:rsidRDefault="00B12342" w:rsidP="009A7A33">
      <w:pPr>
        <w:rPr>
          <w:rFonts w:ascii="Georgia" w:hAnsi="Georgia"/>
        </w:rPr>
      </w:pPr>
      <w:r w:rsidRPr="00B47D3B">
        <w:rPr>
          <w:rFonts w:ascii="Georgia" w:hAnsi="Georgia"/>
        </w:rPr>
        <w:t>We now apply Laplace smoothing and add 1 to all instances except the classifier, Class.</w:t>
      </w:r>
    </w:p>
    <w:p w:rsidR="00234B45" w:rsidRPr="00B47D3B" w:rsidRDefault="00234B45" w:rsidP="009A7A33">
      <w:pPr>
        <w:rPr>
          <w:rFonts w:ascii="Georgia" w:hAnsi="Georgia"/>
        </w:rPr>
      </w:pPr>
    </w:p>
    <w:p w:rsidR="00234B45" w:rsidRPr="00B47D3B" w:rsidRDefault="00234B45" w:rsidP="009A7A33">
      <w:pPr>
        <w:rPr>
          <w:rFonts w:ascii="Georgia" w:hAnsi="Georgia"/>
        </w:rPr>
      </w:pPr>
    </w:p>
    <w:p w:rsidR="00234B45" w:rsidRPr="00B47D3B" w:rsidRDefault="00234B45" w:rsidP="009A7A33">
      <w:pPr>
        <w:rPr>
          <w:rFonts w:ascii="Georgia" w:hAnsi="Georgia"/>
        </w:rPr>
      </w:pPr>
    </w:p>
    <w:p w:rsidR="00234B45" w:rsidRPr="00B47D3B" w:rsidRDefault="00234B45" w:rsidP="009A7A33">
      <w:pPr>
        <w:rPr>
          <w:rFonts w:ascii="Georgia" w:hAnsi="Georgia"/>
        </w:rPr>
      </w:pPr>
    </w:p>
    <w:tbl>
      <w:tblPr>
        <w:tblStyle w:val="TableGrid0"/>
        <w:tblW w:w="0" w:type="auto"/>
        <w:tblLook w:val="04A0" w:firstRow="1" w:lastRow="0" w:firstColumn="1" w:lastColumn="0" w:noHBand="0" w:noVBand="1"/>
      </w:tblPr>
      <w:tblGrid>
        <w:gridCol w:w="1642"/>
        <w:gridCol w:w="1691"/>
        <w:gridCol w:w="1581"/>
        <w:gridCol w:w="1533"/>
        <w:gridCol w:w="1787"/>
        <w:gridCol w:w="1116"/>
      </w:tblGrid>
      <w:tr w:rsidR="00C80415" w:rsidRPr="007B188A" w:rsidTr="00416322">
        <w:trPr>
          <w:trHeight w:val="620"/>
        </w:trPr>
        <w:tc>
          <w:tcPr>
            <w:tcW w:w="2174" w:type="dxa"/>
          </w:tcPr>
          <w:p w:rsidR="00234B45" w:rsidRPr="007B188A" w:rsidRDefault="00234B45" w:rsidP="00416322">
            <w:pPr>
              <w:rPr>
                <w:rFonts w:cstheme="minorHAnsi"/>
                <w:b/>
              </w:rPr>
            </w:pPr>
            <w:r w:rsidRPr="007B188A">
              <w:rPr>
                <w:rFonts w:cstheme="minorHAnsi"/>
                <w:b/>
              </w:rPr>
              <w:lastRenderedPageBreak/>
              <w:t>Body Weight</w:t>
            </w:r>
          </w:p>
        </w:tc>
        <w:tc>
          <w:tcPr>
            <w:tcW w:w="1910" w:type="dxa"/>
          </w:tcPr>
          <w:p w:rsidR="00234B45" w:rsidRPr="007B188A" w:rsidRDefault="00234B45" w:rsidP="00416322">
            <w:pPr>
              <w:rPr>
                <w:rFonts w:cstheme="minorHAnsi"/>
                <w:b/>
              </w:rPr>
            </w:pPr>
            <w:r w:rsidRPr="007B188A">
              <w:rPr>
                <w:rFonts w:cstheme="minorHAnsi"/>
                <w:b/>
              </w:rPr>
              <w:t>Body Height</w:t>
            </w:r>
          </w:p>
        </w:tc>
        <w:tc>
          <w:tcPr>
            <w:tcW w:w="1370" w:type="dxa"/>
          </w:tcPr>
          <w:p w:rsidR="00234B45" w:rsidRPr="007B188A" w:rsidRDefault="00234B45" w:rsidP="00416322">
            <w:pPr>
              <w:rPr>
                <w:rFonts w:cstheme="minorHAnsi"/>
                <w:b/>
              </w:rPr>
            </w:pPr>
            <w:r w:rsidRPr="007B188A">
              <w:rPr>
                <w:rFonts w:cstheme="minorHAnsi"/>
                <w:b/>
              </w:rPr>
              <w:t>Blood Pressure</w:t>
            </w:r>
          </w:p>
        </w:tc>
        <w:tc>
          <w:tcPr>
            <w:tcW w:w="1283" w:type="dxa"/>
          </w:tcPr>
          <w:p w:rsidR="00234B45" w:rsidRPr="007B188A" w:rsidRDefault="00234B45" w:rsidP="00416322">
            <w:pPr>
              <w:rPr>
                <w:rFonts w:cstheme="minorHAnsi"/>
                <w:b/>
              </w:rPr>
            </w:pPr>
            <w:r w:rsidRPr="007B188A">
              <w:rPr>
                <w:rFonts w:cstheme="minorHAnsi"/>
                <w:b/>
              </w:rPr>
              <w:t xml:space="preserve">Blood Sugar </w:t>
            </w:r>
          </w:p>
          <w:p w:rsidR="00234B45" w:rsidRPr="007B188A" w:rsidRDefault="00234B45" w:rsidP="00416322">
            <w:pPr>
              <w:rPr>
                <w:rFonts w:cstheme="minorHAnsi"/>
                <w:b/>
              </w:rPr>
            </w:pPr>
            <w:r w:rsidRPr="007B188A">
              <w:rPr>
                <w:rFonts w:cstheme="minorHAnsi"/>
                <w:b/>
              </w:rPr>
              <w:t>Level</w:t>
            </w:r>
          </w:p>
        </w:tc>
        <w:tc>
          <w:tcPr>
            <w:tcW w:w="1271" w:type="dxa"/>
          </w:tcPr>
          <w:p w:rsidR="00234B45" w:rsidRPr="007B188A" w:rsidRDefault="00234B45" w:rsidP="00416322">
            <w:pPr>
              <w:rPr>
                <w:rFonts w:cstheme="minorHAnsi"/>
                <w:b/>
              </w:rPr>
            </w:pPr>
            <w:r w:rsidRPr="007B188A">
              <w:rPr>
                <w:rFonts w:cstheme="minorHAnsi"/>
                <w:b/>
              </w:rPr>
              <w:t>Habit</w:t>
            </w:r>
          </w:p>
        </w:tc>
        <w:tc>
          <w:tcPr>
            <w:tcW w:w="1342" w:type="dxa"/>
          </w:tcPr>
          <w:p w:rsidR="00234B45" w:rsidRPr="007B188A" w:rsidRDefault="00234B45" w:rsidP="00416322">
            <w:pPr>
              <w:rPr>
                <w:rFonts w:cstheme="minorHAnsi"/>
                <w:b/>
              </w:rPr>
            </w:pPr>
            <w:r w:rsidRPr="007B188A">
              <w:rPr>
                <w:rFonts w:cstheme="minorHAnsi"/>
                <w:b/>
              </w:rPr>
              <w:t>Class</w:t>
            </w:r>
          </w:p>
        </w:tc>
      </w:tr>
      <w:tr w:rsidR="00C80415" w:rsidRPr="007B188A" w:rsidTr="00416322">
        <w:tc>
          <w:tcPr>
            <w:tcW w:w="2174" w:type="dxa"/>
          </w:tcPr>
          <w:tbl>
            <w:tblPr>
              <w:tblStyle w:val="TableGrid0"/>
              <w:tblW w:w="0" w:type="auto"/>
              <w:tblLook w:val="04A0" w:firstRow="1" w:lastRow="0" w:firstColumn="1" w:lastColumn="0" w:noHBand="0" w:noVBand="1"/>
            </w:tblPr>
            <w:tblGrid>
              <w:gridCol w:w="771"/>
              <w:gridCol w:w="311"/>
              <w:gridCol w:w="334"/>
            </w:tblGrid>
            <w:tr w:rsidR="00234B45" w:rsidRPr="007B188A" w:rsidTr="00416322">
              <w:tc>
                <w:tcPr>
                  <w:tcW w:w="444" w:type="dxa"/>
                </w:tcPr>
                <w:p w:rsidR="00234B45" w:rsidRPr="007B188A" w:rsidRDefault="00234B45" w:rsidP="00416322">
                  <w:pPr>
                    <w:rPr>
                      <w:rFonts w:cstheme="minorHAnsi"/>
                      <w:b/>
                      <w:sz w:val="18"/>
                      <w:szCs w:val="18"/>
                    </w:rPr>
                  </w:pPr>
                  <w:r w:rsidRPr="007B188A">
                    <w:rPr>
                      <w:rFonts w:cstheme="minorHAnsi"/>
                      <w:b/>
                      <w:sz w:val="18"/>
                      <w:szCs w:val="18"/>
                    </w:rPr>
                    <w:t xml:space="preserve"> </w:t>
                  </w:r>
                </w:p>
              </w:tc>
              <w:tc>
                <w:tcPr>
                  <w:tcW w:w="444" w:type="dxa"/>
                </w:tcPr>
                <w:p w:rsidR="00234B45" w:rsidRPr="007B188A" w:rsidRDefault="00234B45" w:rsidP="00416322">
                  <w:pPr>
                    <w:rPr>
                      <w:rFonts w:cstheme="minorHAnsi"/>
                      <w:b/>
                      <w:sz w:val="18"/>
                      <w:szCs w:val="18"/>
                    </w:rPr>
                  </w:pPr>
                  <w:r w:rsidRPr="007B188A">
                    <w:rPr>
                      <w:rFonts w:cstheme="minorHAnsi"/>
                      <w:b/>
                      <w:sz w:val="18"/>
                      <w:szCs w:val="18"/>
                    </w:rPr>
                    <w:t>P</w:t>
                  </w:r>
                </w:p>
              </w:tc>
              <w:tc>
                <w:tcPr>
                  <w:tcW w:w="444" w:type="dxa"/>
                </w:tcPr>
                <w:p w:rsidR="00234B45" w:rsidRPr="007B188A" w:rsidRDefault="00234B45" w:rsidP="00416322">
                  <w:pPr>
                    <w:rPr>
                      <w:rFonts w:cstheme="minorHAnsi"/>
                      <w:b/>
                      <w:sz w:val="18"/>
                      <w:szCs w:val="18"/>
                    </w:rPr>
                  </w:pPr>
                  <w:r w:rsidRPr="007B188A">
                    <w:rPr>
                      <w:rFonts w:cstheme="minorHAnsi"/>
                      <w:b/>
                      <w:sz w:val="18"/>
                      <w:szCs w:val="18"/>
                    </w:rPr>
                    <w:t>N</w:t>
                  </w:r>
                </w:p>
              </w:tc>
            </w:tr>
            <w:tr w:rsidR="00234B45" w:rsidRPr="007B188A" w:rsidTr="00416322">
              <w:tc>
                <w:tcPr>
                  <w:tcW w:w="444" w:type="dxa"/>
                </w:tcPr>
                <w:p w:rsidR="00234B45" w:rsidRPr="007B188A" w:rsidRDefault="00234B45" w:rsidP="00416322">
                  <w:pPr>
                    <w:rPr>
                      <w:rFonts w:cstheme="minorHAnsi"/>
                      <w:b/>
                      <w:sz w:val="18"/>
                      <w:szCs w:val="18"/>
                    </w:rPr>
                  </w:pPr>
                  <w:r w:rsidRPr="007B188A">
                    <w:rPr>
                      <w:rFonts w:cstheme="minorHAnsi"/>
                      <w:b/>
                      <w:sz w:val="18"/>
                      <w:szCs w:val="18"/>
                    </w:rPr>
                    <w:t>Heavy</w:t>
                  </w:r>
                </w:p>
              </w:tc>
              <w:tc>
                <w:tcPr>
                  <w:tcW w:w="444" w:type="dxa"/>
                </w:tcPr>
                <w:p w:rsidR="00234B45" w:rsidRPr="007B188A" w:rsidRDefault="00234B45" w:rsidP="00416322">
                  <w:pPr>
                    <w:rPr>
                      <w:rFonts w:cstheme="minorHAnsi"/>
                      <w:sz w:val="18"/>
                      <w:szCs w:val="18"/>
                    </w:rPr>
                  </w:pPr>
                  <w:r w:rsidRPr="007B188A">
                    <w:rPr>
                      <w:rFonts w:cstheme="minorHAnsi"/>
                      <w:sz w:val="18"/>
                      <w:szCs w:val="18"/>
                    </w:rPr>
                    <w:t>4</w:t>
                  </w:r>
                </w:p>
              </w:tc>
              <w:tc>
                <w:tcPr>
                  <w:tcW w:w="444" w:type="dxa"/>
                </w:tcPr>
                <w:p w:rsidR="00234B45" w:rsidRPr="007B188A" w:rsidRDefault="00234B45" w:rsidP="00416322">
                  <w:pPr>
                    <w:rPr>
                      <w:rFonts w:cstheme="minorHAnsi"/>
                      <w:sz w:val="18"/>
                      <w:szCs w:val="18"/>
                    </w:rPr>
                  </w:pPr>
                  <w:r w:rsidRPr="007B188A">
                    <w:rPr>
                      <w:rFonts w:cstheme="minorHAnsi"/>
                      <w:sz w:val="18"/>
                      <w:szCs w:val="18"/>
                    </w:rPr>
                    <w:t>3</w:t>
                  </w:r>
                </w:p>
              </w:tc>
            </w:tr>
            <w:tr w:rsidR="00234B45" w:rsidRPr="007B188A" w:rsidTr="00416322">
              <w:tc>
                <w:tcPr>
                  <w:tcW w:w="444" w:type="dxa"/>
                </w:tcPr>
                <w:p w:rsidR="00234B45" w:rsidRPr="007B188A" w:rsidRDefault="00234B45" w:rsidP="00416322">
                  <w:pPr>
                    <w:rPr>
                      <w:rFonts w:cstheme="minorHAnsi"/>
                      <w:b/>
                      <w:sz w:val="18"/>
                      <w:szCs w:val="18"/>
                    </w:rPr>
                  </w:pPr>
                  <w:r w:rsidRPr="007B188A">
                    <w:rPr>
                      <w:rFonts w:cstheme="minorHAnsi"/>
                      <w:b/>
                      <w:sz w:val="18"/>
                      <w:szCs w:val="18"/>
                    </w:rPr>
                    <w:t>Normal</w:t>
                  </w:r>
                </w:p>
              </w:tc>
              <w:tc>
                <w:tcPr>
                  <w:tcW w:w="444" w:type="dxa"/>
                </w:tcPr>
                <w:p w:rsidR="00234B45" w:rsidRPr="007B188A" w:rsidRDefault="00234B45" w:rsidP="00416322">
                  <w:pPr>
                    <w:rPr>
                      <w:rFonts w:cstheme="minorHAnsi"/>
                      <w:sz w:val="18"/>
                      <w:szCs w:val="18"/>
                    </w:rPr>
                  </w:pPr>
                  <w:r w:rsidRPr="007B188A">
                    <w:rPr>
                      <w:rFonts w:cstheme="minorHAnsi"/>
                      <w:sz w:val="18"/>
                      <w:szCs w:val="18"/>
                    </w:rPr>
                    <w:t>2</w:t>
                  </w:r>
                </w:p>
              </w:tc>
              <w:tc>
                <w:tcPr>
                  <w:tcW w:w="444" w:type="dxa"/>
                </w:tcPr>
                <w:p w:rsidR="00234B45" w:rsidRPr="007B188A" w:rsidRDefault="00234B45" w:rsidP="00416322">
                  <w:pPr>
                    <w:rPr>
                      <w:rFonts w:cstheme="minorHAnsi"/>
                      <w:sz w:val="18"/>
                      <w:szCs w:val="18"/>
                    </w:rPr>
                  </w:pPr>
                  <w:r w:rsidRPr="007B188A">
                    <w:rPr>
                      <w:rFonts w:cstheme="minorHAnsi"/>
                      <w:sz w:val="18"/>
                      <w:szCs w:val="18"/>
                    </w:rPr>
                    <w:t>2</w:t>
                  </w:r>
                </w:p>
              </w:tc>
            </w:tr>
            <w:tr w:rsidR="00297BC2" w:rsidRPr="007B188A" w:rsidTr="00416322">
              <w:tc>
                <w:tcPr>
                  <w:tcW w:w="444" w:type="dxa"/>
                </w:tcPr>
                <w:p w:rsidR="00234B45" w:rsidRPr="007B188A" w:rsidRDefault="00234B45" w:rsidP="00416322">
                  <w:pPr>
                    <w:rPr>
                      <w:rFonts w:cstheme="minorHAnsi"/>
                      <w:b/>
                      <w:sz w:val="18"/>
                      <w:szCs w:val="18"/>
                    </w:rPr>
                  </w:pPr>
                  <w:r w:rsidRPr="007B188A">
                    <w:rPr>
                      <w:rFonts w:cstheme="minorHAnsi"/>
                      <w:b/>
                      <w:sz w:val="18"/>
                      <w:szCs w:val="18"/>
                    </w:rPr>
                    <w:t>Low</w:t>
                  </w:r>
                </w:p>
              </w:tc>
              <w:tc>
                <w:tcPr>
                  <w:tcW w:w="444" w:type="dxa"/>
                </w:tcPr>
                <w:p w:rsidR="00234B45" w:rsidRPr="007B188A" w:rsidRDefault="00234B45" w:rsidP="00416322">
                  <w:pPr>
                    <w:rPr>
                      <w:rFonts w:cstheme="minorHAnsi"/>
                      <w:sz w:val="18"/>
                      <w:szCs w:val="18"/>
                    </w:rPr>
                  </w:pPr>
                  <w:r w:rsidRPr="007B188A">
                    <w:rPr>
                      <w:rFonts w:cstheme="minorHAnsi"/>
                      <w:sz w:val="18"/>
                      <w:szCs w:val="18"/>
                    </w:rPr>
                    <w:t>4</w:t>
                  </w:r>
                </w:p>
              </w:tc>
              <w:tc>
                <w:tcPr>
                  <w:tcW w:w="444" w:type="dxa"/>
                </w:tcPr>
                <w:p w:rsidR="00234B45" w:rsidRPr="007B188A" w:rsidRDefault="00234B45" w:rsidP="00416322">
                  <w:pPr>
                    <w:rPr>
                      <w:rFonts w:cstheme="minorHAnsi"/>
                      <w:sz w:val="18"/>
                      <w:szCs w:val="18"/>
                    </w:rPr>
                  </w:pPr>
                  <w:r w:rsidRPr="007B188A">
                    <w:rPr>
                      <w:rFonts w:cstheme="minorHAnsi"/>
                      <w:sz w:val="18"/>
                      <w:szCs w:val="18"/>
                    </w:rPr>
                    <w:t>2</w:t>
                  </w:r>
                </w:p>
              </w:tc>
            </w:tr>
          </w:tbl>
          <w:p w:rsidR="00234B45" w:rsidRPr="007B188A" w:rsidRDefault="00234B45" w:rsidP="00416322">
            <w:pPr>
              <w:rPr>
                <w:rFonts w:cstheme="minorHAnsi"/>
                <w:b/>
                <w:sz w:val="18"/>
                <w:szCs w:val="18"/>
              </w:rPr>
            </w:pPr>
          </w:p>
        </w:tc>
        <w:tc>
          <w:tcPr>
            <w:tcW w:w="1910" w:type="dxa"/>
          </w:tcPr>
          <w:tbl>
            <w:tblPr>
              <w:tblStyle w:val="TableGrid0"/>
              <w:tblW w:w="0" w:type="auto"/>
              <w:tblLook w:val="04A0" w:firstRow="1" w:lastRow="0" w:firstColumn="1" w:lastColumn="0" w:noHBand="0" w:noVBand="1"/>
            </w:tblPr>
            <w:tblGrid>
              <w:gridCol w:w="825"/>
              <w:gridCol w:w="309"/>
              <w:gridCol w:w="331"/>
            </w:tblGrid>
            <w:tr w:rsidR="00234B45" w:rsidRPr="007B188A" w:rsidTr="00416322">
              <w:tc>
                <w:tcPr>
                  <w:tcW w:w="401" w:type="dxa"/>
                </w:tcPr>
                <w:p w:rsidR="00234B45" w:rsidRPr="007B188A" w:rsidRDefault="00234B45" w:rsidP="00416322">
                  <w:pPr>
                    <w:rPr>
                      <w:rFonts w:cstheme="minorHAnsi"/>
                      <w:b/>
                      <w:sz w:val="18"/>
                      <w:szCs w:val="18"/>
                    </w:rPr>
                  </w:pPr>
                </w:p>
              </w:tc>
              <w:tc>
                <w:tcPr>
                  <w:tcW w:w="402" w:type="dxa"/>
                </w:tcPr>
                <w:p w:rsidR="00234B45" w:rsidRPr="007B188A" w:rsidRDefault="00234B45" w:rsidP="00416322">
                  <w:pPr>
                    <w:rPr>
                      <w:rFonts w:cstheme="minorHAnsi"/>
                      <w:b/>
                      <w:sz w:val="18"/>
                      <w:szCs w:val="18"/>
                    </w:rPr>
                  </w:pPr>
                  <w:r w:rsidRPr="007B188A">
                    <w:rPr>
                      <w:rFonts w:cstheme="minorHAnsi"/>
                      <w:b/>
                      <w:sz w:val="18"/>
                      <w:szCs w:val="18"/>
                    </w:rPr>
                    <w:t>P</w:t>
                  </w:r>
                </w:p>
              </w:tc>
              <w:tc>
                <w:tcPr>
                  <w:tcW w:w="402" w:type="dxa"/>
                </w:tcPr>
                <w:p w:rsidR="00234B45" w:rsidRPr="007B188A" w:rsidRDefault="00234B45" w:rsidP="00416322">
                  <w:pPr>
                    <w:rPr>
                      <w:rFonts w:cstheme="minorHAnsi"/>
                      <w:b/>
                      <w:sz w:val="18"/>
                      <w:szCs w:val="18"/>
                    </w:rPr>
                  </w:pPr>
                  <w:r w:rsidRPr="007B188A">
                    <w:rPr>
                      <w:rFonts w:cstheme="minorHAnsi"/>
                      <w:b/>
                      <w:sz w:val="18"/>
                      <w:szCs w:val="18"/>
                    </w:rPr>
                    <w:t>N</w:t>
                  </w:r>
                </w:p>
              </w:tc>
            </w:tr>
            <w:tr w:rsidR="00234B45" w:rsidRPr="007B188A" w:rsidTr="00416322">
              <w:tc>
                <w:tcPr>
                  <w:tcW w:w="401" w:type="dxa"/>
                </w:tcPr>
                <w:p w:rsidR="00234B45" w:rsidRPr="007B188A" w:rsidRDefault="00234B45" w:rsidP="00416322">
                  <w:pPr>
                    <w:rPr>
                      <w:rFonts w:cstheme="minorHAnsi"/>
                      <w:b/>
                      <w:sz w:val="18"/>
                      <w:szCs w:val="18"/>
                    </w:rPr>
                  </w:pPr>
                  <w:r w:rsidRPr="007B188A">
                    <w:rPr>
                      <w:rFonts w:cstheme="minorHAnsi"/>
                      <w:b/>
                      <w:sz w:val="18"/>
                      <w:szCs w:val="18"/>
                    </w:rPr>
                    <w:t>Tall</w:t>
                  </w:r>
                </w:p>
              </w:tc>
              <w:tc>
                <w:tcPr>
                  <w:tcW w:w="402" w:type="dxa"/>
                </w:tcPr>
                <w:p w:rsidR="00234B45" w:rsidRPr="007B188A" w:rsidRDefault="00234B45" w:rsidP="00416322">
                  <w:pPr>
                    <w:rPr>
                      <w:rFonts w:cstheme="minorHAnsi"/>
                      <w:sz w:val="18"/>
                      <w:szCs w:val="18"/>
                    </w:rPr>
                  </w:pPr>
                  <w:r w:rsidRPr="007B188A">
                    <w:rPr>
                      <w:rFonts w:cstheme="minorHAnsi"/>
                      <w:sz w:val="18"/>
                      <w:szCs w:val="18"/>
                    </w:rPr>
                    <w:t>3</w:t>
                  </w:r>
                </w:p>
              </w:tc>
              <w:tc>
                <w:tcPr>
                  <w:tcW w:w="402" w:type="dxa"/>
                </w:tcPr>
                <w:p w:rsidR="00234B45" w:rsidRPr="007B188A" w:rsidRDefault="00234B45" w:rsidP="00416322">
                  <w:pPr>
                    <w:rPr>
                      <w:rFonts w:cstheme="minorHAnsi"/>
                      <w:sz w:val="18"/>
                      <w:szCs w:val="18"/>
                    </w:rPr>
                  </w:pPr>
                  <w:r w:rsidRPr="007B188A">
                    <w:rPr>
                      <w:rFonts w:cstheme="minorHAnsi"/>
                      <w:sz w:val="18"/>
                      <w:szCs w:val="18"/>
                    </w:rPr>
                    <w:t>3</w:t>
                  </w:r>
                </w:p>
              </w:tc>
            </w:tr>
            <w:tr w:rsidR="00234B45" w:rsidRPr="007B188A" w:rsidTr="00416322">
              <w:tc>
                <w:tcPr>
                  <w:tcW w:w="401" w:type="dxa"/>
                </w:tcPr>
                <w:p w:rsidR="00234B45" w:rsidRPr="007B188A" w:rsidRDefault="00234B45" w:rsidP="00416322">
                  <w:pPr>
                    <w:rPr>
                      <w:rFonts w:cstheme="minorHAnsi"/>
                      <w:b/>
                      <w:sz w:val="18"/>
                      <w:szCs w:val="18"/>
                    </w:rPr>
                  </w:pPr>
                  <w:r w:rsidRPr="007B188A">
                    <w:rPr>
                      <w:rFonts w:cstheme="minorHAnsi"/>
                      <w:b/>
                      <w:sz w:val="18"/>
                      <w:szCs w:val="18"/>
                    </w:rPr>
                    <w:t>Medium</w:t>
                  </w:r>
                </w:p>
              </w:tc>
              <w:tc>
                <w:tcPr>
                  <w:tcW w:w="402" w:type="dxa"/>
                </w:tcPr>
                <w:p w:rsidR="00234B45" w:rsidRPr="007B188A" w:rsidRDefault="00234B45" w:rsidP="00416322">
                  <w:pPr>
                    <w:rPr>
                      <w:rFonts w:cstheme="minorHAnsi"/>
                      <w:sz w:val="18"/>
                      <w:szCs w:val="18"/>
                    </w:rPr>
                  </w:pPr>
                  <w:r w:rsidRPr="007B188A">
                    <w:rPr>
                      <w:rFonts w:cstheme="minorHAnsi"/>
                      <w:sz w:val="18"/>
                      <w:szCs w:val="18"/>
                    </w:rPr>
                    <w:t>3</w:t>
                  </w:r>
                </w:p>
              </w:tc>
              <w:tc>
                <w:tcPr>
                  <w:tcW w:w="402" w:type="dxa"/>
                </w:tcPr>
                <w:p w:rsidR="00234B45" w:rsidRPr="007B188A" w:rsidRDefault="00234B45" w:rsidP="00416322">
                  <w:pPr>
                    <w:rPr>
                      <w:rFonts w:cstheme="minorHAnsi"/>
                      <w:sz w:val="18"/>
                      <w:szCs w:val="18"/>
                    </w:rPr>
                  </w:pPr>
                  <w:r w:rsidRPr="007B188A">
                    <w:rPr>
                      <w:rFonts w:cstheme="minorHAnsi"/>
                      <w:sz w:val="18"/>
                      <w:szCs w:val="18"/>
                    </w:rPr>
                    <w:t>3</w:t>
                  </w:r>
                </w:p>
              </w:tc>
            </w:tr>
            <w:tr w:rsidR="00234B45" w:rsidRPr="007B188A" w:rsidTr="00416322">
              <w:tc>
                <w:tcPr>
                  <w:tcW w:w="401" w:type="dxa"/>
                </w:tcPr>
                <w:p w:rsidR="00234B45" w:rsidRPr="007B188A" w:rsidRDefault="00234B45" w:rsidP="00416322">
                  <w:pPr>
                    <w:rPr>
                      <w:rFonts w:cstheme="minorHAnsi"/>
                      <w:b/>
                      <w:sz w:val="18"/>
                      <w:szCs w:val="18"/>
                    </w:rPr>
                  </w:pPr>
                  <w:r w:rsidRPr="007B188A">
                    <w:rPr>
                      <w:rFonts w:cstheme="minorHAnsi"/>
                      <w:b/>
                      <w:sz w:val="18"/>
                      <w:szCs w:val="18"/>
                    </w:rPr>
                    <w:t>Short</w:t>
                  </w:r>
                </w:p>
              </w:tc>
              <w:tc>
                <w:tcPr>
                  <w:tcW w:w="402" w:type="dxa"/>
                </w:tcPr>
                <w:p w:rsidR="00234B45" w:rsidRPr="007B188A" w:rsidRDefault="00234B45" w:rsidP="00416322">
                  <w:pPr>
                    <w:rPr>
                      <w:rFonts w:cstheme="minorHAnsi"/>
                      <w:sz w:val="18"/>
                      <w:szCs w:val="18"/>
                    </w:rPr>
                  </w:pPr>
                  <w:r w:rsidRPr="007B188A">
                    <w:rPr>
                      <w:rFonts w:cstheme="minorHAnsi"/>
                      <w:sz w:val="18"/>
                      <w:szCs w:val="18"/>
                    </w:rPr>
                    <w:t>4</w:t>
                  </w:r>
                </w:p>
              </w:tc>
              <w:tc>
                <w:tcPr>
                  <w:tcW w:w="402" w:type="dxa"/>
                </w:tcPr>
                <w:p w:rsidR="00234B45" w:rsidRPr="007B188A" w:rsidRDefault="00234B45" w:rsidP="00416322">
                  <w:pPr>
                    <w:rPr>
                      <w:rFonts w:cstheme="minorHAnsi"/>
                      <w:sz w:val="18"/>
                      <w:szCs w:val="18"/>
                    </w:rPr>
                  </w:pPr>
                  <w:r w:rsidRPr="007B188A">
                    <w:rPr>
                      <w:rFonts w:cstheme="minorHAnsi"/>
                      <w:sz w:val="18"/>
                      <w:szCs w:val="18"/>
                    </w:rPr>
                    <w:t>1</w:t>
                  </w:r>
                </w:p>
              </w:tc>
            </w:tr>
          </w:tbl>
          <w:p w:rsidR="00234B45" w:rsidRPr="007B188A" w:rsidRDefault="00234B45" w:rsidP="00416322">
            <w:pPr>
              <w:rPr>
                <w:rFonts w:cstheme="minorHAnsi"/>
                <w:b/>
                <w:sz w:val="18"/>
                <w:szCs w:val="18"/>
              </w:rPr>
            </w:pPr>
            <w:r w:rsidRPr="007B188A">
              <w:rPr>
                <w:rFonts w:cstheme="minorHAnsi"/>
                <w:b/>
                <w:sz w:val="18"/>
                <w:szCs w:val="18"/>
              </w:rPr>
              <w:t xml:space="preserve"> </w:t>
            </w:r>
          </w:p>
        </w:tc>
        <w:tc>
          <w:tcPr>
            <w:tcW w:w="1370" w:type="dxa"/>
          </w:tcPr>
          <w:tbl>
            <w:tblPr>
              <w:tblStyle w:val="TableGrid0"/>
              <w:tblW w:w="0" w:type="auto"/>
              <w:tblLook w:val="04A0" w:firstRow="1" w:lastRow="0" w:firstColumn="1" w:lastColumn="0" w:noHBand="0" w:noVBand="1"/>
            </w:tblPr>
            <w:tblGrid>
              <w:gridCol w:w="726"/>
              <w:gridCol w:w="304"/>
              <w:gridCol w:w="325"/>
            </w:tblGrid>
            <w:tr w:rsidR="00C36FE1" w:rsidRPr="007B188A" w:rsidTr="00416322">
              <w:tc>
                <w:tcPr>
                  <w:tcW w:w="360" w:type="dxa"/>
                </w:tcPr>
                <w:p w:rsidR="00234B45" w:rsidRPr="007B188A" w:rsidRDefault="00234B45" w:rsidP="00416322">
                  <w:pPr>
                    <w:rPr>
                      <w:rFonts w:cstheme="minorHAnsi"/>
                      <w:b/>
                      <w:sz w:val="18"/>
                      <w:szCs w:val="18"/>
                    </w:rPr>
                  </w:pPr>
                </w:p>
              </w:tc>
              <w:tc>
                <w:tcPr>
                  <w:tcW w:w="360" w:type="dxa"/>
                </w:tcPr>
                <w:p w:rsidR="00234B45" w:rsidRPr="007B188A" w:rsidRDefault="00234B45" w:rsidP="00416322">
                  <w:pPr>
                    <w:rPr>
                      <w:rFonts w:cstheme="minorHAnsi"/>
                      <w:b/>
                      <w:sz w:val="18"/>
                      <w:szCs w:val="18"/>
                    </w:rPr>
                  </w:pPr>
                  <w:r w:rsidRPr="007B188A">
                    <w:rPr>
                      <w:rFonts w:cstheme="minorHAnsi"/>
                      <w:b/>
                      <w:sz w:val="18"/>
                      <w:szCs w:val="18"/>
                    </w:rPr>
                    <w:t>P</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N</w:t>
                  </w:r>
                </w:p>
              </w:tc>
            </w:tr>
            <w:tr w:rsidR="00C36FE1"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High</w:t>
                  </w:r>
                </w:p>
              </w:tc>
              <w:tc>
                <w:tcPr>
                  <w:tcW w:w="360" w:type="dxa"/>
                </w:tcPr>
                <w:p w:rsidR="00234B45" w:rsidRPr="007B188A" w:rsidRDefault="00234B45" w:rsidP="00416322">
                  <w:pPr>
                    <w:rPr>
                      <w:rFonts w:cstheme="minorHAnsi"/>
                      <w:sz w:val="18"/>
                      <w:szCs w:val="18"/>
                    </w:rPr>
                  </w:pPr>
                  <w:r w:rsidRPr="007B188A">
                    <w:rPr>
                      <w:rFonts w:cstheme="minorHAnsi"/>
                      <w:sz w:val="18"/>
                      <w:szCs w:val="18"/>
                    </w:rPr>
                    <w:t>6</w:t>
                  </w:r>
                </w:p>
              </w:tc>
              <w:tc>
                <w:tcPr>
                  <w:tcW w:w="360" w:type="dxa"/>
                </w:tcPr>
                <w:p w:rsidR="00234B45" w:rsidRPr="007B188A" w:rsidRDefault="00234B45" w:rsidP="00416322">
                  <w:pPr>
                    <w:rPr>
                      <w:rFonts w:cstheme="minorHAnsi"/>
                      <w:sz w:val="18"/>
                      <w:szCs w:val="18"/>
                    </w:rPr>
                  </w:pPr>
                  <w:r w:rsidRPr="007B188A">
                    <w:rPr>
                      <w:rFonts w:cstheme="minorHAnsi"/>
                      <w:sz w:val="18"/>
                      <w:szCs w:val="18"/>
                    </w:rPr>
                    <w:t>1</w:t>
                  </w:r>
                </w:p>
              </w:tc>
            </w:tr>
            <w:tr w:rsidR="00C36FE1"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Normal</w:t>
                  </w:r>
                </w:p>
              </w:tc>
              <w:tc>
                <w:tcPr>
                  <w:tcW w:w="360" w:type="dxa"/>
                </w:tcPr>
                <w:p w:rsidR="00234B45" w:rsidRPr="007B188A" w:rsidRDefault="00234B45" w:rsidP="00416322">
                  <w:pPr>
                    <w:rPr>
                      <w:rFonts w:cstheme="minorHAnsi"/>
                      <w:sz w:val="18"/>
                      <w:szCs w:val="18"/>
                    </w:rPr>
                  </w:pPr>
                  <w:r w:rsidRPr="007B188A">
                    <w:rPr>
                      <w:rFonts w:cstheme="minorHAnsi"/>
                      <w:sz w:val="18"/>
                      <w:szCs w:val="18"/>
                    </w:rPr>
                    <w:t>3</w:t>
                  </w:r>
                </w:p>
              </w:tc>
              <w:tc>
                <w:tcPr>
                  <w:tcW w:w="360" w:type="dxa"/>
                </w:tcPr>
                <w:p w:rsidR="00234B45" w:rsidRPr="007B188A" w:rsidRDefault="00234B45" w:rsidP="00416322">
                  <w:pPr>
                    <w:rPr>
                      <w:rFonts w:cstheme="minorHAnsi"/>
                      <w:sz w:val="18"/>
                      <w:szCs w:val="18"/>
                    </w:rPr>
                  </w:pPr>
                  <w:r w:rsidRPr="007B188A">
                    <w:rPr>
                      <w:rFonts w:cstheme="minorHAnsi"/>
                      <w:sz w:val="18"/>
                      <w:szCs w:val="18"/>
                    </w:rPr>
                    <w:t>5</w:t>
                  </w:r>
                </w:p>
              </w:tc>
            </w:tr>
          </w:tbl>
          <w:p w:rsidR="00234B45" w:rsidRPr="007B188A" w:rsidRDefault="00234B45" w:rsidP="00416322">
            <w:pPr>
              <w:rPr>
                <w:rFonts w:cstheme="minorHAnsi"/>
                <w:b/>
                <w:sz w:val="18"/>
                <w:szCs w:val="18"/>
              </w:rPr>
            </w:pPr>
          </w:p>
        </w:tc>
        <w:tc>
          <w:tcPr>
            <w:tcW w:w="1283" w:type="dxa"/>
          </w:tcPr>
          <w:tbl>
            <w:tblPr>
              <w:tblStyle w:val="TableGrid0"/>
              <w:tblW w:w="0" w:type="auto"/>
              <w:tblLook w:val="04A0" w:firstRow="1" w:lastRow="0" w:firstColumn="1" w:lastColumn="0" w:noHBand="0" w:noVBand="1"/>
            </w:tblPr>
            <w:tblGrid>
              <w:gridCol w:w="360"/>
              <w:gridCol w:w="360"/>
              <w:gridCol w:w="360"/>
            </w:tblGrid>
            <w:tr w:rsidR="00234B45" w:rsidRPr="007B188A" w:rsidTr="00416322">
              <w:tc>
                <w:tcPr>
                  <w:tcW w:w="360" w:type="dxa"/>
                </w:tcPr>
                <w:p w:rsidR="00234B45" w:rsidRPr="007B188A" w:rsidRDefault="00234B45" w:rsidP="00416322">
                  <w:pPr>
                    <w:rPr>
                      <w:rFonts w:cstheme="minorHAnsi"/>
                      <w:b/>
                      <w:sz w:val="18"/>
                      <w:szCs w:val="18"/>
                    </w:rPr>
                  </w:pPr>
                </w:p>
              </w:tc>
              <w:tc>
                <w:tcPr>
                  <w:tcW w:w="360" w:type="dxa"/>
                </w:tcPr>
                <w:p w:rsidR="00234B45" w:rsidRPr="007B188A" w:rsidRDefault="00234B45" w:rsidP="00416322">
                  <w:pPr>
                    <w:rPr>
                      <w:rFonts w:cstheme="minorHAnsi"/>
                      <w:b/>
                      <w:sz w:val="18"/>
                      <w:szCs w:val="18"/>
                    </w:rPr>
                  </w:pPr>
                  <w:r w:rsidRPr="007B188A">
                    <w:rPr>
                      <w:rFonts w:cstheme="minorHAnsi"/>
                      <w:b/>
                      <w:sz w:val="18"/>
                      <w:szCs w:val="18"/>
                    </w:rPr>
                    <w:t>P</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N</w:t>
                  </w:r>
                </w:p>
              </w:tc>
            </w:tr>
            <w:tr w:rsidR="00234B45"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1</w:t>
                  </w:r>
                </w:p>
              </w:tc>
              <w:tc>
                <w:tcPr>
                  <w:tcW w:w="360" w:type="dxa"/>
                </w:tcPr>
                <w:p w:rsidR="00234B45" w:rsidRPr="007B188A" w:rsidRDefault="00234B45" w:rsidP="00416322">
                  <w:pPr>
                    <w:rPr>
                      <w:rFonts w:cstheme="minorHAnsi"/>
                      <w:sz w:val="18"/>
                      <w:szCs w:val="18"/>
                    </w:rPr>
                  </w:pPr>
                  <w:r w:rsidRPr="007B188A">
                    <w:rPr>
                      <w:rFonts w:cstheme="minorHAnsi"/>
                      <w:sz w:val="18"/>
                      <w:szCs w:val="18"/>
                    </w:rPr>
                    <w:t>3</w:t>
                  </w:r>
                </w:p>
              </w:tc>
              <w:tc>
                <w:tcPr>
                  <w:tcW w:w="360" w:type="dxa"/>
                </w:tcPr>
                <w:p w:rsidR="00234B45" w:rsidRPr="007B188A" w:rsidRDefault="00234B45" w:rsidP="00416322">
                  <w:pPr>
                    <w:rPr>
                      <w:rFonts w:cstheme="minorHAnsi"/>
                      <w:sz w:val="18"/>
                      <w:szCs w:val="18"/>
                    </w:rPr>
                  </w:pPr>
                  <w:r w:rsidRPr="007B188A">
                    <w:rPr>
                      <w:rFonts w:cstheme="minorHAnsi"/>
                      <w:sz w:val="18"/>
                      <w:szCs w:val="18"/>
                    </w:rPr>
                    <w:t>1</w:t>
                  </w:r>
                </w:p>
              </w:tc>
            </w:tr>
            <w:tr w:rsidR="00234B45"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2</w:t>
                  </w:r>
                </w:p>
              </w:tc>
              <w:tc>
                <w:tcPr>
                  <w:tcW w:w="360" w:type="dxa"/>
                </w:tcPr>
                <w:p w:rsidR="00234B45" w:rsidRPr="007B188A" w:rsidRDefault="00234B45" w:rsidP="00416322">
                  <w:pPr>
                    <w:rPr>
                      <w:rFonts w:cstheme="minorHAnsi"/>
                      <w:sz w:val="18"/>
                      <w:szCs w:val="18"/>
                    </w:rPr>
                  </w:pPr>
                  <w:r w:rsidRPr="007B188A">
                    <w:rPr>
                      <w:rFonts w:cstheme="minorHAnsi"/>
                      <w:sz w:val="18"/>
                      <w:szCs w:val="18"/>
                    </w:rPr>
                    <w:t>3</w:t>
                  </w:r>
                </w:p>
              </w:tc>
              <w:tc>
                <w:tcPr>
                  <w:tcW w:w="360" w:type="dxa"/>
                </w:tcPr>
                <w:p w:rsidR="00234B45" w:rsidRPr="007B188A" w:rsidRDefault="00234B45" w:rsidP="00416322">
                  <w:pPr>
                    <w:rPr>
                      <w:rFonts w:cstheme="minorHAnsi"/>
                      <w:sz w:val="18"/>
                      <w:szCs w:val="18"/>
                    </w:rPr>
                  </w:pPr>
                  <w:r w:rsidRPr="007B188A">
                    <w:rPr>
                      <w:rFonts w:cstheme="minorHAnsi"/>
                      <w:sz w:val="18"/>
                      <w:szCs w:val="18"/>
                    </w:rPr>
                    <w:t>3</w:t>
                  </w:r>
                </w:p>
              </w:tc>
            </w:tr>
            <w:tr w:rsidR="00234B45"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3</w:t>
                  </w:r>
                </w:p>
              </w:tc>
              <w:tc>
                <w:tcPr>
                  <w:tcW w:w="360" w:type="dxa"/>
                </w:tcPr>
                <w:p w:rsidR="00234B45" w:rsidRPr="007B188A" w:rsidRDefault="00234B45" w:rsidP="00416322">
                  <w:pPr>
                    <w:rPr>
                      <w:rFonts w:cstheme="minorHAnsi"/>
                      <w:sz w:val="18"/>
                      <w:szCs w:val="18"/>
                    </w:rPr>
                  </w:pPr>
                  <w:r w:rsidRPr="007B188A">
                    <w:rPr>
                      <w:rFonts w:cstheme="minorHAnsi"/>
                      <w:sz w:val="18"/>
                      <w:szCs w:val="18"/>
                    </w:rPr>
                    <w:t>4</w:t>
                  </w:r>
                </w:p>
              </w:tc>
              <w:tc>
                <w:tcPr>
                  <w:tcW w:w="360" w:type="dxa"/>
                </w:tcPr>
                <w:p w:rsidR="00234B45" w:rsidRPr="007B188A" w:rsidRDefault="00234B45" w:rsidP="00416322">
                  <w:pPr>
                    <w:rPr>
                      <w:rFonts w:cstheme="minorHAnsi"/>
                      <w:sz w:val="18"/>
                      <w:szCs w:val="18"/>
                    </w:rPr>
                  </w:pPr>
                  <w:r w:rsidRPr="007B188A">
                    <w:rPr>
                      <w:rFonts w:cstheme="minorHAnsi"/>
                      <w:sz w:val="18"/>
                      <w:szCs w:val="18"/>
                    </w:rPr>
                    <w:t>3</w:t>
                  </w:r>
                </w:p>
              </w:tc>
            </w:tr>
          </w:tbl>
          <w:p w:rsidR="00234B45" w:rsidRPr="007B188A" w:rsidRDefault="00234B45" w:rsidP="00416322">
            <w:pPr>
              <w:rPr>
                <w:rFonts w:cstheme="minorHAnsi"/>
                <w:b/>
                <w:sz w:val="18"/>
                <w:szCs w:val="18"/>
              </w:rPr>
            </w:pPr>
          </w:p>
        </w:tc>
        <w:tc>
          <w:tcPr>
            <w:tcW w:w="1271" w:type="dxa"/>
          </w:tcPr>
          <w:tbl>
            <w:tblPr>
              <w:tblStyle w:val="TableGrid0"/>
              <w:tblW w:w="0" w:type="auto"/>
              <w:tblLook w:val="04A0" w:firstRow="1" w:lastRow="0" w:firstColumn="1" w:lastColumn="0" w:noHBand="0" w:noVBand="1"/>
            </w:tblPr>
            <w:tblGrid>
              <w:gridCol w:w="948"/>
              <w:gridCol w:w="297"/>
              <w:gridCol w:w="316"/>
            </w:tblGrid>
            <w:tr w:rsidR="00234B45" w:rsidRPr="007B188A" w:rsidTr="00416322">
              <w:tc>
                <w:tcPr>
                  <w:tcW w:w="360" w:type="dxa"/>
                </w:tcPr>
                <w:p w:rsidR="00234B45" w:rsidRPr="007B188A" w:rsidRDefault="00234B45" w:rsidP="00416322">
                  <w:pPr>
                    <w:rPr>
                      <w:rFonts w:cstheme="minorHAnsi"/>
                      <w:b/>
                      <w:sz w:val="18"/>
                      <w:szCs w:val="18"/>
                    </w:rPr>
                  </w:pPr>
                </w:p>
              </w:tc>
              <w:tc>
                <w:tcPr>
                  <w:tcW w:w="360" w:type="dxa"/>
                </w:tcPr>
                <w:p w:rsidR="00234B45" w:rsidRPr="007B188A" w:rsidRDefault="00234B45" w:rsidP="00416322">
                  <w:pPr>
                    <w:rPr>
                      <w:rFonts w:cstheme="minorHAnsi"/>
                      <w:b/>
                      <w:sz w:val="18"/>
                      <w:szCs w:val="18"/>
                    </w:rPr>
                  </w:pPr>
                  <w:r w:rsidRPr="007B188A">
                    <w:rPr>
                      <w:rFonts w:cstheme="minorHAnsi"/>
                      <w:b/>
                      <w:sz w:val="18"/>
                      <w:szCs w:val="18"/>
                    </w:rPr>
                    <w:t>P</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N</w:t>
                  </w:r>
                </w:p>
              </w:tc>
            </w:tr>
            <w:tr w:rsidR="00234B45"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Smoker</w:t>
                  </w:r>
                </w:p>
              </w:tc>
              <w:tc>
                <w:tcPr>
                  <w:tcW w:w="360" w:type="dxa"/>
                </w:tcPr>
                <w:p w:rsidR="00234B45" w:rsidRPr="007B188A" w:rsidRDefault="00234B45" w:rsidP="00416322">
                  <w:pPr>
                    <w:rPr>
                      <w:rFonts w:cstheme="minorHAnsi"/>
                      <w:sz w:val="18"/>
                      <w:szCs w:val="18"/>
                    </w:rPr>
                  </w:pPr>
                  <w:r w:rsidRPr="007B188A">
                    <w:rPr>
                      <w:rFonts w:cstheme="minorHAnsi"/>
                      <w:sz w:val="18"/>
                      <w:szCs w:val="18"/>
                    </w:rPr>
                    <w:t>5</w:t>
                  </w:r>
                </w:p>
              </w:tc>
              <w:tc>
                <w:tcPr>
                  <w:tcW w:w="360" w:type="dxa"/>
                </w:tcPr>
                <w:p w:rsidR="00234B45" w:rsidRPr="007B188A" w:rsidRDefault="00234B45" w:rsidP="00416322">
                  <w:pPr>
                    <w:rPr>
                      <w:rFonts w:cstheme="minorHAnsi"/>
                      <w:sz w:val="18"/>
                      <w:szCs w:val="18"/>
                    </w:rPr>
                  </w:pPr>
                  <w:r w:rsidRPr="007B188A">
                    <w:rPr>
                      <w:rFonts w:cstheme="minorHAnsi"/>
                      <w:sz w:val="18"/>
                      <w:szCs w:val="18"/>
                    </w:rPr>
                    <w:t>2</w:t>
                  </w:r>
                </w:p>
              </w:tc>
            </w:tr>
            <w:tr w:rsidR="00234B45"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Nonsmoker</w:t>
                  </w:r>
                </w:p>
              </w:tc>
              <w:tc>
                <w:tcPr>
                  <w:tcW w:w="360" w:type="dxa"/>
                </w:tcPr>
                <w:p w:rsidR="00234B45" w:rsidRPr="007B188A" w:rsidRDefault="00234B45" w:rsidP="00416322">
                  <w:pPr>
                    <w:rPr>
                      <w:rFonts w:cstheme="minorHAnsi"/>
                      <w:sz w:val="18"/>
                      <w:szCs w:val="18"/>
                    </w:rPr>
                  </w:pPr>
                  <w:r w:rsidRPr="007B188A">
                    <w:rPr>
                      <w:rFonts w:cstheme="minorHAnsi"/>
                      <w:sz w:val="18"/>
                      <w:szCs w:val="18"/>
                    </w:rPr>
                    <w:t>4</w:t>
                  </w:r>
                </w:p>
              </w:tc>
              <w:tc>
                <w:tcPr>
                  <w:tcW w:w="360" w:type="dxa"/>
                </w:tcPr>
                <w:p w:rsidR="00234B45" w:rsidRPr="007B188A" w:rsidRDefault="00234B45" w:rsidP="00416322">
                  <w:pPr>
                    <w:rPr>
                      <w:rFonts w:cstheme="minorHAnsi"/>
                      <w:sz w:val="18"/>
                      <w:szCs w:val="18"/>
                    </w:rPr>
                  </w:pPr>
                  <w:r w:rsidRPr="007B188A">
                    <w:rPr>
                      <w:rFonts w:cstheme="minorHAnsi"/>
                      <w:sz w:val="18"/>
                      <w:szCs w:val="18"/>
                    </w:rPr>
                    <w:t>4</w:t>
                  </w:r>
                </w:p>
              </w:tc>
            </w:tr>
          </w:tbl>
          <w:p w:rsidR="00234B45" w:rsidRPr="007B188A" w:rsidRDefault="00234B45" w:rsidP="00416322">
            <w:pPr>
              <w:rPr>
                <w:rFonts w:cstheme="minorHAnsi"/>
                <w:b/>
                <w:sz w:val="18"/>
                <w:szCs w:val="18"/>
              </w:rPr>
            </w:pPr>
          </w:p>
        </w:tc>
        <w:tc>
          <w:tcPr>
            <w:tcW w:w="1342" w:type="dxa"/>
          </w:tcPr>
          <w:tbl>
            <w:tblPr>
              <w:tblStyle w:val="TableGrid0"/>
              <w:tblW w:w="0" w:type="auto"/>
              <w:tblLook w:val="04A0" w:firstRow="1" w:lastRow="0" w:firstColumn="1" w:lastColumn="0" w:noHBand="0" w:noVBand="1"/>
            </w:tblPr>
            <w:tblGrid>
              <w:gridCol w:w="438"/>
              <w:gridCol w:w="452"/>
            </w:tblGrid>
            <w:tr w:rsidR="00234B45" w:rsidRPr="007B188A" w:rsidTr="00416322">
              <w:tc>
                <w:tcPr>
                  <w:tcW w:w="636" w:type="dxa"/>
                </w:tcPr>
                <w:p w:rsidR="00234B45" w:rsidRPr="007B188A" w:rsidRDefault="00234B45" w:rsidP="00416322">
                  <w:pPr>
                    <w:rPr>
                      <w:rFonts w:cstheme="minorHAnsi"/>
                      <w:b/>
                      <w:sz w:val="18"/>
                      <w:szCs w:val="18"/>
                    </w:rPr>
                  </w:pPr>
                  <w:r w:rsidRPr="007B188A">
                    <w:rPr>
                      <w:rFonts w:cstheme="minorHAnsi"/>
                      <w:b/>
                      <w:sz w:val="18"/>
                      <w:szCs w:val="18"/>
                    </w:rPr>
                    <w:t>P</w:t>
                  </w:r>
                </w:p>
              </w:tc>
              <w:tc>
                <w:tcPr>
                  <w:tcW w:w="636" w:type="dxa"/>
                </w:tcPr>
                <w:p w:rsidR="00234B45" w:rsidRPr="007B188A" w:rsidRDefault="00234B45" w:rsidP="00416322">
                  <w:pPr>
                    <w:rPr>
                      <w:rFonts w:cstheme="minorHAnsi"/>
                      <w:b/>
                      <w:sz w:val="18"/>
                      <w:szCs w:val="18"/>
                    </w:rPr>
                  </w:pPr>
                  <w:r w:rsidRPr="007B188A">
                    <w:rPr>
                      <w:rFonts w:cstheme="minorHAnsi"/>
                      <w:b/>
                      <w:sz w:val="18"/>
                      <w:szCs w:val="18"/>
                    </w:rPr>
                    <w:t>N</w:t>
                  </w:r>
                </w:p>
              </w:tc>
            </w:tr>
            <w:tr w:rsidR="00234B45" w:rsidRPr="007B188A" w:rsidTr="00416322">
              <w:tc>
                <w:tcPr>
                  <w:tcW w:w="636" w:type="dxa"/>
                </w:tcPr>
                <w:p w:rsidR="00234B45" w:rsidRPr="007B188A" w:rsidRDefault="00234B45" w:rsidP="00416322">
                  <w:pPr>
                    <w:rPr>
                      <w:rFonts w:cstheme="minorHAnsi"/>
                      <w:sz w:val="18"/>
                      <w:szCs w:val="18"/>
                    </w:rPr>
                  </w:pPr>
                  <w:r w:rsidRPr="007B188A">
                    <w:rPr>
                      <w:rFonts w:cstheme="minorHAnsi"/>
                      <w:sz w:val="18"/>
                      <w:szCs w:val="18"/>
                    </w:rPr>
                    <w:t>7</w:t>
                  </w:r>
                </w:p>
              </w:tc>
              <w:tc>
                <w:tcPr>
                  <w:tcW w:w="636" w:type="dxa"/>
                </w:tcPr>
                <w:p w:rsidR="00234B45" w:rsidRPr="007B188A" w:rsidRDefault="00234B45" w:rsidP="00416322">
                  <w:pPr>
                    <w:rPr>
                      <w:rFonts w:cstheme="minorHAnsi"/>
                      <w:sz w:val="18"/>
                      <w:szCs w:val="18"/>
                    </w:rPr>
                  </w:pPr>
                  <w:r w:rsidRPr="007B188A">
                    <w:rPr>
                      <w:rFonts w:cstheme="minorHAnsi"/>
                      <w:sz w:val="18"/>
                      <w:szCs w:val="18"/>
                    </w:rPr>
                    <w:t>4</w:t>
                  </w:r>
                </w:p>
              </w:tc>
            </w:tr>
          </w:tbl>
          <w:p w:rsidR="00234B45" w:rsidRPr="007B188A" w:rsidRDefault="00234B45" w:rsidP="00416322">
            <w:pPr>
              <w:rPr>
                <w:rFonts w:cstheme="minorHAnsi"/>
                <w:b/>
                <w:sz w:val="18"/>
                <w:szCs w:val="18"/>
              </w:rPr>
            </w:pPr>
          </w:p>
        </w:tc>
      </w:tr>
      <w:tr w:rsidR="00C80415" w:rsidRPr="007B188A" w:rsidTr="00416322">
        <w:tc>
          <w:tcPr>
            <w:tcW w:w="2174" w:type="dxa"/>
          </w:tcPr>
          <w:tbl>
            <w:tblPr>
              <w:tblStyle w:val="TableGrid0"/>
              <w:tblW w:w="0" w:type="auto"/>
              <w:tblLook w:val="04A0" w:firstRow="1" w:lastRow="0" w:firstColumn="1" w:lastColumn="0" w:noHBand="0" w:noVBand="1"/>
            </w:tblPr>
            <w:tblGrid>
              <w:gridCol w:w="587"/>
              <w:gridCol w:w="445"/>
              <w:gridCol w:w="384"/>
            </w:tblGrid>
            <w:tr w:rsidR="00234B45" w:rsidRPr="007B188A" w:rsidTr="00416322">
              <w:tc>
                <w:tcPr>
                  <w:tcW w:w="531" w:type="dxa"/>
                </w:tcPr>
                <w:p w:rsidR="00234B45" w:rsidRPr="007B188A" w:rsidRDefault="00234B45" w:rsidP="00416322">
                  <w:pPr>
                    <w:rPr>
                      <w:rFonts w:cstheme="minorHAnsi"/>
                      <w:b/>
                      <w:sz w:val="18"/>
                      <w:szCs w:val="18"/>
                    </w:rPr>
                  </w:pPr>
                  <w:r w:rsidRPr="007B188A">
                    <w:rPr>
                      <w:rFonts w:cstheme="minorHAnsi"/>
                      <w:b/>
                      <w:sz w:val="18"/>
                      <w:szCs w:val="18"/>
                    </w:rPr>
                    <w:t>Ratio</w:t>
                  </w:r>
                </w:p>
              </w:tc>
              <w:tc>
                <w:tcPr>
                  <w:tcW w:w="531" w:type="dxa"/>
                </w:tcPr>
                <w:p w:rsidR="00234B45" w:rsidRPr="007B188A" w:rsidRDefault="00234B45" w:rsidP="00416322">
                  <w:pPr>
                    <w:rPr>
                      <w:rFonts w:cstheme="minorHAnsi"/>
                      <w:b/>
                      <w:sz w:val="18"/>
                      <w:szCs w:val="18"/>
                    </w:rPr>
                  </w:pPr>
                  <w:r w:rsidRPr="007B188A">
                    <w:rPr>
                      <w:rFonts w:cstheme="minorHAnsi"/>
                      <w:b/>
                      <w:sz w:val="18"/>
                      <w:szCs w:val="18"/>
                    </w:rPr>
                    <w:t>P</w:t>
                  </w:r>
                </w:p>
              </w:tc>
              <w:tc>
                <w:tcPr>
                  <w:tcW w:w="532" w:type="dxa"/>
                </w:tcPr>
                <w:p w:rsidR="00234B45" w:rsidRPr="007B188A" w:rsidRDefault="00234B45" w:rsidP="00416322">
                  <w:pPr>
                    <w:rPr>
                      <w:rFonts w:cstheme="minorHAnsi"/>
                      <w:b/>
                      <w:sz w:val="18"/>
                      <w:szCs w:val="18"/>
                    </w:rPr>
                  </w:pPr>
                  <w:r w:rsidRPr="007B188A">
                    <w:rPr>
                      <w:rFonts w:cstheme="minorHAnsi"/>
                      <w:b/>
                      <w:sz w:val="18"/>
                      <w:szCs w:val="18"/>
                    </w:rPr>
                    <w:t>N</w:t>
                  </w:r>
                </w:p>
              </w:tc>
            </w:tr>
            <w:tr w:rsidR="00234B45" w:rsidRPr="007B188A" w:rsidTr="00416322">
              <w:tc>
                <w:tcPr>
                  <w:tcW w:w="531" w:type="dxa"/>
                </w:tcPr>
                <w:p w:rsidR="00234B45" w:rsidRPr="007B188A" w:rsidRDefault="00234B45" w:rsidP="00416322">
                  <w:pPr>
                    <w:rPr>
                      <w:rFonts w:cstheme="minorHAnsi"/>
                      <w:b/>
                      <w:sz w:val="18"/>
                      <w:szCs w:val="18"/>
                    </w:rPr>
                  </w:pPr>
                  <w:r w:rsidRPr="007B188A">
                    <w:rPr>
                      <w:rFonts w:cstheme="minorHAnsi"/>
                      <w:b/>
                      <w:sz w:val="18"/>
                      <w:szCs w:val="18"/>
                    </w:rPr>
                    <w:t>Heavy</w:t>
                  </w:r>
                </w:p>
              </w:tc>
              <w:tc>
                <w:tcPr>
                  <w:tcW w:w="531" w:type="dxa"/>
                </w:tcPr>
                <w:p w:rsidR="00234B45" w:rsidRPr="007B188A" w:rsidRDefault="00C36FE1" w:rsidP="00416322">
                  <w:pPr>
                    <w:rPr>
                      <w:rFonts w:cstheme="minorHAnsi"/>
                      <w:sz w:val="18"/>
                      <w:szCs w:val="18"/>
                    </w:rPr>
                  </w:pPr>
                  <w:r w:rsidRPr="007B188A">
                    <w:rPr>
                      <w:rFonts w:cstheme="minorHAnsi"/>
                      <w:sz w:val="18"/>
                      <w:szCs w:val="18"/>
                    </w:rPr>
                    <w:t>4/10</w:t>
                  </w:r>
                </w:p>
              </w:tc>
              <w:tc>
                <w:tcPr>
                  <w:tcW w:w="532" w:type="dxa"/>
                </w:tcPr>
                <w:p w:rsidR="00234B45" w:rsidRPr="007B188A" w:rsidRDefault="00C36FE1" w:rsidP="00416322">
                  <w:pPr>
                    <w:rPr>
                      <w:rFonts w:cstheme="minorHAnsi"/>
                      <w:sz w:val="18"/>
                      <w:szCs w:val="18"/>
                    </w:rPr>
                  </w:pPr>
                  <w:r w:rsidRPr="007B188A">
                    <w:rPr>
                      <w:rFonts w:cstheme="minorHAnsi"/>
                      <w:sz w:val="18"/>
                      <w:szCs w:val="18"/>
                    </w:rPr>
                    <w:t>3</w:t>
                  </w:r>
                  <w:r w:rsidR="002353FE" w:rsidRPr="007B188A">
                    <w:rPr>
                      <w:rFonts w:cstheme="minorHAnsi"/>
                      <w:sz w:val="18"/>
                      <w:szCs w:val="18"/>
                    </w:rPr>
                    <w:t>/7</w:t>
                  </w:r>
                </w:p>
              </w:tc>
            </w:tr>
            <w:tr w:rsidR="00234B45" w:rsidRPr="007B188A" w:rsidTr="00416322">
              <w:tc>
                <w:tcPr>
                  <w:tcW w:w="531" w:type="dxa"/>
                </w:tcPr>
                <w:p w:rsidR="00234B45" w:rsidRPr="007B188A" w:rsidRDefault="00234B45" w:rsidP="00416322">
                  <w:pPr>
                    <w:rPr>
                      <w:rFonts w:cstheme="minorHAnsi"/>
                      <w:b/>
                      <w:sz w:val="18"/>
                      <w:szCs w:val="18"/>
                    </w:rPr>
                  </w:pPr>
                  <w:r w:rsidRPr="007B188A">
                    <w:rPr>
                      <w:rFonts w:cstheme="minorHAnsi"/>
                      <w:b/>
                      <w:sz w:val="18"/>
                      <w:szCs w:val="18"/>
                    </w:rPr>
                    <w:t>Normal</w:t>
                  </w:r>
                </w:p>
              </w:tc>
              <w:tc>
                <w:tcPr>
                  <w:tcW w:w="531" w:type="dxa"/>
                </w:tcPr>
                <w:p w:rsidR="00234B45" w:rsidRPr="007B188A" w:rsidRDefault="00C36FE1" w:rsidP="00416322">
                  <w:pPr>
                    <w:rPr>
                      <w:rFonts w:cstheme="minorHAnsi"/>
                      <w:sz w:val="18"/>
                      <w:szCs w:val="18"/>
                    </w:rPr>
                  </w:pPr>
                  <w:r w:rsidRPr="007B188A">
                    <w:rPr>
                      <w:rFonts w:cstheme="minorHAnsi"/>
                      <w:sz w:val="18"/>
                      <w:szCs w:val="18"/>
                    </w:rPr>
                    <w:t>2/10</w:t>
                  </w:r>
                </w:p>
              </w:tc>
              <w:tc>
                <w:tcPr>
                  <w:tcW w:w="532" w:type="dxa"/>
                </w:tcPr>
                <w:p w:rsidR="00234B45" w:rsidRPr="007B188A" w:rsidRDefault="002353FE" w:rsidP="00416322">
                  <w:pPr>
                    <w:rPr>
                      <w:rFonts w:cstheme="minorHAnsi"/>
                      <w:sz w:val="18"/>
                      <w:szCs w:val="18"/>
                    </w:rPr>
                  </w:pPr>
                  <w:r w:rsidRPr="007B188A">
                    <w:rPr>
                      <w:rFonts w:cstheme="minorHAnsi"/>
                      <w:sz w:val="18"/>
                      <w:szCs w:val="18"/>
                    </w:rPr>
                    <w:t>2/7</w:t>
                  </w:r>
                </w:p>
              </w:tc>
            </w:tr>
            <w:tr w:rsidR="00234B45" w:rsidRPr="007B188A" w:rsidTr="00416322">
              <w:tc>
                <w:tcPr>
                  <w:tcW w:w="531" w:type="dxa"/>
                </w:tcPr>
                <w:p w:rsidR="00234B45" w:rsidRPr="007B188A" w:rsidRDefault="00234B45" w:rsidP="00416322">
                  <w:pPr>
                    <w:rPr>
                      <w:rFonts w:cstheme="minorHAnsi"/>
                      <w:b/>
                      <w:sz w:val="18"/>
                      <w:szCs w:val="18"/>
                    </w:rPr>
                  </w:pPr>
                  <w:r w:rsidRPr="007B188A">
                    <w:rPr>
                      <w:rFonts w:cstheme="minorHAnsi"/>
                      <w:b/>
                      <w:sz w:val="18"/>
                      <w:szCs w:val="18"/>
                    </w:rPr>
                    <w:t>Low</w:t>
                  </w:r>
                </w:p>
              </w:tc>
              <w:tc>
                <w:tcPr>
                  <w:tcW w:w="531" w:type="dxa"/>
                </w:tcPr>
                <w:p w:rsidR="00234B45" w:rsidRPr="007B188A" w:rsidRDefault="00C36FE1" w:rsidP="00416322">
                  <w:pPr>
                    <w:rPr>
                      <w:rFonts w:cstheme="minorHAnsi"/>
                      <w:sz w:val="18"/>
                      <w:szCs w:val="18"/>
                    </w:rPr>
                  </w:pPr>
                  <w:r w:rsidRPr="007B188A">
                    <w:rPr>
                      <w:rFonts w:cstheme="minorHAnsi"/>
                      <w:sz w:val="18"/>
                      <w:szCs w:val="18"/>
                    </w:rPr>
                    <w:t>4/10</w:t>
                  </w:r>
                </w:p>
              </w:tc>
              <w:tc>
                <w:tcPr>
                  <w:tcW w:w="532" w:type="dxa"/>
                </w:tcPr>
                <w:p w:rsidR="00234B45" w:rsidRPr="007B188A" w:rsidRDefault="002353FE" w:rsidP="00416322">
                  <w:pPr>
                    <w:rPr>
                      <w:rFonts w:cstheme="minorHAnsi"/>
                      <w:sz w:val="18"/>
                      <w:szCs w:val="18"/>
                    </w:rPr>
                  </w:pPr>
                  <w:r w:rsidRPr="007B188A">
                    <w:rPr>
                      <w:rFonts w:cstheme="minorHAnsi"/>
                      <w:sz w:val="18"/>
                      <w:szCs w:val="18"/>
                    </w:rPr>
                    <w:t>2/7</w:t>
                  </w:r>
                </w:p>
              </w:tc>
            </w:tr>
          </w:tbl>
          <w:p w:rsidR="00234B45" w:rsidRPr="007B188A" w:rsidRDefault="00234B45" w:rsidP="00416322">
            <w:pPr>
              <w:rPr>
                <w:rFonts w:cstheme="minorHAnsi"/>
                <w:b/>
                <w:sz w:val="18"/>
                <w:szCs w:val="18"/>
              </w:rPr>
            </w:pPr>
          </w:p>
        </w:tc>
        <w:tc>
          <w:tcPr>
            <w:tcW w:w="1910" w:type="dxa"/>
          </w:tcPr>
          <w:tbl>
            <w:tblPr>
              <w:tblStyle w:val="TableGrid0"/>
              <w:tblW w:w="0" w:type="auto"/>
              <w:tblLook w:val="04A0" w:firstRow="1" w:lastRow="0" w:firstColumn="1" w:lastColumn="0" w:noHBand="0" w:noVBand="1"/>
            </w:tblPr>
            <w:tblGrid>
              <w:gridCol w:w="636"/>
              <w:gridCol w:w="445"/>
              <w:gridCol w:w="384"/>
            </w:tblGrid>
            <w:tr w:rsidR="00297BC2" w:rsidRPr="007B188A" w:rsidTr="00416322">
              <w:tc>
                <w:tcPr>
                  <w:tcW w:w="401" w:type="dxa"/>
                </w:tcPr>
                <w:p w:rsidR="00234B45" w:rsidRPr="007B188A" w:rsidRDefault="00234B45" w:rsidP="00416322">
                  <w:pPr>
                    <w:rPr>
                      <w:rFonts w:cstheme="minorHAnsi"/>
                      <w:b/>
                      <w:sz w:val="18"/>
                      <w:szCs w:val="18"/>
                    </w:rPr>
                  </w:pPr>
                  <w:r w:rsidRPr="007B188A">
                    <w:rPr>
                      <w:rFonts w:cstheme="minorHAnsi"/>
                      <w:b/>
                      <w:sz w:val="18"/>
                      <w:szCs w:val="18"/>
                    </w:rPr>
                    <w:t>Ratio</w:t>
                  </w:r>
                </w:p>
              </w:tc>
              <w:tc>
                <w:tcPr>
                  <w:tcW w:w="402" w:type="dxa"/>
                </w:tcPr>
                <w:p w:rsidR="00234B45" w:rsidRPr="007B188A" w:rsidRDefault="00234B45" w:rsidP="00416322">
                  <w:pPr>
                    <w:rPr>
                      <w:rFonts w:cstheme="minorHAnsi"/>
                      <w:b/>
                      <w:sz w:val="18"/>
                      <w:szCs w:val="18"/>
                    </w:rPr>
                  </w:pPr>
                  <w:r w:rsidRPr="007B188A">
                    <w:rPr>
                      <w:rFonts w:cstheme="minorHAnsi"/>
                      <w:b/>
                      <w:sz w:val="18"/>
                      <w:szCs w:val="18"/>
                    </w:rPr>
                    <w:t>P</w:t>
                  </w:r>
                </w:p>
              </w:tc>
              <w:tc>
                <w:tcPr>
                  <w:tcW w:w="402" w:type="dxa"/>
                </w:tcPr>
                <w:p w:rsidR="00234B45" w:rsidRPr="007B188A" w:rsidRDefault="00234B45" w:rsidP="00416322">
                  <w:pPr>
                    <w:rPr>
                      <w:rFonts w:cstheme="minorHAnsi"/>
                      <w:b/>
                      <w:sz w:val="18"/>
                      <w:szCs w:val="18"/>
                    </w:rPr>
                  </w:pPr>
                  <w:r w:rsidRPr="007B188A">
                    <w:rPr>
                      <w:rFonts w:cstheme="minorHAnsi"/>
                      <w:b/>
                      <w:sz w:val="18"/>
                      <w:szCs w:val="18"/>
                    </w:rPr>
                    <w:t>N</w:t>
                  </w:r>
                </w:p>
              </w:tc>
            </w:tr>
            <w:tr w:rsidR="00297BC2" w:rsidRPr="007B188A" w:rsidTr="00416322">
              <w:tc>
                <w:tcPr>
                  <w:tcW w:w="401" w:type="dxa"/>
                </w:tcPr>
                <w:p w:rsidR="00234B45" w:rsidRPr="007B188A" w:rsidRDefault="00234B45" w:rsidP="00416322">
                  <w:pPr>
                    <w:rPr>
                      <w:rFonts w:cstheme="minorHAnsi"/>
                      <w:b/>
                      <w:sz w:val="18"/>
                      <w:szCs w:val="18"/>
                    </w:rPr>
                  </w:pPr>
                  <w:r w:rsidRPr="007B188A">
                    <w:rPr>
                      <w:rFonts w:cstheme="minorHAnsi"/>
                      <w:b/>
                      <w:sz w:val="18"/>
                      <w:szCs w:val="18"/>
                    </w:rPr>
                    <w:t>Tall</w:t>
                  </w:r>
                </w:p>
              </w:tc>
              <w:tc>
                <w:tcPr>
                  <w:tcW w:w="402" w:type="dxa"/>
                </w:tcPr>
                <w:p w:rsidR="00234B45" w:rsidRPr="007B188A" w:rsidRDefault="00C80415" w:rsidP="00416322">
                  <w:pPr>
                    <w:rPr>
                      <w:rFonts w:cstheme="minorHAnsi"/>
                      <w:sz w:val="18"/>
                      <w:szCs w:val="18"/>
                    </w:rPr>
                  </w:pPr>
                  <w:r w:rsidRPr="007B188A">
                    <w:rPr>
                      <w:rFonts w:cstheme="minorHAnsi"/>
                      <w:sz w:val="18"/>
                      <w:szCs w:val="18"/>
                    </w:rPr>
                    <w:t>3/10</w:t>
                  </w:r>
                </w:p>
              </w:tc>
              <w:tc>
                <w:tcPr>
                  <w:tcW w:w="402" w:type="dxa"/>
                </w:tcPr>
                <w:p w:rsidR="00234B45" w:rsidRPr="007B188A" w:rsidRDefault="00C80415" w:rsidP="00416322">
                  <w:pPr>
                    <w:rPr>
                      <w:rFonts w:cstheme="minorHAnsi"/>
                      <w:sz w:val="18"/>
                      <w:szCs w:val="18"/>
                    </w:rPr>
                  </w:pPr>
                  <w:r w:rsidRPr="007B188A">
                    <w:rPr>
                      <w:rFonts w:cstheme="minorHAnsi"/>
                      <w:sz w:val="18"/>
                      <w:szCs w:val="18"/>
                    </w:rPr>
                    <w:t>3/7</w:t>
                  </w:r>
                </w:p>
              </w:tc>
            </w:tr>
            <w:tr w:rsidR="00297BC2" w:rsidRPr="007B188A" w:rsidTr="00416322">
              <w:tc>
                <w:tcPr>
                  <w:tcW w:w="401" w:type="dxa"/>
                </w:tcPr>
                <w:p w:rsidR="00234B45" w:rsidRPr="007B188A" w:rsidRDefault="00234B45" w:rsidP="00416322">
                  <w:pPr>
                    <w:rPr>
                      <w:rFonts w:cstheme="minorHAnsi"/>
                      <w:b/>
                      <w:sz w:val="18"/>
                      <w:szCs w:val="18"/>
                    </w:rPr>
                  </w:pPr>
                  <w:r w:rsidRPr="007B188A">
                    <w:rPr>
                      <w:rFonts w:cstheme="minorHAnsi"/>
                      <w:b/>
                      <w:sz w:val="18"/>
                      <w:szCs w:val="18"/>
                    </w:rPr>
                    <w:t>Medium</w:t>
                  </w:r>
                </w:p>
              </w:tc>
              <w:tc>
                <w:tcPr>
                  <w:tcW w:w="402" w:type="dxa"/>
                </w:tcPr>
                <w:p w:rsidR="00234B45" w:rsidRPr="007B188A" w:rsidRDefault="00C80415" w:rsidP="00416322">
                  <w:pPr>
                    <w:rPr>
                      <w:rFonts w:cstheme="minorHAnsi"/>
                      <w:sz w:val="18"/>
                      <w:szCs w:val="18"/>
                    </w:rPr>
                  </w:pPr>
                  <w:r w:rsidRPr="007B188A">
                    <w:rPr>
                      <w:rFonts w:cstheme="minorHAnsi"/>
                      <w:sz w:val="18"/>
                      <w:szCs w:val="18"/>
                    </w:rPr>
                    <w:t>3/10</w:t>
                  </w:r>
                </w:p>
              </w:tc>
              <w:tc>
                <w:tcPr>
                  <w:tcW w:w="402" w:type="dxa"/>
                </w:tcPr>
                <w:p w:rsidR="00234B45" w:rsidRPr="007B188A" w:rsidRDefault="00C80415" w:rsidP="00416322">
                  <w:pPr>
                    <w:rPr>
                      <w:rFonts w:cstheme="minorHAnsi"/>
                      <w:sz w:val="18"/>
                      <w:szCs w:val="18"/>
                    </w:rPr>
                  </w:pPr>
                  <w:r w:rsidRPr="007B188A">
                    <w:rPr>
                      <w:rFonts w:cstheme="minorHAnsi"/>
                      <w:sz w:val="18"/>
                      <w:szCs w:val="18"/>
                    </w:rPr>
                    <w:t>3/7</w:t>
                  </w:r>
                </w:p>
              </w:tc>
            </w:tr>
            <w:tr w:rsidR="00297BC2" w:rsidRPr="007B188A" w:rsidTr="00416322">
              <w:tc>
                <w:tcPr>
                  <w:tcW w:w="401" w:type="dxa"/>
                </w:tcPr>
                <w:p w:rsidR="00234B45" w:rsidRPr="007B188A" w:rsidRDefault="00234B45" w:rsidP="00416322">
                  <w:pPr>
                    <w:rPr>
                      <w:rFonts w:cstheme="minorHAnsi"/>
                      <w:b/>
                      <w:sz w:val="18"/>
                      <w:szCs w:val="18"/>
                    </w:rPr>
                  </w:pPr>
                  <w:r w:rsidRPr="007B188A">
                    <w:rPr>
                      <w:rFonts w:cstheme="minorHAnsi"/>
                      <w:b/>
                      <w:sz w:val="18"/>
                      <w:szCs w:val="18"/>
                    </w:rPr>
                    <w:t>Short</w:t>
                  </w:r>
                </w:p>
              </w:tc>
              <w:tc>
                <w:tcPr>
                  <w:tcW w:w="402" w:type="dxa"/>
                </w:tcPr>
                <w:p w:rsidR="00234B45" w:rsidRPr="007B188A" w:rsidRDefault="00C80415" w:rsidP="00416322">
                  <w:pPr>
                    <w:rPr>
                      <w:rFonts w:cstheme="minorHAnsi"/>
                      <w:sz w:val="18"/>
                      <w:szCs w:val="18"/>
                    </w:rPr>
                  </w:pPr>
                  <w:r w:rsidRPr="007B188A">
                    <w:rPr>
                      <w:rFonts w:cstheme="minorHAnsi"/>
                      <w:sz w:val="18"/>
                      <w:szCs w:val="18"/>
                    </w:rPr>
                    <w:t>4/10</w:t>
                  </w:r>
                </w:p>
              </w:tc>
              <w:tc>
                <w:tcPr>
                  <w:tcW w:w="402" w:type="dxa"/>
                </w:tcPr>
                <w:p w:rsidR="00234B45" w:rsidRPr="007B188A" w:rsidRDefault="00C80415" w:rsidP="00416322">
                  <w:pPr>
                    <w:rPr>
                      <w:rFonts w:cstheme="minorHAnsi"/>
                      <w:sz w:val="18"/>
                      <w:szCs w:val="18"/>
                    </w:rPr>
                  </w:pPr>
                  <w:r w:rsidRPr="007B188A">
                    <w:rPr>
                      <w:rFonts w:cstheme="minorHAnsi"/>
                      <w:sz w:val="18"/>
                      <w:szCs w:val="18"/>
                    </w:rPr>
                    <w:t>1/7</w:t>
                  </w:r>
                </w:p>
              </w:tc>
            </w:tr>
          </w:tbl>
          <w:p w:rsidR="00234B45" w:rsidRPr="007B188A" w:rsidRDefault="00234B45" w:rsidP="00416322">
            <w:pPr>
              <w:rPr>
                <w:rFonts w:cstheme="minorHAnsi"/>
                <w:b/>
                <w:sz w:val="18"/>
                <w:szCs w:val="18"/>
              </w:rPr>
            </w:pPr>
            <w:r w:rsidRPr="007B188A">
              <w:rPr>
                <w:rFonts w:cstheme="minorHAnsi"/>
                <w:b/>
                <w:sz w:val="18"/>
                <w:szCs w:val="18"/>
              </w:rPr>
              <w:t xml:space="preserve"> </w:t>
            </w:r>
          </w:p>
        </w:tc>
        <w:tc>
          <w:tcPr>
            <w:tcW w:w="1370" w:type="dxa"/>
          </w:tcPr>
          <w:tbl>
            <w:tblPr>
              <w:tblStyle w:val="TableGrid0"/>
              <w:tblW w:w="0" w:type="auto"/>
              <w:tblLook w:val="04A0" w:firstRow="1" w:lastRow="0" w:firstColumn="1" w:lastColumn="0" w:noHBand="0" w:noVBand="1"/>
            </w:tblPr>
            <w:tblGrid>
              <w:gridCol w:w="587"/>
              <w:gridCol w:w="384"/>
              <w:gridCol w:w="384"/>
            </w:tblGrid>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Ratio</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P</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N</w:t>
                  </w:r>
                </w:p>
              </w:tc>
            </w:tr>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High</w:t>
                  </w:r>
                </w:p>
              </w:tc>
              <w:tc>
                <w:tcPr>
                  <w:tcW w:w="360" w:type="dxa"/>
                </w:tcPr>
                <w:p w:rsidR="00234B45" w:rsidRPr="007B188A" w:rsidRDefault="00C80415" w:rsidP="00416322">
                  <w:pPr>
                    <w:rPr>
                      <w:rFonts w:cstheme="minorHAnsi"/>
                      <w:sz w:val="18"/>
                      <w:szCs w:val="18"/>
                    </w:rPr>
                  </w:pPr>
                  <w:r w:rsidRPr="007B188A">
                    <w:rPr>
                      <w:rFonts w:cstheme="minorHAnsi"/>
                      <w:sz w:val="18"/>
                      <w:szCs w:val="18"/>
                    </w:rPr>
                    <w:t>6/9</w:t>
                  </w:r>
                </w:p>
              </w:tc>
              <w:tc>
                <w:tcPr>
                  <w:tcW w:w="360" w:type="dxa"/>
                </w:tcPr>
                <w:p w:rsidR="00234B45" w:rsidRPr="007B188A" w:rsidRDefault="00C80415" w:rsidP="00416322">
                  <w:pPr>
                    <w:rPr>
                      <w:rFonts w:cstheme="minorHAnsi"/>
                      <w:sz w:val="18"/>
                      <w:szCs w:val="18"/>
                    </w:rPr>
                  </w:pPr>
                  <w:r w:rsidRPr="007B188A">
                    <w:rPr>
                      <w:rFonts w:cstheme="minorHAnsi"/>
                      <w:sz w:val="18"/>
                      <w:szCs w:val="18"/>
                    </w:rPr>
                    <w:t>1/6</w:t>
                  </w:r>
                </w:p>
              </w:tc>
            </w:tr>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Normal</w:t>
                  </w:r>
                </w:p>
              </w:tc>
              <w:tc>
                <w:tcPr>
                  <w:tcW w:w="360" w:type="dxa"/>
                </w:tcPr>
                <w:p w:rsidR="00234B45" w:rsidRPr="007B188A" w:rsidRDefault="00C80415" w:rsidP="00416322">
                  <w:pPr>
                    <w:rPr>
                      <w:rFonts w:cstheme="minorHAnsi"/>
                      <w:sz w:val="18"/>
                      <w:szCs w:val="18"/>
                    </w:rPr>
                  </w:pPr>
                  <w:r w:rsidRPr="007B188A">
                    <w:rPr>
                      <w:rFonts w:cstheme="minorHAnsi"/>
                      <w:sz w:val="18"/>
                      <w:szCs w:val="18"/>
                    </w:rPr>
                    <w:t>3/9</w:t>
                  </w:r>
                </w:p>
              </w:tc>
              <w:tc>
                <w:tcPr>
                  <w:tcW w:w="360" w:type="dxa"/>
                </w:tcPr>
                <w:p w:rsidR="00234B45" w:rsidRPr="007B188A" w:rsidRDefault="00C80415" w:rsidP="00416322">
                  <w:pPr>
                    <w:rPr>
                      <w:rFonts w:cstheme="minorHAnsi"/>
                      <w:sz w:val="18"/>
                      <w:szCs w:val="18"/>
                    </w:rPr>
                  </w:pPr>
                  <w:r w:rsidRPr="007B188A">
                    <w:rPr>
                      <w:rFonts w:cstheme="minorHAnsi"/>
                      <w:sz w:val="18"/>
                      <w:szCs w:val="18"/>
                    </w:rPr>
                    <w:t>5/6</w:t>
                  </w:r>
                </w:p>
              </w:tc>
            </w:tr>
          </w:tbl>
          <w:p w:rsidR="00234B45" w:rsidRPr="007B188A" w:rsidRDefault="00234B45" w:rsidP="00416322">
            <w:pPr>
              <w:rPr>
                <w:rFonts w:cstheme="minorHAnsi"/>
                <w:b/>
                <w:sz w:val="18"/>
                <w:szCs w:val="18"/>
              </w:rPr>
            </w:pPr>
          </w:p>
        </w:tc>
        <w:tc>
          <w:tcPr>
            <w:tcW w:w="1283" w:type="dxa"/>
          </w:tcPr>
          <w:tbl>
            <w:tblPr>
              <w:tblStyle w:val="TableGrid0"/>
              <w:tblW w:w="0" w:type="auto"/>
              <w:tblLook w:val="04A0" w:firstRow="1" w:lastRow="0" w:firstColumn="1" w:lastColumn="0" w:noHBand="0" w:noVBand="1"/>
            </w:tblPr>
            <w:tblGrid>
              <w:gridCol w:w="478"/>
              <w:gridCol w:w="445"/>
              <w:gridCol w:w="384"/>
            </w:tblGrid>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Ratio</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P</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N</w:t>
                  </w:r>
                </w:p>
              </w:tc>
            </w:tr>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1</w:t>
                  </w:r>
                </w:p>
              </w:tc>
              <w:tc>
                <w:tcPr>
                  <w:tcW w:w="360" w:type="dxa"/>
                </w:tcPr>
                <w:p w:rsidR="00234B45" w:rsidRPr="007B188A" w:rsidRDefault="00297BC2" w:rsidP="00416322">
                  <w:pPr>
                    <w:rPr>
                      <w:rFonts w:cstheme="minorHAnsi"/>
                      <w:sz w:val="18"/>
                      <w:szCs w:val="18"/>
                    </w:rPr>
                  </w:pPr>
                  <w:r w:rsidRPr="007B188A">
                    <w:rPr>
                      <w:rFonts w:cstheme="minorHAnsi"/>
                      <w:sz w:val="18"/>
                      <w:szCs w:val="18"/>
                    </w:rPr>
                    <w:t>3/10</w:t>
                  </w:r>
                </w:p>
              </w:tc>
              <w:tc>
                <w:tcPr>
                  <w:tcW w:w="360" w:type="dxa"/>
                </w:tcPr>
                <w:p w:rsidR="00234B45" w:rsidRPr="007B188A" w:rsidRDefault="00297BC2" w:rsidP="00416322">
                  <w:pPr>
                    <w:rPr>
                      <w:rFonts w:cstheme="minorHAnsi"/>
                      <w:sz w:val="18"/>
                      <w:szCs w:val="18"/>
                    </w:rPr>
                  </w:pPr>
                  <w:r w:rsidRPr="007B188A">
                    <w:rPr>
                      <w:rFonts w:cstheme="minorHAnsi"/>
                      <w:sz w:val="18"/>
                      <w:szCs w:val="18"/>
                    </w:rPr>
                    <w:t>1/7</w:t>
                  </w:r>
                </w:p>
              </w:tc>
            </w:tr>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2</w:t>
                  </w:r>
                </w:p>
              </w:tc>
              <w:tc>
                <w:tcPr>
                  <w:tcW w:w="360" w:type="dxa"/>
                </w:tcPr>
                <w:p w:rsidR="00234B45" w:rsidRPr="007B188A" w:rsidRDefault="00297BC2" w:rsidP="00416322">
                  <w:pPr>
                    <w:rPr>
                      <w:rFonts w:cstheme="minorHAnsi"/>
                      <w:sz w:val="18"/>
                      <w:szCs w:val="18"/>
                    </w:rPr>
                  </w:pPr>
                  <w:r w:rsidRPr="007B188A">
                    <w:rPr>
                      <w:rFonts w:cstheme="minorHAnsi"/>
                      <w:sz w:val="18"/>
                      <w:szCs w:val="18"/>
                    </w:rPr>
                    <w:t>3/10</w:t>
                  </w:r>
                </w:p>
              </w:tc>
              <w:tc>
                <w:tcPr>
                  <w:tcW w:w="360" w:type="dxa"/>
                </w:tcPr>
                <w:p w:rsidR="00234B45" w:rsidRPr="007B188A" w:rsidRDefault="00297BC2" w:rsidP="00416322">
                  <w:pPr>
                    <w:rPr>
                      <w:rFonts w:cstheme="minorHAnsi"/>
                      <w:sz w:val="18"/>
                      <w:szCs w:val="18"/>
                    </w:rPr>
                  </w:pPr>
                  <w:r w:rsidRPr="007B188A">
                    <w:rPr>
                      <w:rFonts w:cstheme="minorHAnsi"/>
                      <w:sz w:val="18"/>
                      <w:szCs w:val="18"/>
                    </w:rPr>
                    <w:t>3/7</w:t>
                  </w:r>
                </w:p>
              </w:tc>
            </w:tr>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3</w:t>
                  </w:r>
                </w:p>
              </w:tc>
              <w:tc>
                <w:tcPr>
                  <w:tcW w:w="360" w:type="dxa"/>
                </w:tcPr>
                <w:p w:rsidR="00234B45" w:rsidRPr="007B188A" w:rsidRDefault="00297BC2" w:rsidP="00416322">
                  <w:pPr>
                    <w:rPr>
                      <w:rFonts w:cstheme="minorHAnsi"/>
                      <w:sz w:val="18"/>
                      <w:szCs w:val="18"/>
                    </w:rPr>
                  </w:pPr>
                  <w:r w:rsidRPr="007B188A">
                    <w:rPr>
                      <w:rFonts w:cstheme="minorHAnsi"/>
                      <w:sz w:val="18"/>
                      <w:szCs w:val="18"/>
                    </w:rPr>
                    <w:t>4/10</w:t>
                  </w:r>
                </w:p>
              </w:tc>
              <w:tc>
                <w:tcPr>
                  <w:tcW w:w="360" w:type="dxa"/>
                </w:tcPr>
                <w:p w:rsidR="00234B45" w:rsidRPr="007B188A" w:rsidRDefault="00297BC2" w:rsidP="00416322">
                  <w:pPr>
                    <w:rPr>
                      <w:rFonts w:cstheme="minorHAnsi"/>
                      <w:sz w:val="18"/>
                      <w:szCs w:val="18"/>
                    </w:rPr>
                  </w:pPr>
                  <w:r w:rsidRPr="007B188A">
                    <w:rPr>
                      <w:rFonts w:cstheme="minorHAnsi"/>
                      <w:sz w:val="18"/>
                      <w:szCs w:val="18"/>
                    </w:rPr>
                    <w:t>3/7</w:t>
                  </w:r>
                </w:p>
              </w:tc>
            </w:tr>
          </w:tbl>
          <w:p w:rsidR="00234B45" w:rsidRPr="007B188A" w:rsidRDefault="00234B45" w:rsidP="00416322">
            <w:pPr>
              <w:rPr>
                <w:rFonts w:cstheme="minorHAnsi"/>
                <w:b/>
                <w:sz w:val="18"/>
                <w:szCs w:val="18"/>
              </w:rPr>
            </w:pPr>
          </w:p>
        </w:tc>
        <w:tc>
          <w:tcPr>
            <w:tcW w:w="1271" w:type="dxa"/>
          </w:tcPr>
          <w:tbl>
            <w:tblPr>
              <w:tblStyle w:val="TableGrid0"/>
              <w:tblW w:w="0" w:type="auto"/>
              <w:tblLook w:val="04A0" w:firstRow="1" w:lastRow="0" w:firstColumn="1" w:lastColumn="0" w:noHBand="0" w:noVBand="1"/>
            </w:tblPr>
            <w:tblGrid>
              <w:gridCol w:w="793"/>
              <w:gridCol w:w="384"/>
              <w:gridCol w:w="384"/>
            </w:tblGrid>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Ratio</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P</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N</w:t>
                  </w:r>
                </w:p>
              </w:tc>
            </w:tr>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Smoker</w:t>
                  </w:r>
                </w:p>
              </w:tc>
              <w:tc>
                <w:tcPr>
                  <w:tcW w:w="360" w:type="dxa"/>
                </w:tcPr>
                <w:p w:rsidR="00234B45" w:rsidRPr="007B188A" w:rsidRDefault="00297BC2" w:rsidP="00416322">
                  <w:pPr>
                    <w:rPr>
                      <w:rFonts w:cstheme="minorHAnsi"/>
                      <w:sz w:val="18"/>
                      <w:szCs w:val="18"/>
                    </w:rPr>
                  </w:pPr>
                  <w:r w:rsidRPr="007B188A">
                    <w:rPr>
                      <w:rFonts w:cstheme="minorHAnsi"/>
                      <w:sz w:val="18"/>
                      <w:szCs w:val="18"/>
                    </w:rPr>
                    <w:t>5/9</w:t>
                  </w:r>
                </w:p>
              </w:tc>
              <w:tc>
                <w:tcPr>
                  <w:tcW w:w="360" w:type="dxa"/>
                </w:tcPr>
                <w:p w:rsidR="00234B45" w:rsidRPr="007B188A" w:rsidRDefault="00297BC2" w:rsidP="00416322">
                  <w:pPr>
                    <w:rPr>
                      <w:rFonts w:cstheme="minorHAnsi"/>
                      <w:sz w:val="18"/>
                      <w:szCs w:val="18"/>
                    </w:rPr>
                  </w:pPr>
                  <w:r w:rsidRPr="007B188A">
                    <w:rPr>
                      <w:rFonts w:cstheme="minorHAnsi"/>
                      <w:sz w:val="18"/>
                      <w:szCs w:val="18"/>
                    </w:rPr>
                    <w:t>2/6</w:t>
                  </w:r>
                </w:p>
              </w:tc>
            </w:tr>
            <w:tr w:rsidR="00297BC2"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Nonsmoker</w:t>
                  </w:r>
                </w:p>
              </w:tc>
              <w:tc>
                <w:tcPr>
                  <w:tcW w:w="360" w:type="dxa"/>
                </w:tcPr>
                <w:p w:rsidR="00234B45" w:rsidRPr="007B188A" w:rsidRDefault="00297BC2" w:rsidP="00416322">
                  <w:pPr>
                    <w:rPr>
                      <w:rFonts w:cstheme="minorHAnsi"/>
                      <w:sz w:val="18"/>
                      <w:szCs w:val="18"/>
                    </w:rPr>
                  </w:pPr>
                  <w:r w:rsidRPr="007B188A">
                    <w:rPr>
                      <w:rFonts w:cstheme="minorHAnsi"/>
                      <w:sz w:val="18"/>
                      <w:szCs w:val="18"/>
                    </w:rPr>
                    <w:t>4/9</w:t>
                  </w:r>
                </w:p>
              </w:tc>
              <w:tc>
                <w:tcPr>
                  <w:tcW w:w="360" w:type="dxa"/>
                </w:tcPr>
                <w:p w:rsidR="00234B45" w:rsidRPr="007B188A" w:rsidRDefault="00297BC2" w:rsidP="00416322">
                  <w:pPr>
                    <w:rPr>
                      <w:rFonts w:cstheme="minorHAnsi"/>
                      <w:sz w:val="18"/>
                      <w:szCs w:val="18"/>
                    </w:rPr>
                  </w:pPr>
                  <w:r w:rsidRPr="007B188A">
                    <w:rPr>
                      <w:rFonts w:cstheme="minorHAnsi"/>
                      <w:sz w:val="18"/>
                      <w:szCs w:val="18"/>
                    </w:rPr>
                    <w:t>4/6</w:t>
                  </w:r>
                </w:p>
              </w:tc>
            </w:tr>
          </w:tbl>
          <w:p w:rsidR="00234B45" w:rsidRPr="007B188A" w:rsidRDefault="00234B45" w:rsidP="00416322">
            <w:pPr>
              <w:rPr>
                <w:rFonts w:cstheme="minorHAnsi"/>
                <w:b/>
                <w:sz w:val="18"/>
                <w:szCs w:val="18"/>
              </w:rPr>
            </w:pPr>
          </w:p>
        </w:tc>
        <w:tc>
          <w:tcPr>
            <w:tcW w:w="1342" w:type="dxa"/>
          </w:tcPr>
          <w:tbl>
            <w:tblPr>
              <w:tblStyle w:val="TableGrid0"/>
              <w:tblW w:w="0" w:type="auto"/>
              <w:tblLook w:val="04A0" w:firstRow="1" w:lastRow="0" w:firstColumn="1" w:lastColumn="0" w:noHBand="0" w:noVBand="1"/>
            </w:tblPr>
            <w:tblGrid>
              <w:gridCol w:w="445"/>
              <w:gridCol w:w="445"/>
            </w:tblGrid>
            <w:tr w:rsidR="00234B45" w:rsidRPr="007B188A" w:rsidTr="00416322">
              <w:tc>
                <w:tcPr>
                  <w:tcW w:w="360" w:type="dxa"/>
                </w:tcPr>
                <w:p w:rsidR="00234B45" w:rsidRPr="007B188A" w:rsidRDefault="00234B45" w:rsidP="00416322">
                  <w:pPr>
                    <w:rPr>
                      <w:rFonts w:cstheme="minorHAnsi"/>
                      <w:b/>
                      <w:sz w:val="18"/>
                      <w:szCs w:val="18"/>
                    </w:rPr>
                  </w:pPr>
                  <w:r w:rsidRPr="007B188A">
                    <w:rPr>
                      <w:rFonts w:cstheme="minorHAnsi"/>
                      <w:b/>
                      <w:sz w:val="18"/>
                      <w:szCs w:val="18"/>
                    </w:rPr>
                    <w:t>P</w:t>
                  </w:r>
                </w:p>
              </w:tc>
              <w:tc>
                <w:tcPr>
                  <w:tcW w:w="360" w:type="dxa"/>
                </w:tcPr>
                <w:p w:rsidR="00234B45" w:rsidRPr="007B188A" w:rsidRDefault="00234B45" w:rsidP="00416322">
                  <w:pPr>
                    <w:rPr>
                      <w:rFonts w:cstheme="minorHAnsi"/>
                      <w:b/>
                      <w:sz w:val="18"/>
                      <w:szCs w:val="18"/>
                    </w:rPr>
                  </w:pPr>
                  <w:r w:rsidRPr="007B188A">
                    <w:rPr>
                      <w:rFonts w:cstheme="minorHAnsi"/>
                      <w:b/>
                      <w:sz w:val="18"/>
                      <w:szCs w:val="18"/>
                    </w:rPr>
                    <w:t>N</w:t>
                  </w:r>
                </w:p>
              </w:tc>
            </w:tr>
            <w:tr w:rsidR="00234B45" w:rsidRPr="007B188A" w:rsidTr="00416322">
              <w:tc>
                <w:tcPr>
                  <w:tcW w:w="360" w:type="dxa"/>
                </w:tcPr>
                <w:p w:rsidR="00234B45" w:rsidRPr="007B188A" w:rsidRDefault="00234B45" w:rsidP="00416322">
                  <w:pPr>
                    <w:rPr>
                      <w:rFonts w:cstheme="minorHAnsi"/>
                      <w:sz w:val="18"/>
                      <w:szCs w:val="18"/>
                    </w:rPr>
                  </w:pPr>
                  <w:r w:rsidRPr="007B188A">
                    <w:rPr>
                      <w:rFonts w:cstheme="minorHAnsi"/>
                      <w:sz w:val="18"/>
                      <w:szCs w:val="18"/>
                    </w:rPr>
                    <w:t>7/11</w:t>
                  </w:r>
                </w:p>
              </w:tc>
              <w:tc>
                <w:tcPr>
                  <w:tcW w:w="360" w:type="dxa"/>
                </w:tcPr>
                <w:p w:rsidR="00234B45" w:rsidRPr="007B188A" w:rsidRDefault="00234B45" w:rsidP="00416322">
                  <w:pPr>
                    <w:rPr>
                      <w:rFonts w:cstheme="minorHAnsi"/>
                      <w:sz w:val="18"/>
                      <w:szCs w:val="18"/>
                    </w:rPr>
                  </w:pPr>
                  <w:r w:rsidRPr="007B188A">
                    <w:rPr>
                      <w:rFonts w:cstheme="minorHAnsi"/>
                      <w:sz w:val="18"/>
                      <w:szCs w:val="18"/>
                    </w:rPr>
                    <w:t>4/11</w:t>
                  </w:r>
                </w:p>
              </w:tc>
            </w:tr>
          </w:tbl>
          <w:p w:rsidR="00234B45" w:rsidRPr="007B188A" w:rsidRDefault="00234B45" w:rsidP="00416322">
            <w:pPr>
              <w:rPr>
                <w:rFonts w:cstheme="minorHAnsi"/>
                <w:b/>
                <w:sz w:val="18"/>
                <w:szCs w:val="18"/>
              </w:rPr>
            </w:pPr>
          </w:p>
        </w:tc>
      </w:tr>
    </w:tbl>
    <w:p w:rsidR="00234B45" w:rsidRPr="00B47D3B" w:rsidRDefault="00234B45" w:rsidP="009A7A33">
      <w:pPr>
        <w:rPr>
          <w:rFonts w:ascii="Georgia" w:hAnsi="Georgia"/>
        </w:rPr>
      </w:pPr>
    </w:p>
    <w:p w:rsidR="00B12342" w:rsidRPr="00B47D3B" w:rsidRDefault="00B12342" w:rsidP="009A7A33">
      <w:pPr>
        <w:rPr>
          <w:rFonts w:ascii="Georgia" w:hAnsi="Georgia"/>
        </w:rPr>
      </w:pPr>
    </w:p>
    <w:p w:rsidR="009A7A33" w:rsidRPr="00B47D3B" w:rsidRDefault="009A7A33" w:rsidP="009A7A33">
      <w:pPr>
        <w:rPr>
          <w:rFonts w:ascii="Georgia" w:hAnsi="Georgia"/>
        </w:rPr>
      </w:pPr>
    </w:p>
    <w:p w:rsidR="008F0B7C" w:rsidRPr="00B47D3B" w:rsidRDefault="008F0B7C">
      <w:pPr>
        <w:rPr>
          <w:rFonts w:ascii="Georgia" w:hAnsi="Georgia"/>
          <w:b/>
        </w:rPr>
      </w:pPr>
    </w:p>
    <w:p w:rsidR="001E7862" w:rsidRPr="00B47D3B" w:rsidRDefault="001E7862">
      <w:pPr>
        <w:rPr>
          <w:rFonts w:ascii="Georgia" w:hAnsi="Georgia"/>
        </w:rPr>
      </w:pPr>
      <w:r w:rsidRPr="00B47D3B">
        <w:rPr>
          <w:rFonts w:ascii="Georgia" w:hAnsi="Georgia"/>
        </w:rPr>
        <w:t>P (Class = P) = 7/11</w:t>
      </w:r>
    </w:p>
    <w:p w:rsidR="001E7862" w:rsidRPr="00B47D3B" w:rsidRDefault="001E7862">
      <w:pPr>
        <w:rPr>
          <w:rFonts w:ascii="Georgia" w:hAnsi="Georgia"/>
        </w:rPr>
      </w:pPr>
      <w:r w:rsidRPr="00B47D3B">
        <w:rPr>
          <w:rFonts w:ascii="Georgia" w:hAnsi="Georgia"/>
        </w:rPr>
        <w:t>P (Class = N) = 4/11</w:t>
      </w:r>
    </w:p>
    <w:p w:rsidR="00A75A47" w:rsidRPr="00B47D3B" w:rsidRDefault="00CE6413">
      <w:pPr>
        <w:rPr>
          <w:rFonts w:ascii="Georgia" w:hAnsi="Georgia"/>
          <w:b/>
          <w:i/>
        </w:rPr>
      </w:pPr>
      <w:r w:rsidRPr="00B47D3B">
        <w:rPr>
          <w:rFonts w:ascii="Georgia" w:hAnsi="Georgia"/>
          <w:b/>
          <w:i/>
        </w:rPr>
        <w:t>Likelihood of the two classes, P and N:</w:t>
      </w:r>
    </w:p>
    <w:p w:rsidR="003547DC" w:rsidRPr="00B47D3B" w:rsidRDefault="003547DC" w:rsidP="003547DC">
      <w:pPr>
        <w:rPr>
          <w:rFonts w:ascii="Georgia" w:hAnsi="Georgia"/>
        </w:rPr>
      </w:pPr>
      <w:r w:rsidRPr="00B47D3B">
        <w:rPr>
          <w:rFonts w:ascii="Georgia" w:hAnsi="Georgia"/>
        </w:rPr>
        <w:t>P (Class = P/A) = {P (A/Class = P)} {P (Class = P)}/ P(A)</w:t>
      </w:r>
    </w:p>
    <w:p w:rsidR="00793692" w:rsidRPr="00B47D3B" w:rsidRDefault="00C055A0" w:rsidP="003547DC">
      <w:pPr>
        <w:rPr>
          <w:rFonts w:ascii="Georgia" w:hAnsi="Georgia"/>
        </w:rPr>
      </w:pPr>
      <w:r w:rsidRPr="00B47D3B">
        <w:rPr>
          <w:rFonts w:ascii="Georgia" w:hAnsi="Georgia"/>
        </w:rPr>
        <w:t>P (Class = P | Given attribute</w:t>
      </w:r>
      <w:r w:rsidR="005D22CD" w:rsidRPr="00B47D3B">
        <w:rPr>
          <w:rFonts w:ascii="Georgia" w:hAnsi="Georgia"/>
        </w:rPr>
        <w:t xml:space="preserve">) </w:t>
      </w:r>
      <w:r w:rsidR="00793692" w:rsidRPr="00B47D3B">
        <w:rPr>
          <w:rFonts w:ascii="Georgia" w:hAnsi="Georgia"/>
        </w:rPr>
        <w:t>= P (</w:t>
      </w:r>
      <w:r w:rsidR="00A935BC" w:rsidRPr="00B47D3B">
        <w:rPr>
          <w:rFonts w:ascii="Georgia" w:hAnsi="Georgia"/>
        </w:rPr>
        <w:t xml:space="preserve">Body Weight = Heavy | Class = P) * P (Body Height = Medium | Class </w:t>
      </w:r>
      <w:r w:rsidR="001108E7" w:rsidRPr="00B47D3B">
        <w:rPr>
          <w:rFonts w:ascii="Georgia" w:hAnsi="Georgia"/>
        </w:rPr>
        <w:t>= P) * P (</w:t>
      </w:r>
      <w:r w:rsidR="00A935BC" w:rsidRPr="00B47D3B">
        <w:rPr>
          <w:rFonts w:ascii="Georgia" w:hAnsi="Georgia"/>
        </w:rPr>
        <w:t>Blood Pre</w:t>
      </w:r>
      <w:r w:rsidR="001108E7" w:rsidRPr="00B47D3B">
        <w:rPr>
          <w:rFonts w:ascii="Georgia" w:hAnsi="Georgia"/>
        </w:rPr>
        <w:t>ssure = High | Class = P) * P (</w:t>
      </w:r>
      <w:r w:rsidR="00A935BC" w:rsidRPr="00B47D3B">
        <w:rPr>
          <w:rFonts w:ascii="Georgia" w:hAnsi="Georgia"/>
        </w:rPr>
        <w:t>Blood Sugar Level = 1 | Class = P) * P (Habit = Smoker | Class = P) * P (Class = P)</w:t>
      </w:r>
    </w:p>
    <w:p w:rsidR="00793692" w:rsidRPr="00B47D3B" w:rsidRDefault="00793692" w:rsidP="003547DC">
      <w:pPr>
        <w:rPr>
          <w:rFonts w:ascii="Georgia" w:hAnsi="Georgia"/>
        </w:rPr>
      </w:pPr>
    </w:p>
    <w:p w:rsidR="00C801F4" w:rsidRPr="00B47D3B" w:rsidRDefault="005D22CD" w:rsidP="003547DC">
      <w:pPr>
        <w:rPr>
          <w:rFonts w:ascii="Georgia" w:hAnsi="Georgia"/>
          <w:b/>
        </w:rPr>
      </w:pPr>
      <w:r w:rsidRPr="00B47D3B">
        <w:rPr>
          <w:rFonts w:ascii="Georgia" w:hAnsi="Georgia"/>
        </w:rPr>
        <w:t xml:space="preserve">= </w:t>
      </w:r>
      <w:r w:rsidR="00D52E70" w:rsidRPr="00B47D3B">
        <w:rPr>
          <w:rFonts w:ascii="Georgia" w:hAnsi="Georgia"/>
        </w:rPr>
        <w:t>{(4/10) * (</w:t>
      </w:r>
      <w:r w:rsidR="00205744" w:rsidRPr="00B47D3B">
        <w:rPr>
          <w:rFonts w:ascii="Georgia" w:hAnsi="Georgia"/>
        </w:rPr>
        <w:t xml:space="preserve">3/10) * (6/9) * (3/10) *(5/9)} * (7/11) = </w:t>
      </w:r>
      <w:r w:rsidR="00205744" w:rsidRPr="00B47D3B">
        <w:rPr>
          <w:rFonts w:ascii="Georgia" w:hAnsi="Georgia"/>
          <w:b/>
        </w:rPr>
        <w:t>0.00848</w:t>
      </w:r>
    </w:p>
    <w:p w:rsidR="006B6996" w:rsidRPr="00B47D3B" w:rsidRDefault="006B6996" w:rsidP="003547DC">
      <w:pPr>
        <w:rPr>
          <w:rFonts w:ascii="Georgia" w:hAnsi="Georgia"/>
        </w:rPr>
      </w:pPr>
      <w:r w:rsidRPr="00B47D3B">
        <w:rPr>
          <w:rFonts w:ascii="Georgia" w:hAnsi="Georgia"/>
        </w:rPr>
        <w:t>P (</w:t>
      </w:r>
      <w:r w:rsidR="00C055A0" w:rsidRPr="00B47D3B">
        <w:rPr>
          <w:rFonts w:ascii="Georgia" w:hAnsi="Georgia"/>
        </w:rPr>
        <w:t>Class = N | Given Attribute</w:t>
      </w:r>
      <w:r w:rsidR="00E05D17" w:rsidRPr="00B47D3B">
        <w:rPr>
          <w:rFonts w:ascii="Georgia" w:hAnsi="Georgia"/>
        </w:rPr>
        <w:t>)</w:t>
      </w:r>
      <w:r w:rsidRPr="00B47D3B">
        <w:rPr>
          <w:rFonts w:ascii="Georgia" w:hAnsi="Georgia"/>
        </w:rPr>
        <w:t xml:space="preserve"> =</w:t>
      </w:r>
    </w:p>
    <w:p w:rsidR="006B6996" w:rsidRPr="00B47D3B" w:rsidRDefault="006B6996" w:rsidP="006B6996">
      <w:pPr>
        <w:rPr>
          <w:rFonts w:ascii="Georgia" w:hAnsi="Georgia"/>
        </w:rPr>
      </w:pPr>
      <w:r w:rsidRPr="00B47D3B">
        <w:rPr>
          <w:rFonts w:ascii="Georgia" w:hAnsi="Georgia"/>
        </w:rPr>
        <w:t>P (Body Weight = Heavy | Class = N) * P (Body Height = Medium | Class = N</w:t>
      </w:r>
      <w:r w:rsidR="001108E7" w:rsidRPr="00B47D3B">
        <w:rPr>
          <w:rFonts w:ascii="Georgia" w:hAnsi="Georgia"/>
        </w:rPr>
        <w:t>) * P (</w:t>
      </w:r>
      <w:r w:rsidRPr="00B47D3B">
        <w:rPr>
          <w:rFonts w:ascii="Georgia" w:hAnsi="Georgia"/>
        </w:rPr>
        <w:t>Blood Pressure = High | Class = N</w:t>
      </w:r>
      <w:r w:rsidR="001108E7" w:rsidRPr="00B47D3B">
        <w:rPr>
          <w:rFonts w:ascii="Georgia" w:hAnsi="Georgia"/>
        </w:rPr>
        <w:t>) * P (</w:t>
      </w:r>
      <w:r w:rsidRPr="00B47D3B">
        <w:rPr>
          <w:rFonts w:ascii="Georgia" w:hAnsi="Georgia"/>
        </w:rPr>
        <w:t>Blood Sugar Level = 1 | Class = N) * P (Habit = Smoker | Class = N) * P (Class = N)</w:t>
      </w:r>
    </w:p>
    <w:p w:rsidR="006B6996" w:rsidRPr="00B47D3B" w:rsidRDefault="006B6996" w:rsidP="003547DC">
      <w:pPr>
        <w:rPr>
          <w:rFonts w:ascii="Georgia" w:hAnsi="Georgia"/>
        </w:rPr>
      </w:pPr>
    </w:p>
    <w:p w:rsidR="00FD4933" w:rsidRDefault="00DE3FC3" w:rsidP="003547DC">
      <w:pPr>
        <w:rPr>
          <w:rFonts w:ascii="Georgia" w:hAnsi="Georgia"/>
          <w:b/>
        </w:rPr>
      </w:pPr>
      <w:r w:rsidRPr="00B47D3B">
        <w:rPr>
          <w:rFonts w:ascii="Georgia" w:hAnsi="Georgia"/>
        </w:rPr>
        <w:t xml:space="preserve">= </w:t>
      </w:r>
      <w:r w:rsidR="00A4350F" w:rsidRPr="00B47D3B">
        <w:rPr>
          <w:rFonts w:ascii="Georgia" w:hAnsi="Georgia"/>
        </w:rPr>
        <w:t>{(3/7) * (3/7</w:t>
      </w:r>
      <w:r w:rsidRPr="00B47D3B">
        <w:rPr>
          <w:rFonts w:ascii="Georgia" w:hAnsi="Georgia"/>
        </w:rPr>
        <w:t>) * (</w:t>
      </w:r>
      <w:r w:rsidR="00A4350F" w:rsidRPr="00B47D3B">
        <w:rPr>
          <w:rFonts w:ascii="Georgia" w:hAnsi="Georgia"/>
        </w:rPr>
        <w:t xml:space="preserve">1/6) * (1/7) * (2/6)} * (4/11) = </w:t>
      </w:r>
      <w:r w:rsidR="0077694D" w:rsidRPr="00B47D3B">
        <w:rPr>
          <w:rFonts w:ascii="Georgia" w:hAnsi="Georgia"/>
          <w:b/>
        </w:rPr>
        <w:t>0.00053</w:t>
      </w:r>
    </w:p>
    <w:p w:rsidR="002003F2" w:rsidRPr="00B47D3B" w:rsidRDefault="002003F2" w:rsidP="003547DC">
      <w:pPr>
        <w:rPr>
          <w:rFonts w:ascii="Georgia" w:hAnsi="Georgia"/>
          <w:b/>
        </w:rPr>
      </w:pPr>
    </w:p>
    <w:p w:rsidR="00FD4933" w:rsidRPr="00B47D3B" w:rsidRDefault="00FD4933" w:rsidP="003547DC">
      <w:pPr>
        <w:rPr>
          <w:rFonts w:ascii="Georgia" w:hAnsi="Georgia"/>
          <w:b/>
          <w:i/>
        </w:rPr>
      </w:pPr>
      <w:r w:rsidRPr="00B47D3B">
        <w:rPr>
          <w:rFonts w:ascii="Georgia" w:hAnsi="Georgia"/>
          <w:b/>
          <w:i/>
        </w:rPr>
        <w:t>Conversion into a probability by normalization:</w:t>
      </w:r>
    </w:p>
    <w:p w:rsidR="006E6392" w:rsidRPr="00B47D3B" w:rsidRDefault="00F27B52" w:rsidP="003547DC">
      <w:pPr>
        <w:rPr>
          <w:rFonts w:ascii="Georgia" w:hAnsi="Georgia"/>
        </w:rPr>
      </w:pPr>
      <w:r w:rsidRPr="00B47D3B">
        <w:rPr>
          <w:rFonts w:ascii="Georgia" w:hAnsi="Georgia"/>
        </w:rPr>
        <w:t>Probabi</w:t>
      </w:r>
      <w:r w:rsidR="008F7B59" w:rsidRPr="00B47D3B">
        <w:rPr>
          <w:rFonts w:ascii="Georgia" w:hAnsi="Georgia"/>
        </w:rPr>
        <w:t>lity (‘P</w:t>
      </w:r>
      <w:r w:rsidRPr="00B47D3B">
        <w:rPr>
          <w:rFonts w:ascii="Georgia" w:hAnsi="Georgia"/>
        </w:rPr>
        <w:t>’) = 0.00848 / 0.00848 + 0.00053 = 0.00848/0.00901 = 0.94</w:t>
      </w:r>
      <w:r w:rsidR="00602FAD" w:rsidRPr="00B47D3B">
        <w:rPr>
          <w:rFonts w:ascii="Georgia" w:hAnsi="Georgia"/>
        </w:rPr>
        <w:t xml:space="preserve">12 = </w:t>
      </w:r>
      <w:r w:rsidR="00602FAD" w:rsidRPr="00740BC8">
        <w:rPr>
          <w:rFonts w:ascii="Georgia" w:hAnsi="Georgia"/>
          <w:b/>
        </w:rPr>
        <w:t>94.12</w:t>
      </w:r>
      <w:r w:rsidRPr="00740BC8">
        <w:rPr>
          <w:rFonts w:ascii="Georgia" w:hAnsi="Georgia"/>
          <w:b/>
        </w:rPr>
        <w:t>%</w:t>
      </w:r>
    </w:p>
    <w:p w:rsidR="00F27B52" w:rsidRPr="00740BC8" w:rsidRDefault="00F27B52" w:rsidP="003547DC">
      <w:pPr>
        <w:rPr>
          <w:rFonts w:ascii="Georgia" w:hAnsi="Georgia"/>
          <w:b/>
        </w:rPr>
      </w:pPr>
      <w:r w:rsidRPr="00B47D3B">
        <w:rPr>
          <w:rFonts w:ascii="Georgia" w:hAnsi="Georgia"/>
        </w:rPr>
        <w:t xml:space="preserve">Probability (‘N’) = 0.00053 / 0.00848 + 0.00053 = 0.00053 / 0.00901 = 0.0588 </w:t>
      </w:r>
      <w:r w:rsidR="00602FAD" w:rsidRPr="00B47D3B">
        <w:rPr>
          <w:rFonts w:ascii="Georgia" w:hAnsi="Georgia"/>
        </w:rPr>
        <w:t xml:space="preserve">= </w:t>
      </w:r>
      <w:r w:rsidR="00602FAD" w:rsidRPr="00740BC8">
        <w:rPr>
          <w:rFonts w:ascii="Georgia" w:hAnsi="Georgia"/>
          <w:b/>
        </w:rPr>
        <w:t>5.88</w:t>
      </w:r>
      <w:r w:rsidRPr="00740BC8">
        <w:rPr>
          <w:rFonts w:ascii="Georgia" w:hAnsi="Georgia"/>
          <w:b/>
        </w:rPr>
        <w:t>%</w:t>
      </w:r>
    </w:p>
    <w:p w:rsidR="007C60D1" w:rsidRDefault="007C60D1" w:rsidP="003547DC">
      <w:pPr>
        <w:rPr>
          <w:rFonts w:ascii="Georgia" w:hAnsi="Georgia"/>
          <w:b/>
          <w:i/>
        </w:rPr>
      </w:pPr>
      <w:r w:rsidRPr="00B47D3B">
        <w:rPr>
          <w:rFonts w:ascii="Georgia" w:hAnsi="Georgia"/>
          <w:b/>
          <w:i/>
        </w:rPr>
        <w:lastRenderedPageBreak/>
        <w:t>Normalization value indicates there is a higher probability of Class being ‘P’ which is around 94.12%</w:t>
      </w:r>
    </w:p>
    <w:p w:rsidR="004217B5" w:rsidRDefault="004217B5" w:rsidP="003547DC">
      <w:pPr>
        <w:rPr>
          <w:rFonts w:ascii="Georgia" w:hAnsi="Georgia"/>
          <w:b/>
          <w:i/>
        </w:rPr>
      </w:pPr>
      <w:r>
        <w:rPr>
          <w:rFonts w:ascii="Georgia" w:hAnsi="Georgia"/>
          <w:b/>
          <w:i/>
        </w:rPr>
        <w:t xml:space="preserve">Naïve Bayes predicts that the </w:t>
      </w:r>
      <w:r w:rsidR="0005459A">
        <w:rPr>
          <w:rFonts w:ascii="Georgia" w:hAnsi="Georgia"/>
          <w:b/>
          <w:i/>
        </w:rPr>
        <w:t>‘</w:t>
      </w:r>
      <w:r>
        <w:rPr>
          <w:rFonts w:ascii="Georgia" w:hAnsi="Georgia"/>
          <w:b/>
          <w:i/>
        </w:rPr>
        <w:t>Class</w:t>
      </w:r>
      <w:r w:rsidR="0005459A">
        <w:rPr>
          <w:rFonts w:ascii="Georgia" w:hAnsi="Georgia"/>
          <w:b/>
          <w:i/>
        </w:rPr>
        <w:t>’</w:t>
      </w:r>
      <w:r w:rsidR="00684DCF">
        <w:rPr>
          <w:rFonts w:ascii="Georgia" w:hAnsi="Georgia"/>
          <w:b/>
          <w:i/>
        </w:rPr>
        <w:t xml:space="preserve"> of the patient based on his health checkup is ‘P’</w:t>
      </w:r>
    </w:p>
    <w:p w:rsidR="00740BC8" w:rsidRPr="00B47D3B" w:rsidRDefault="00740BC8" w:rsidP="003547DC">
      <w:pPr>
        <w:rPr>
          <w:rFonts w:ascii="Georgia" w:hAnsi="Georgia"/>
          <w:b/>
          <w:i/>
        </w:rPr>
      </w:pPr>
    </w:p>
    <w:tbl>
      <w:tblPr>
        <w:tblStyle w:val="TableGrid"/>
        <w:tblW w:w="7349" w:type="dxa"/>
        <w:tblInd w:w="736" w:type="dxa"/>
        <w:tblCellMar>
          <w:top w:w="4" w:type="dxa"/>
          <w:left w:w="155" w:type="dxa"/>
          <w:right w:w="104" w:type="dxa"/>
        </w:tblCellMar>
        <w:tblLook w:val="04A0" w:firstRow="1" w:lastRow="0" w:firstColumn="1" w:lastColumn="0" w:noHBand="0" w:noVBand="1"/>
      </w:tblPr>
      <w:tblGrid>
        <w:gridCol w:w="1161"/>
        <w:gridCol w:w="1201"/>
        <w:gridCol w:w="1358"/>
        <w:gridCol w:w="1374"/>
        <w:gridCol w:w="1222"/>
        <w:gridCol w:w="1033"/>
      </w:tblGrid>
      <w:tr w:rsidR="00DA67E0" w:rsidRPr="00B47D3B" w:rsidTr="00E87316">
        <w:trPr>
          <w:trHeight w:val="751"/>
        </w:trPr>
        <w:tc>
          <w:tcPr>
            <w:tcW w:w="1160" w:type="dxa"/>
            <w:tcBorders>
              <w:top w:val="single" w:sz="4" w:space="0" w:color="000000"/>
              <w:left w:val="single" w:sz="4" w:space="0" w:color="000000"/>
              <w:bottom w:val="single" w:sz="4" w:space="0" w:color="000000"/>
              <w:right w:val="single" w:sz="4" w:space="0" w:color="000000"/>
            </w:tcBorders>
            <w:shd w:val="clear" w:color="auto" w:fill="D9D9D9"/>
          </w:tcPr>
          <w:p w:rsidR="00DA67E0" w:rsidRPr="00B47D3B" w:rsidRDefault="00DA67E0" w:rsidP="00E87316">
            <w:pPr>
              <w:spacing w:line="259" w:lineRule="auto"/>
              <w:jc w:val="center"/>
              <w:rPr>
                <w:rFonts w:ascii="Georgia" w:hAnsi="Georgia"/>
              </w:rPr>
            </w:pPr>
            <w:r w:rsidRPr="00B47D3B">
              <w:rPr>
                <w:rFonts w:ascii="Georgia" w:hAnsi="Georgia"/>
              </w:rPr>
              <w:t>Body Weight</w:t>
            </w:r>
            <w:r w:rsidRPr="00B47D3B">
              <w:rPr>
                <w:rFonts w:ascii="Georgia" w:hAnsi="Georgia"/>
              </w:rPr>
              <w:tab/>
            </w:r>
          </w:p>
        </w:tc>
        <w:tc>
          <w:tcPr>
            <w:tcW w:w="1201" w:type="dxa"/>
            <w:tcBorders>
              <w:top w:val="single" w:sz="4" w:space="0" w:color="000000"/>
              <w:left w:val="single" w:sz="4" w:space="0" w:color="000000"/>
              <w:bottom w:val="single" w:sz="4" w:space="0" w:color="000000"/>
              <w:right w:val="single" w:sz="4" w:space="0" w:color="000000"/>
            </w:tcBorders>
            <w:shd w:val="clear" w:color="auto" w:fill="D9D9D9"/>
          </w:tcPr>
          <w:p w:rsidR="00DA67E0" w:rsidRPr="00B47D3B" w:rsidRDefault="00DA67E0" w:rsidP="00E87316">
            <w:pPr>
              <w:spacing w:line="259" w:lineRule="auto"/>
              <w:jc w:val="center"/>
              <w:rPr>
                <w:rFonts w:ascii="Georgia" w:hAnsi="Georgia"/>
              </w:rPr>
            </w:pPr>
            <w:r w:rsidRPr="00B47D3B">
              <w:rPr>
                <w:rFonts w:ascii="Georgia" w:hAnsi="Georgia"/>
              </w:rPr>
              <w:t>Body Height</w:t>
            </w:r>
            <w:r w:rsidRPr="00B47D3B">
              <w:rPr>
                <w:rFonts w:ascii="Georgia" w:hAnsi="Georgia"/>
              </w:rPr>
              <w:tab/>
            </w:r>
          </w:p>
        </w:tc>
        <w:tc>
          <w:tcPr>
            <w:tcW w:w="1358" w:type="dxa"/>
            <w:tcBorders>
              <w:top w:val="single" w:sz="4" w:space="0" w:color="000000"/>
              <w:left w:val="single" w:sz="4" w:space="0" w:color="000000"/>
              <w:bottom w:val="single" w:sz="4" w:space="0" w:color="000000"/>
              <w:right w:val="single" w:sz="4" w:space="0" w:color="000000"/>
            </w:tcBorders>
            <w:shd w:val="clear" w:color="auto" w:fill="D9D9D9"/>
          </w:tcPr>
          <w:p w:rsidR="00DA67E0" w:rsidRPr="00B47D3B" w:rsidRDefault="00DA67E0" w:rsidP="00E87316">
            <w:pPr>
              <w:spacing w:line="259" w:lineRule="auto"/>
              <w:jc w:val="center"/>
              <w:rPr>
                <w:rFonts w:ascii="Georgia" w:hAnsi="Georgia"/>
              </w:rPr>
            </w:pPr>
            <w:r w:rsidRPr="00B47D3B">
              <w:rPr>
                <w:rFonts w:ascii="Georgia" w:hAnsi="Georgia"/>
              </w:rPr>
              <w:t>Blood Pressure</w:t>
            </w:r>
            <w:r w:rsidRPr="00B47D3B">
              <w:rPr>
                <w:rFonts w:ascii="Georgia" w:hAnsi="Georgia"/>
              </w:rPr>
              <w:tab/>
            </w:r>
          </w:p>
        </w:tc>
        <w:tc>
          <w:tcPr>
            <w:tcW w:w="1374" w:type="dxa"/>
            <w:tcBorders>
              <w:top w:val="single" w:sz="4" w:space="0" w:color="000000"/>
              <w:left w:val="single" w:sz="4" w:space="0" w:color="000000"/>
              <w:bottom w:val="single" w:sz="4" w:space="0" w:color="000000"/>
              <w:right w:val="single" w:sz="4" w:space="0" w:color="000000"/>
            </w:tcBorders>
            <w:shd w:val="clear" w:color="auto" w:fill="D9D9D9"/>
          </w:tcPr>
          <w:p w:rsidR="00DA67E0" w:rsidRPr="00B47D3B" w:rsidRDefault="00DA67E0" w:rsidP="00E87316">
            <w:pPr>
              <w:spacing w:line="259" w:lineRule="auto"/>
              <w:jc w:val="center"/>
              <w:rPr>
                <w:rFonts w:ascii="Georgia" w:hAnsi="Georgia"/>
              </w:rPr>
            </w:pPr>
            <w:r w:rsidRPr="00B47D3B">
              <w:rPr>
                <w:rFonts w:ascii="Georgia" w:hAnsi="Georgia"/>
              </w:rPr>
              <w:t>Blood Sugar Level</w:t>
            </w:r>
            <w:r w:rsidRPr="00B47D3B">
              <w:rPr>
                <w:rFonts w:ascii="Georgia" w:hAnsi="Georgia"/>
              </w:rPr>
              <w:tab/>
            </w:r>
          </w:p>
        </w:tc>
        <w:tc>
          <w:tcPr>
            <w:tcW w:w="122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DA67E0" w:rsidRPr="00B47D3B" w:rsidRDefault="00DA67E0" w:rsidP="00E87316">
            <w:pPr>
              <w:spacing w:line="259" w:lineRule="auto"/>
              <w:ind w:right="54"/>
              <w:rPr>
                <w:rFonts w:ascii="Georgia" w:hAnsi="Georgia"/>
              </w:rPr>
            </w:pPr>
            <w:r w:rsidRPr="00B47D3B">
              <w:rPr>
                <w:rFonts w:ascii="Georgia" w:hAnsi="Georgia"/>
              </w:rPr>
              <w:t xml:space="preserve">     Habit</w:t>
            </w:r>
            <w:r w:rsidRPr="00B47D3B">
              <w:rPr>
                <w:rFonts w:ascii="Georgia" w:hAnsi="Georgia"/>
              </w:rPr>
              <w:tab/>
            </w:r>
          </w:p>
        </w:tc>
        <w:tc>
          <w:tcPr>
            <w:tcW w:w="103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DA67E0" w:rsidRPr="00B47D3B" w:rsidRDefault="00DA67E0" w:rsidP="00E87316">
            <w:pPr>
              <w:spacing w:line="259" w:lineRule="auto"/>
              <w:ind w:right="57"/>
              <w:jc w:val="center"/>
              <w:rPr>
                <w:rFonts w:ascii="Georgia" w:hAnsi="Georgia"/>
              </w:rPr>
            </w:pPr>
            <w:r w:rsidRPr="00B47D3B">
              <w:rPr>
                <w:rFonts w:ascii="Georgia" w:hAnsi="Georgia"/>
              </w:rPr>
              <w:t>Class</w:t>
            </w:r>
            <w:r w:rsidRPr="00B47D3B">
              <w:rPr>
                <w:rFonts w:ascii="Georgia" w:hAnsi="Georgia"/>
              </w:rPr>
              <w:tab/>
            </w:r>
          </w:p>
        </w:tc>
      </w:tr>
      <w:tr w:rsidR="00DA67E0" w:rsidRPr="00B47D3B" w:rsidTr="00E87316">
        <w:trPr>
          <w:trHeight w:val="280"/>
        </w:trPr>
        <w:tc>
          <w:tcPr>
            <w:tcW w:w="1160" w:type="dxa"/>
            <w:tcBorders>
              <w:top w:val="single" w:sz="4" w:space="0" w:color="000000"/>
              <w:left w:val="single" w:sz="4" w:space="0" w:color="000000"/>
              <w:bottom w:val="single" w:sz="4" w:space="0" w:color="000000"/>
              <w:right w:val="single" w:sz="4" w:space="0" w:color="000000"/>
            </w:tcBorders>
          </w:tcPr>
          <w:p w:rsidR="00DA67E0" w:rsidRPr="00B47D3B" w:rsidRDefault="00DA67E0" w:rsidP="00E87316">
            <w:pPr>
              <w:spacing w:line="259" w:lineRule="auto"/>
              <w:ind w:right="59"/>
              <w:jc w:val="center"/>
              <w:rPr>
                <w:rFonts w:ascii="Georgia" w:hAnsi="Georgia"/>
              </w:rPr>
            </w:pPr>
            <w:r w:rsidRPr="00B47D3B">
              <w:rPr>
                <w:rFonts w:ascii="Georgia" w:hAnsi="Georgia"/>
                <w:color w:val="FF0000"/>
              </w:rPr>
              <w:t>Heavy</w:t>
            </w:r>
            <w:r w:rsidRPr="00B47D3B">
              <w:rPr>
                <w:rFonts w:ascii="Georgia" w:hAnsi="Georgia"/>
                <w:color w:val="FF0000"/>
              </w:rPr>
              <w:tab/>
            </w:r>
          </w:p>
        </w:tc>
        <w:tc>
          <w:tcPr>
            <w:tcW w:w="1201" w:type="dxa"/>
            <w:tcBorders>
              <w:top w:val="single" w:sz="4" w:space="0" w:color="000000"/>
              <w:left w:val="single" w:sz="4" w:space="0" w:color="000000"/>
              <w:bottom w:val="single" w:sz="4" w:space="0" w:color="000000"/>
              <w:right w:val="single" w:sz="4" w:space="0" w:color="000000"/>
            </w:tcBorders>
          </w:tcPr>
          <w:p w:rsidR="00DA67E0" w:rsidRPr="00B47D3B" w:rsidRDefault="00DA67E0" w:rsidP="00E87316">
            <w:pPr>
              <w:spacing w:line="259" w:lineRule="auto"/>
              <w:ind w:left="65"/>
              <w:rPr>
                <w:rFonts w:ascii="Georgia" w:hAnsi="Georgia"/>
              </w:rPr>
            </w:pPr>
            <w:r w:rsidRPr="00B47D3B">
              <w:rPr>
                <w:rFonts w:ascii="Georgia" w:hAnsi="Georgia"/>
                <w:color w:val="FF0000"/>
              </w:rPr>
              <w:t>Medium</w:t>
            </w:r>
            <w:r w:rsidRPr="00B47D3B">
              <w:rPr>
                <w:rFonts w:ascii="Georgia" w:hAnsi="Georgia"/>
                <w:color w:val="FF0000"/>
              </w:rPr>
              <w:tab/>
            </w:r>
          </w:p>
        </w:tc>
        <w:tc>
          <w:tcPr>
            <w:tcW w:w="1358" w:type="dxa"/>
            <w:tcBorders>
              <w:top w:val="single" w:sz="4" w:space="0" w:color="000000"/>
              <w:left w:val="single" w:sz="4" w:space="0" w:color="000000"/>
              <w:bottom w:val="single" w:sz="4" w:space="0" w:color="000000"/>
              <w:right w:val="single" w:sz="4" w:space="0" w:color="000000"/>
            </w:tcBorders>
          </w:tcPr>
          <w:p w:rsidR="00DA67E0" w:rsidRPr="00B47D3B" w:rsidRDefault="00DA67E0" w:rsidP="00E87316">
            <w:pPr>
              <w:spacing w:line="259" w:lineRule="auto"/>
              <w:ind w:right="50"/>
              <w:jc w:val="center"/>
              <w:rPr>
                <w:rFonts w:ascii="Georgia" w:hAnsi="Georgia"/>
              </w:rPr>
            </w:pPr>
            <w:r w:rsidRPr="00B47D3B">
              <w:rPr>
                <w:rFonts w:ascii="Georgia" w:hAnsi="Georgia"/>
                <w:color w:val="FF0000"/>
              </w:rPr>
              <w:t>High</w:t>
            </w:r>
            <w:r w:rsidRPr="00B47D3B">
              <w:rPr>
                <w:rFonts w:ascii="Georgia" w:hAnsi="Georgia"/>
                <w:color w:val="FF0000"/>
              </w:rPr>
              <w:tab/>
            </w:r>
          </w:p>
        </w:tc>
        <w:tc>
          <w:tcPr>
            <w:tcW w:w="1374" w:type="dxa"/>
            <w:tcBorders>
              <w:top w:val="single" w:sz="4" w:space="0" w:color="000000"/>
              <w:left w:val="single" w:sz="4" w:space="0" w:color="000000"/>
              <w:bottom w:val="single" w:sz="4" w:space="0" w:color="000000"/>
              <w:right w:val="single" w:sz="4" w:space="0" w:color="000000"/>
            </w:tcBorders>
          </w:tcPr>
          <w:p w:rsidR="00DA67E0" w:rsidRPr="00B47D3B" w:rsidRDefault="00DA67E0" w:rsidP="00E87316">
            <w:pPr>
              <w:spacing w:line="259" w:lineRule="auto"/>
              <w:ind w:right="51"/>
              <w:jc w:val="center"/>
              <w:rPr>
                <w:rFonts w:ascii="Georgia" w:hAnsi="Georgia"/>
              </w:rPr>
            </w:pPr>
            <w:r w:rsidRPr="00B47D3B">
              <w:rPr>
                <w:rFonts w:ascii="Georgia" w:hAnsi="Georgia"/>
                <w:color w:val="FF0000"/>
              </w:rPr>
              <w:t>1</w:t>
            </w:r>
            <w:r w:rsidRPr="00B47D3B">
              <w:rPr>
                <w:rFonts w:ascii="Georgia" w:hAnsi="Georgia"/>
                <w:color w:val="FF0000"/>
              </w:rPr>
              <w:tab/>
            </w:r>
          </w:p>
        </w:tc>
        <w:tc>
          <w:tcPr>
            <w:tcW w:w="1222" w:type="dxa"/>
            <w:tcBorders>
              <w:top w:val="single" w:sz="4" w:space="0" w:color="000000"/>
              <w:left w:val="single" w:sz="4" w:space="0" w:color="000000"/>
              <w:bottom w:val="single" w:sz="4" w:space="0" w:color="000000"/>
              <w:right w:val="single" w:sz="4" w:space="0" w:color="000000"/>
            </w:tcBorders>
          </w:tcPr>
          <w:p w:rsidR="00DA67E0" w:rsidRPr="00B47D3B" w:rsidRDefault="00DA67E0" w:rsidP="00E87316">
            <w:pPr>
              <w:spacing w:line="259" w:lineRule="auto"/>
              <w:ind w:right="54"/>
              <w:jc w:val="center"/>
              <w:rPr>
                <w:rFonts w:ascii="Georgia" w:hAnsi="Georgia"/>
              </w:rPr>
            </w:pPr>
            <w:r w:rsidRPr="00B47D3B">
              <w:rPr>
                <w:rFonts w:ascii="Georgia" w:hAnsi="Georgia"/>
                <w:color w:val="FF0000"/>
              </w:rPr>
              <w:t>Smoker</w:t>
            </w:r>
            <w:r w:rsidRPr="00B47D3B">
              <w:rPr>
                <w:rFonts w:ascii="Georgia" w:hAnsi="Georgia"/>
                <w:color w:val="FF0000"/>
              </w:rPr>
              <w:tab/>
            </w:r>
          </w:p>
        </w:tc>
        <w:tc>
          <w:tcPr>
            <w:tcW w:w="1033" w:type="dxa"/>
            <w:tcBorders>
              <w:top w:val="single" w:sz="4" w:space="0" w:color="000000"/>
              <w:left w:val="single" w:sz="4" w:space="0" w:color="000000"/>
              <w:bottom w:val="single" w:sz="4" w:space="0" w:color="000000"/>
              <w:right w:val="single" w:sz="4" w:space="0" w:color="000000"/>
            </w:tcBorders>
          </w:tcPr>
          <w:p w:rsidR="00DA67E0" w:rsidRPr="00B47D3B" w:rsidRDefault="00DA67E0" w:rsidP="00E87316">
            <w:pPr>
              <w:spacing w:line="259" w:lineRule="auto"/>
              <w:ind w:right="57"/>
              <w:jc w:val="center"/>
              <w:rPr>
                <w:rFonts w:ascii="Georgia" w:hAnsi="Georgia"/>
              </w:rPr>
            </w:pPr>
            <w:r w:rsidRPr="00B47D3B">
              <w:rPr>
                <w:rFonts w:ascii="Georgia" w:hAnsi="Georgia"/>
                <w:color w:val="FF0000"/>
              </w:rPr>
              <w:t>P</w:t>
            </w:r>
            <w:r w:rsidRPr="00B47D3B">
              <w:rPr>
                <w:rFonts w:ascii="Georgia" w:hAnsi="Georgia"/>
                <w:color w:val="FF0000"/>
              </w:rPr>
              <w:tab/>
            </w:r>
          </w:p>
        </w:tc>
      </w:tr>
      <w:bookmarkEnd w:id="1"/>
    </w:tbl>
    <w:p w:rsidR="00DA67E0" w:rsidRDefault="00DA67E0" w:rsidP="003547DC">
      <w:pPr>
        <w:rPr>
          <w:rFonts w:ascii="Georgia" w:hAnsi="Georgia"/>
          <w:b/>
          <w:i/>
        </w:rPr>
      </w:pPr>
    </w:p>
    <w:p w:rsidR="00A06F8D" w:rsidRDefault="00A06F8D" w:rsidP="003547DC">
      <w:pPr>
        <w:rPr>
          <w:rFonts w:ascii="Georgia" w:hAnsi="Georgia"/>
          <w:b/>
          <w:i/>
        </w:rPr>
      </w:pPr>
    </w:p>
    <w:p w:rsidR="004217B5" w:rsidRDefault="004217B5" w:rsidP="003547DC">
      <w:pPr>
        <w:rPr>
          <w:rFonts w:ascii="Georgia" w:hAnsi="Georgia"/>
          <w:b/>
          <w:i/>
        </w:rPr>
      </w:pPr>
    </w:p>
    <w:p w:rsidR="00A06F8D" w:rsidRPr="00872FED" w:rsidRDefault="00A06F8D" w:rsidP="00A06F8D">
      <w:pPr>
        <w:autoSpaceDE w:val="0"/>
        <w:autoSpaceDN w:val="0"/>
        <w:adjustRightInd w:val="0"/>
        <w:spacing w:after="0" w:line="240" w:lineRule="auto"/>
        <w:rPr>
          <w:rFonts w:ascii="Georgia" w:hAnsi="Georgia" w:cs="Calibri-Bold"/>
          <w:b/>
          <w:bCs/>
        </w:rPr>
      </w:pPr>
      <w:r w:rsidRPr="00872FED">
        <w:rPr>
          <w:rFonts w:ascii="Georgia" w:hAnsi="Georgia" w:cs="Calibri"/>
          <w:b/>
        </w:rPr>
        <w:t xml:space="preserve">5. [Association Rules Mining] </w:t>
      </w:r>
      <w:r w:rsidRPr="00872FED">
        <w:rPr>
          <w:rFonts w:ascii="Georgia" w:hAnsi="Georgia" w:cs="Calibri"/>
          <w:b/>
        </w:rPr>
        <w:tab/>
      </w:r>
      <w:r w:rsidRPr="00872FED">
        <w:rPr>
          <w:rFonts w:ascii="Georgia" w:hAnsi="Georgia" w:cs="Calibri"/>
          <w:b/>
        </w:rPr>
        <w:tab/>
      </w:r>
      <w:r w:rsidRPr="00872FED">
        <w:rPr>
          <w:rFonts w:ascii="Georgia" w:hAnsi="Georgia" w:cs="Calibri"/>
          <w:b/>
        </w:rPr>
        <w:tab/>
      </w:r>
      <w:r w:rsidRPr="00872FED">
        <w:rPr>
          <w:rFonts w:ascii="Georgia" w:hAnsi="Georgia" w:cs="Calibri"/>
          <w:b/>
        </w:rPr>
        <w:tab/>
      </w:r>
      <w:r w:rsidRPr="00872FED">
        <w:rPr>
          <w:rFonts w:ascii="Georgia" w:hAnsi="Georgia" w:cs="Calibri"/>
          <w:b/>
        </w:rPr>
        <w:tab/>
      </w:r>
      <w:r w:rsidRPr="00872FED">
        <w:rPr>
          <w:rFonts w:ascii="Georgia" w:hAnsi="Georgia" w:cs="Calibri"/>
          <w:b/>
        </w:rPr>
        <w:tab/>
      </w:r>
      <w:r w:rsidRPr="00872FED">
        <w:rPr>
          <w:rFonts w:ascii="Georgia" w:hAnsi="Georgia" w:cs="Calibri-Bold"/>
          <w:b/>
          <w:bCs/>
        </w:rPr>
        <w:t>[20 MARKS]</w:t>
      </w:r>
    </w:p>
    <w:p w:rsidR="00A06F8D" w:rsidRDefault="00A06F8D" w:rsidP="00A06F8D">
      <w:pPr>
        <w:rPr>
          <w:rFonts w:ascii="Georgia" w:hAnsi="Georgia" w:cs="Calibri"/>
        </w:rPr>
      </w:pPr>
    </w:p>
    <w:p w:rsidR="00A06F8D" w:rsidRDefault="00A06F8D" w:rsidP="00A06F8D">
      <w:pPr>
        <w:rPr>
          <w:rFonts w:ascii="Georgia" w:hAnsi="Georgia" w:cs="Calibri"/>
        </w:rPr>
      </w:pPr>
      <w:r w:rsidRPr="00A06F8D">
        <w:rPr>
          <w:rFonts w:ascii="Georgia" w:hAnsi="Georgia" w:cs="Calibri"/>
        </w:rPr>
        <w:t>The following table contains transactions for item purchases.</w:t>
      </w:r>
    </w:p>
    <w:tbl>
      <w:tblPr>
        <w:tblStyle w:val="TableGrid"/>
        <w:tblW w:w="6322" w:type="dxa"/>
        <w:tblInd w:w="1216" w:type="dxa"/>
        <w:tblCellMar>
          <w:top w:w="5" w:type="dxa"/>
          <w:left w:w="104" w:type="dxa"/>
          <w:right w:w="115" w:type="dxa"/>
        </w:tblCellMar>
        <w:tblLook w:val="04A0" w:firstRow="1" w:lastRow="0" w:firstColumn="1" w:lastColumn="0" w:noHBand="0" w:noVBand="1"/>
      </w:tblPr>
      <w:tblGrid>
        <w:gridCol w:w="1362"/>
        <w:gridCol w:w="4960"/>
      </w:tblGrid>
      <w:tr w:rsidR="00DD0E15" w:rsidTr="003A2B04">
        <w:trPr>
          <w:trHeight w:val="300"/>
        </w:trPr>
        <w:tc>
          <w:tcPr>
            <w:tcW w:w="1362" w:type="dxa"/>
            <w:tcBorders>
              <w:top w:val="single" w:sz="4" w:space="0" w:color="000000"/>
              <w:left w:val="single" w:sz="4" w:space="0" w:color="000000"/>
              <w:bottom w:val="single" w:sz="4" w:space="0" w:color="000000"/>
              <w:right w:val="single" w:sz="4" w:space="0" w:color="000000"/>
            </w:tcBorders>
            <w:shd w:val="clear" w:color="auto" w:fill="E7E6E6"/>
          </w:tcPr>
          <w:p w:rsidR="00DD0E15" w:rsidRDefault="00DD0E15" w:rsidP="00B53AA8">
            <w:pPr>
              <w:spacing w:line="259" w:lineRule="auto"/>
              <w:jc w:val="center"/>
            </w:pPr>
            <w:proofErr w:type="spellStart"/>
            <w:r>
              <w:t>TransID</w:t>
            </w:r>
            <w:proofErr w:type="spellEnd"/>
          </w:p>
        </w:tc>
        <w:tc>
          <w:tcPr>
            <w:tcW w:w="4960" w:type="dxa"/>
            <w:tcBorders>
              <w:top w:val="single" w:sz="4" w:space="0" w:color="000000"/>
              <w:left w:val="single" w:sz="4" w:space="0" w:color="000000"/>
              <w:bottom w:val="single" w:sz="4" w:space="0" w:color="000000"/>
              <w:right w:val="single" w:sz="4" w:space="0" w:color="000000"/>
            </w:tcBorders>
            <w:shd w:val="clear" w:color="auto" w:fill="E7E6E6"/>
          </w:tcPr>
          <w:p w:rsidR="00DD0E15" w:rsidRDefault="00DD0E15" w:rsidP="00B53AA8">
            <w:pPr>
              <w:spacing w:line="259" w:lineRule="auto"/>
              <w:ind w:left="7"/>
              <w:jc w:val="center"/>
            </w:pPr>
            <w:r>
              <w:t>Items</w:t>
            </w:r>
          </w:p>
        </w:tc>
      </w:tr>
      <w:tr w:rsidR="00DD0E15" w:rsidTr="003A2B04">
        <w:trPr>
          <w:trHeight w:val="304"/>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100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1"/>
            </w:pPr>
            <w:r>
              <w:t>Apple, Bread, Butter, Egg, Orange, Sugar</w:t>
            </w:r>
          </w:p>
        </w:tc>
      </w:tr>
      <w:tr w:rsidR="00DD0E15" w:rsidTr="003A2B04">
        <w:trPr>
          <w:trHeight w:val="302"/>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200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1"/>
            </w:pPr>
            <w:r>
              <w:t>Bread, Butter, Coke, Egg, Sugar</w:t>
            </w:r>
          </w:p>
        </w:tc>
      </w:tr>
      <w:tr w:rsidR="00DD0E15" w:rsidTr="003A2B04">
        <w:trPr>
          <w:trHeight w:val="302"/>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300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1"/>
            </w:pPr>
            <w:r>
              <w:t>Apple, Butter, Ketchup, Potato, Sugar</w:t>
            </w:r>
          </w:p>
        </w:tc>
      </w:tr>
      <w:tr w:rsidR="00DD0E15" w:rsidTr="003A2B04">
        <w:trPr>
          <w:trHeight w:val="302"/>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400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1"/>
            </w:pPr>
            <w:r>
              <w:t>Apple, Coke</w:t>
            </w:r>
          </w:p>
        </w:tc>
      </w:tr>
      <w:tr w:rsidR="00DD0E15" w:rsidTr="003A2B04">
        <w:trPr>
          <w:trHeight w:val="302"/>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500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1"/>
            </w:pPr>
            <w:r>
              <w:t>Bread, Butter, Coke, Egg, Sugar</w:t>
            </w:r>
          </w:p>
        </w:tc>
      </w:tr>
      <w:tr w:rsidR="00DD0E15" w:rsidTr="003A2B04">
        <w:trPr>
          <w:trHeight w:val="307"/>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600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1"/>
            </w:pPr>
            <w:r>
              <w:t>Coke, Ketchup, Orange, Potato, Sugar</w:t>
            </w:r>
          </w:p>
        </w:tc>
      </w:tr>
      <w:tr w:rsidR="00DD0E15" w:rsidTr="003A2B04">
        <w:trPr>
          <w:trHeight w:val="302"/>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700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pPr>
            <w:r>
              <w:t>Egg, Sugar</w:t>
            </w:r>
          </w:p>
        </w:tc>
      </w:tr>
      <w:tr w:rsidR="00DD0E15" w:rsidTr="003A2B04">
        <w:trPr>
          <w:trHeight w:val="302"/>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800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pPr>
            <w:r>
              <w:t>Coke, Egg, Orange</w:t>
            </w:r>
          </w:p>
        </w:tc>
      </w:tr>
      <w:tr w:rsidR="00DD0E15" w:rsidTr="003A2B04">
        <w:trPr>
          <w:trHeight w:val="302"/>
        </w:trPr>
        <w:tc>
          <w:tcPr>
            <w:tcW w:w="1362"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ind w:left="4"/>
              <w:jc w:val="center"/>
            </w:pPr>
            <w:r>
              <w:t>900</w:t>
            </w:r>
          </w:p>
        </w:tc>
        <w:tc>
          <w:tcPr>
            <w:tcW w:w="4960" w:type="dxa"/>
            <w:tcBorders>
              <w:top w:val="single" w:sz="4" w:space="0" w:color="000000"/>
              <w:left w:val="single" w:sz="4" w:space="0" w:color="000000"/>
              <w:bottom w:val="single" w:sz="4" w:space="0" w:color="000000"/>
              <w:right w:val="single" w:sz="4" w:space="0" w:color="000000"/>
            </w:tcBorders>
          </w:tcPr>
          <w:p w:rsidR="00DD0E15" w:rsidRDefault="00DD0E15" w:rsidP="00DD0E15">
            <w:pPr>
              <w:spacing w:line="259" w:lineRule="auto"/>
            </w:pPr>
            <w:r>
              <w:t>Bread, Butter, Egg, Ketchup, Potato, Sugar</w:t>
            </w:r>
          </w:p>
        </w:tc>
      </w:tr>
    </w:tbl>
    <w:p w:rsidR="00DD0E15" w:rsidRDefault="00DD0E15" w:rsidP="00DD0E15">
      <w:pPr>
        <w:spacing w:after="0"/>
        <w:ind w:left="720"/>
      </w:pPr>
      <w:r>
        <w:tab/>
      </w:r>
    </w:p>
    <w:p w:rsidR="009C6803" w:rsidRDefault="009C6803" w:rsidP="009C6803">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a) Follow the steps outlined in Practical 07 and conduct a mining task for Boolean association rules using the </w:t>
      </w:r>
      <w:proofErr w:type="spellStart"/>
      <w:r>
        <w:rPr>
          <w:rFonts w:ascii="Calibri" w:hAnsi="Calibri" w:cs="Calibri"/>
          <w:sz w:val="24"/>
          <w:szCs w:val="24"/>
        </w:rPr>
        <w:t>Apriori</w:t>
      </w:r>
      <w:proofErr w:type="spellEnd"/>
      <w:r>
        <w:rPr>
          <w:rFonts w:ascii="Calibri" w:hAnsi="Calibri" w:cs="Calibri"/>
          <w:sz w:val="24"/>
          <w:szCs w:val="24"/>
        </w:rPr>
        <w:t xml:space="preserve"> algorithm in Weka.</w:t>
      </w:r>
    </w:p>
    <w:p w:rsidR="009C6803" w:rsidRDefault="009C6803" w:rsidP="009C6803">
      <w:pPr>
        <w:autoSpaceDE w:val="0"/>
        <w:autoSpaceDN w:val="0"/>
        <w:adjustRightInd w:val="0"/>
        <w:spacing w:after="0" w:line="240" w:lineRule="auto"/>
        <w:rPr>
          <w:rFonts w:ascii="Calibri" w:hAnsi="Calibri" w:cs="Calibri"/>
          <w:sz w:val="24"/>
          <w:szCs w:val="24"/>
        </w:rPr>
      </w:pPr>
      <w:r>
        <w:rPr>
          <w:rFonts w:ascii="Calibri" w:hAnsi="Calibri" w:cs="Calibri"/>
          <w:sz w:val="24"/>
          <w:szCs w:val="24"/>
        </w:rPr>
        <w:t>b) Set different parameters and observe the association rules discovered.</w:t>
      </w:r>
    </w:p>
    <w:p w:rsidR="00DD0E15" w:rsidRDefault="009C6803" w:rsidP="009C6803">
      <w:pPr>
        <w:autoSpaceDE w:val="0"/>
        <w:autoSpaceDN w:val="0"/>
        <w:adjustRightInd w:val="0"/>
        <w:spacing w:after="0" w:line="240" w:lineRule="auto"/>
        <w:rPr>
          <w:rFonts w:ascii="Georgia" w:hAnsi="Georgia" w:cs="Calibri"/>
        </w:rPr>
      </w:pPr>
      <w:r>
        <w:rPr>
          <w:rFonts w:ascii="Calibri" w:hAnsi="Calibri" w:cs="Calibri"/>
          <w:sz w:val="24"/>
          <w:szCs w:val="24"/>
        </w:rPr>
        <w:t>c) Weka provides association evaluation parameters other than support and confidence.   Observe the evaluation results by those evaluation parameters of example rules.</w:t>
      </w:r>
    </w:p>
    <w:p w:rsidR="00DD0E15" w:rsidRDefault="00DD0E15" w:rsidP="00A06F8D">
      <w:pPr>
        <w:rPr>
          <w:rFonts w:ascii="Georgia" w:hAnsi="Georgia" w:cs="Calibri"/>
        </w:rPr>
      </w:pPr>
    </w:p>
    <w:p w:rsidR="00774F9F" w:rsidRDefault="00D91A87" w:rsidP="00774F9F">
      <w:pPr>
        <w:rPr>
          <w:rFonts w:ascii="Georgia" w:hAnsi="Georgia" w:cs="Calibri"/>
          <w:b/>
        </w:rPr>
      </w:pPr>
      <w:r w:rsidRPr="00D91A87">
        <w:rPr>
          <w:rFonts w:ascii="Georgia" w:hAnsi="Georgia" w:cs="Calibri"/>
          <w:b/>
        </w:rPr>
        <w:t>Answer:</w:t>
      </w:r>
    </w:p>
    <w:p w:rsidR="00774F9F" w:rsidRPr="00774F9F" w:rsidRDefault="00774F9F" w:rsidP="00774F9F">
      <w:pPr>
        <w:pStyle w:val="ListParagraph"/>
        <w:numPr>
          <w:ilvl w:val="0"/>
          <w:numId w:val="6"/>
        </w:numPr>
        <w:rPr>
          <w:rFonts w:ascii="Georgia" w:hAnsi="Georgia" w:cs="Calibri"/>
          <w:b/>
        </w:rPr>
      </w:pPr>
      <w:r w:rsidRPr="00774F9F">
        <w:rPr>
          <w:rFonts w:ascii="Georgia" w:hAnsi="Georgia" w:cs="Calibri"/>
          <w:b/>
        </w:rPr>
        <w:t>Boolean Association Rules</w:t>
      </w:r>
    </w:p>
    <w:p w:rsidR="00C050AA" w:rsidRDefault="0025179B" w:rsidP="00C050AA">
      <w:pPr>
        <w:jc w:val="both"/>
        <w:rPr>
          <w:rFonts w:ascii="Georgia" w:hAnsi="Georgia"/>
          <w:color w:val="000000"/>
        </w:rPr>
      </w:pPr>
      <w:r>
        <w:rPr>
          <w:rFonts w:ascii="Georgia" w:hAnsi="Georgia"/>
          <w:color w:val="000000"/>
        </w:rPr>
        <w:t xml:space="preserve">Although WEKA provides </w:t>
      </w:r>
      <w:r w:rsidR="00C050AA" w:rsidRPr="00C050AA">
        <w:rPr>
          <w:rFonts w:ascii="Georgia" w:hAnsi="Georgia"/>
          <w:color w:val="000000"/>
        </w:rPr>
        <w:t xml:space="preserve">number of association rule solutions, it directly supports only quantitative association rule mining, not </w:t>
      </w:r>
      <w:r w:rsidR="00C050AA">
        <w:rPr>
          <w:rFonts w:ascii="Georgia" w:hAnsi="Georgia"/>
        </w:rPr>
        <w:t>Boolean Association Rule minin</w:t>
      </w:r>
      <w:r w:rsidR="00C050AA" w:rsidRPr="00C050AA">
        <w:rPr>
          <w:rFonts w:ascii="Georgia" w:hAnsi="Georgia"/>
          <w:color w:val="000000"/>
        </w:rPr>
        <w:t xml:space="preserve">g. This is because WEKA does not accept the transactional database directly but only accepts </w:t>
      </w:r>
      <w:r w:rsidR="00C050AA" w:rsidRPr="008F7794">
        <w:rPr>
          <w:rFonts w:ascii="Georgia" w:hAnsi="Georgia"/>
          <w:color w:val="000000"/>
        </w:rPr>
        <w:t>relational tables as input data forma</w:t>
      </w:r>
      <w:r w:rsidR="008F7794">
        <w:rPr>
          <w:rFonts w:ascii="Georgia" w:hAnsi="Georgia"/>
          <w:color w:val="000000"/>
        </w:rPr>
        <w:t xml:space="preserve">t. </w:t>
      </w:r>
    </w:p>
    <w:p w:rsidR="009823F5" w:rsidRDefault="00917B1A" w:rsidP="00BA24DC">
      <w:pPr>
        <w:spacing w:after="120"/>
        <w:jc w:val="both"/>
        <w:rPr>
          <w:rFonts w:ascii="Georgia" w:hAnsi="Georgia"/>
          <w:color w:val="000000"/>
        </w:rPr>
      </w:pPr>
      <w:r>
        <w:rPr>
          <w:rFonts w:ascii="Georgia" w:hAnsi="Georgia"/>
          <w:color w:val="000000"/>
        </w:rPr>
        <w:lastRenderedPageBreak/>
        <w:t>We convert the transactional database into relational database format as shown below.</w:t>
      </w:r>
      <w:r w:rsidR="007232AC">
        <w:rPr>
          <w:rFonts w:ascii="Georgia" w:hAnsi="Georgia"/>
          <w:color w:val="000000"/>
        </w:rPr>
        <w:t xml:space="preserve"> </w:t>
      </w:r>
      <w:r w:rsidR="007232AC" w:rsidRPr="007232AC">
        <w:rPr>
          <w:rFonts w:ascii="Georgia" w:hAnsi="Georgia"/>
          <w:color w:val="000000"/>
        </w:rPr>
        <w:t>The transformed table takes transactions as rows and items as columns. The occurrence of an item in a transaction is represented</w:t>
      </w:r>
      <w:r w:rsidR="007232AC">
        <w:rPr>
          <w:rFonts w:ascii="Georgia" w:hAnsi="Georgia"/>
          <w:color w:val="000000"/>
        </w:rPr>
        <w:t xml:space="preserve"> by a Boolean value 1</w:t>
      </w:r>
      <w:r w:rsidR="007232AC" w:rsidRPr="007232AC">
        <w:rPr>
          <w:rFonts w:ascii="Georgia" w:hAnsi="Georgia"/>
          <w:color w:val="000000"/>
        </w:rPr>
        <w:t xml:space="preserve">. The absence of an item is depicted by a missing value, the character ‘?’ in the ARFF file format. </w:t>
      </w:r>
    </w:p>
    <w:p w:rsidR="009823F5" w:rsidRDefault="009823F5" w:rsidP="00C050AA">
      <w:pPr>
        <w:jc w:val="both"/>
        <w:rPr>
          <w:rFonts w:ascii="Georgia" w:hAnsi="Georgia"/>
          <w:color w:val="000000"/>
        </w:rPr>
      </w:pPr>
    </w:p>
    <w:p w:rsidR="009823F5" w:rsidRDefault="009823F5" w:rsidP="00C050AA">
      <w:pPr>
        <w:jc w:val="both"/>
        <w:rPr>
          <w:rFonts w:ascii="Georgia" w:hAnsi="Georgia"/>
          <w:color w:val="000000"/>
        </w:rPr>
      </w:pPr>
    </w:p>
    <w:tbl>
      <w:tblPr>
        <w:tblStyle w:val="PlainTable1"/>
        <w:tblW w:w="9840" w:type="dxa"/>
        <w:tblLook w:val="04A0" w:firstRow="1" w:lastRow="0" w:firstColumn="1" w:lastColumn="0" w:noHBand="0" w:noVBand="1"/>
      </w:tblPr>
      <w:tblGrid>
        <w:gridCol w:w="1020"/>
        <w:gridCol w:w="960"/>
        <w:gridCol w:w="960"/>
        <w:gridCol w:w="960"/>
        <w:gridCol w:w="960"/>
        <w:gridCol w:w="960"/>
        <w:gridCol w:w="1100"/>
        <w:gridCol w:w="1000"/>
        <w:gridCol w:w="960"/>
        <w:gridCol w:w="960"/>
      </w:tblGrid>
      <w:tr w:rsidR="009823F5" w:rsidRPr="009823F5" w:rsidTr="009823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tcPr>
          <w:p w:rsidR="009823F5" w:rsidRPr="009823F5" w:rsidRDefault="00664EA2" w:rsidP="009823F5">
            <w:pPr>
              <w:jc w:val="right"/>
              <w:rPr>
                <w:rFonts w:ascii="Calibri" w:eastAsia="Times New Roman" w:hAnsi="Calibri" w:cs="Calibri"/>
                <w:color w:val="000000"/>
              </w:rPr>
            </w:pPr>
            <w:proofErr w:type="spellStart"/>
            <w:r>
              <w:rPr>
                <w:rFonts w:ascii="Calibri" w:eastAsia="Times New Roman" w:hAnsi="Calibri" w:cs="Calibri"/>
                <w:color w:val="000000"/>
              </w:rPr>
              <w:t>t</w:t>
            </w:r>
            <w:r w:rsidR="009823F5">
              <w:rPr>
                <w:rFonts w:ascii="Calibri" w:eastAsia="Times New Roman" w:hAnsi="Calibri" w:cs="Calibri"/>
                <w:color w:val="000000"/>
              </w:rPr>
              <w:t>ransID</w:t>
            </w:r>
            <w:proofErr w:type="spellEnd"/>
          </w:p>
        </w:tc>
        <w:tc>
          <w:tcPr>
            <w:tcW w:w="96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Apple</w:t>
            </w:r>
          </w:p>
        </w:tc>
        <w:tc>
          <w:tcPr>
            <w:tcW w:w="96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Bread</w:t>
            </w:r>
          </w:p>
        </w:tc>
        <w:tc>
          <w:tcPr>
            <w:tcW w:w="96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Butter</w:t>
            </w:r>
          </w:p>
        </w:tc>
        <w:tc>
          <w:tcPr>
            <w:tcW w:w="96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Coke</w:t>
            </w:r>
          </w:p>
        </w:tc>
        <w:tc>
          <w:tcPr>
            <w:tcW w:w="96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Egg</w:t>
            </w:r>
          </w:p>
        </w:tc>
        <w:tc>
          <w:tcPr>
            <w:tcW w:w="110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Ketchup</w:t>
            </w:r>
          </w:p>
        </w:tc>
        <w:tc>
          <w:tcPr>
            <w:tcW w:w="100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Orange</w:t>
            </w:r>
          </w:p>
        </w:tc>
        <w:tc>
          <w:tcPr>
            <w:tcW w:w="96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Potato</w:t>
            </w:r>
          </w:p>
        </w:tc>
        <w:tc>
          <w:tcPr>
            <w:tcW w:w="960" w:type="dxa"/>
            <w:noWrap/>
          </w:tcPr>
          <w:p w:rsidR="009823F5" w:rsidRPr="009823F5" w:rsidRDefault="009823F5" w:rsidP="009823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Sugar</w:t>
            </w:r>
          </w:p>
        </w:tc>
      </w:tr>
      <w:tr w:rsidR="009823F5" w:rsidRPr="009823F5" w:rsidTr="009823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100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1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0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r>
      <w:tr w:rsidR="009823F5" w:rsidRPr="009823F5" w:rsidTr="009823F5">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200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1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0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r>
      <w:tr w:rsidR="009823F5" w:rsidRPr="009823F5" w:rsidTr="009823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300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1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0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r>
      <w:tr w:rsidR="009823F5" w:rsidRPr="009823F5" w:rsidTr="009823F5">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400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1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0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r>
      <w:tr w:rsidR="009823F5" w:rsidRPr="009823F5" w:rsidTr="009823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500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1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0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r>
      <w:tr w:rsidR="009823F5" w:rsidRPr="009823F5" w:rsidTr="009823F5">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600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1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0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r>
      <w:tr w:rsidR="009823F5" w:rsidRPr="009823F5" w:rsidTr="009823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700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1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0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r>
      <w:tr w:rsidR="009823F5" w:rsidRPr="009823F5" w:rsidTr="009823F5">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800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1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100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r>
      <w:tr w:rsidR="009823F5" w:rsidRPr="009823F5" w:rsidTr="009823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9823F5" w:rsidRPr="009823F5" w:rsidRDefault="009823F5" w:rsidP="009823F5">
            <w:pPr>
              <w:jc w:val="right"/>
              <w:rPr>
                <w:rFonts w:ascii="Calibri" w:eastAsia="Times New Roman" w:hAnsi="Calibri" w:cs="Calibri"/>
                <w:color w:val="000000"/>
              </w:rPr>
            </w:pPr>
            <w:r w:rsidRPr="009823F5">
              <w:rPr>
                <w:rFonts w:ascii="Calibri" w:eastAsia="Times New Roman" w:hAnsi="Calibri" w:cs="Calibri"/>
                <w:color w:val="000000"/>
              </w:rPr>
              <w:t>900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1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100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0</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c>
          <w:tcPr>
            <w:tcW w:w="960" w:type="dxa"/>
            <w:noWrap/>
            <w:hideMark/>
          </w:tcPr>
          <w:p w:rsidR="009823F5" w:rsidRPr="009823F5" w:rsidRDefault="009823F5" w:rsidP="009823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823F5">
              <w:rPr>
                <w:rFonts w:ascii="Calibri" w:eastAsia="Times New Roman" w:hAnsi="Calibri" w:cs="Calibri"/>
                <w:color w:val="000000"/>
              </w:rPr>
              <w:t>1</w:t>
            </w:r>
          </w:p>
        </w:tc>
      </w:tr>
    </w:tbl>
    <w:p w:rsidR="00917B1A" w:rsidRPr="008F7794" w:rsidRDefault="00917B1A" w:rsidP="00C050AA">
      <w:pPr>
        <w:jc w:val="both"/>
        <w:rPr>
          <w:rFonts w:ascii="Georgia" w:hAnsi="Georgia"/>
          <w:b/>
          <w:color w:val="000000"/>
        </w:rPr>
      </w:pPr>
    </w:p>
    <w:p w:rsidR="00DD0E15" w:rsidRDefault="005F77F0" w:rsidP="00A06F8D">
      <w:pPr>
        <w:rPr>
          <w:rFonts w:ascii="Georgia" w:hAnsi="Georgia" w:cs="Calibri"/>
        </w:rPr>
      </w:pPr>
      <w:r>
        <w:rPr>
          <w:rFonts w:ascii="Georgia" w:hAnsi="Georgia" w:cs="Calibri"/>
        </w:rPr>
        <w:t>Using the relational data table, we create the ARFF file with the declaration as shown below.</w:t>
      </w:r>
    </w:p>
    <w:p w:rsidR="005F77F0" w:rsidRDefault="00A2374E" w:rsidP="00A06F8D">
      <w:pPr>
        <w:rPr>
          <w:rFonts w:ascii="Georgia" w:hAnsi="Georgia" w:cs="Calibri"/>
        </w:rPr>
      </w:pPr>
      <w:r>
        <w:rPr>
          <w:rFonts w:ascii="Georgia" w:hAnsi="Georgia" w:cs="Calibri"/>
          <w:noProof/>
        </w:rPr>
        <w:drawing>
          <wp:inline distT="0" distB="0" distL="0" distR="0">
            <wp:extent cx="287655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005.JPG"/>
                    <pic:cNvPicPr/>
                  </pic:nvPicPr>
                  <pic:blipFill>
                    <a:blip r:embed="rId21">
                      <a:extLst>
                        <a:ext uri="{28A0092B-C50C-407E-A947-70E740481C1C}">
                          <a14:useLocalDpi xmlns:a14="http://schemas.microsoft.com/office/drawing/2010/main" val="0"/>
                        </a:ext>
                      </a:extLst>
                    </a:blip>
                    <a:stretch>
                      <a:fillRect/>
                    </a:stretch>
                  </pic:blipFill>
                  <pic:spPr>
                    <a:xfrm>
                      <a:off x="0" y="0"/>
                      <a:ext cx="2876550" cy="4191000"/>
                    </a:xfrm>
                    <a:prstGeom prst="rect">
                      <a:avLst/>
                    </a:prstGeom>
                  </pic:spPr>
                </pic:pic>
              </a:graphicData>
            </a:graphic>
          </wp:inline>
        </w:drawing>
      </w:r>
    </w:p>
    <w:p w:rsidR="006E72AD" w:rsidRDefault="006E72AD" w:rsidP="00A06F8D">
      <w:pPr>
        <w:rPr>
          <w:rFonts w:ascii="Georgia" w:hAnsi="Georgia" w:cs="Calibri"/>
        </w:rPr>
      </w:pPr>
    </w:p>
    <w:p w:rsidR="006E72AD" w:rsidRDefault="006E72AD" w:rsidP="00A06F8D">
      <w:pPr>
        <w:rPr>
          <w:rFonts w:ascii="Georgia" w:hAnsi="Georgia" w:cs="Calibri"/>
        </w:rPr>
      </w:pPr>
    </w:p>
    <w:p w:rsidR="006E72AD" w:rsidRPr="006E72AD" w:rsidRDefault="006E72AD" w:rsidP="00A06F8D">
      <w:pPr>
        <w:rPr>
          <w:rFonts w:ascii="Georgia" w:hAnsi="Georgia" w:cs="Calibri"/>
          <w:b/>
          <w:i/>
        </w:rPr>
      </w:pPr>
      <w:r w:rsidRPr="006E72AD">
        <w:rPr>
          <w:rFonts w:ascii="Georgia" w:hAnsi="Georgia" w:cs="Calibri"/>
          <w:b/>
          <w:i/>
        </w:rPr>
        <w:t>Another approach:</w:t>
      </w:r>
    </w:p>
    <w:p w:rsidR="00FE7817" w:rsidRDefault="00C378CF" w:rsidP="00A06F8D">
      <w:pPr>
        <w:rPr>
          <w:rFonts w:ascii="Georgia" w:hAnsi="Georgia" w:cs="Calibri"/>
        </w:rPr>
      </w:pPr>
      <w:r>
        <w:rPr>
          <w:rFonts w:ascii="Georgia" w:hAnsi="Georgia" w:cs="Calibri"/>
        </w:rPr>
        <w:t xml:space="preserve">We can also create a csv file using the transactional database and replace the o’s with blank spaces. We can then change the </w:t>
      </w:r>
      <w:r w:rsidR="003A2B04">
        <w:rPr>
          <w:rFonts w:ascii="Georgia" w:hAnsi="Georgia" w:cs="Calibri"/>
        </w:rPr>
        <w:t xml:space="preserve">data which is in numeric format to binary by applying the </w:t>
      </w:r>
      <w:proofErr w:type="spellStart"/>
      <w:r w:rsidR="003A2B04">
        <w:rPr>
          <w:rFonts w:ascii="Georgia" w:hAnsi="Georgia" w:cs="Calibri"/>
        </w:rPr>
        <w:t>numericToBinary</w:t>
      </w:r>
      <w:proofErr w:type="spellEnd"/>
      <w:r w:rsidR="003A2B04">
        <w:rPr>
          <w:rFonts w:ascii="Georgia" w:hAnsi="Georgia" w:cs="Calibri"/>
        </w:rPr>
        <w:t xml:space="preserve"> filter </w:t>
      </w:r>
      <w:r w:rsidR="00FE7817">
        <w:rPr>
          <w:rFonts w:ascii="Georgia" w:hAnsi="Georgia" w:cs="Calibri"/>
        </w:rPr>
        <w:t xml:space="preserve">in Weka. </w:t>
      </w:r>
    </w:p>
    <w:p w:rsidR="00DD0E15" w:rsidRDefault="00DD0E15" w:rsidP="00A06F8D">
      <w:pPr>
        <w:rPr>
          <w:rFonts w:ascii="Georgia" w:hAnsi="Georgia" w:cs="Calibri"/>
        </w:rPr>
      </w:pPr>
    </w:p>
    <w:p w:rsidR="004A2433" w:rsidRDefault="004A2433" w:rsidP="00A06F8D">
      <w:pPr>
        <w:rPr>
          <w:rFonts w:ascii="Georgia" w:hAnsi="Georgia" w:cs="Calibri"/>
        </w:rPr>
      </w:pPr>
      <w:r>
        <w:rPr>
          <w:rFonts w:ascii="Georgia" w:hAnsi="Georgia" w:cs="Calibri"/>
          <w:noProof/>
        </w:rPr>
        <w:drawing>
          <wp:inline distT="0" distB="0" distL="0" distR="0">
            <wp:extent cx="2510287" cy="275040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002.JPG"/>
                    <pic:cNvPicPr/>
                  </pic:nvPicPr>
                  <pic:blipFill>
                    <a:blip r:embed="rId22">
                      <a:extLst>
                        <a:ext uri="{28A0092B-C50C-407E-A947-70E740481C1C}">
                          <a14:useLocalDpi xmlns:a14="http://schemas.microsoft.com/office/drawing/2010/main" val="0"/>
                        </a:ext>
                      </a:extLst>
                    </a:blip>
                    <a:stretch>
                      <a:fillRect/>
                    </a:stretch>
                  </pic:blipFill>
                  <pic:spPr>
                    <a:xfrm>
                      <a:off x="0" y="0"/>
                      <a:ext cx="2531401" cy="2773535"/>
                    </a:xfrm>
                    <a:prstGeom prst="rect">
                      <a:avLst/>
                    </a:prstGeom>
                  </pic:spPr>
                </pic:pic>
              </a:graphicData>
            </a:graphic>
          </wp:inline>
        </w:drawing>
      </w:r>
      <w:r>
        <w:rPr>
          <w:rFonts w:ascii="Georgia" w:hAnsi="Georgia" w:cs="Calibri"/>
        </w:rPr>
        <w:t xml:space="preserve">   </w:t>
      </w:r>
      <w:r>
        <w:rPr>
          <w:rFonts w:ascii="Georgia" w:hAnsi="Georgia" w:cs="Calibri"/>
          <w:noProof/>
        </w:rPr>
        <w:drawing>
          <wp:inline distT="0" distB="0" distL="0" distR="0">
            <wp:extent cx="2487681" cy="2760453"/>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004.JPG"/>
                    <pic:cNvPicPr/>
                  </pic:nvPicPr>
                  <pic:blipFill>
                    <a:blip r:embed="rId23">
                      <a:extLst>
                        <a:ext uri="{28A0092B-C50C-407E-A947-70E740481C1C}">
                          <a14:useLocalDpi xmlns:a14="http://schemas.microsoft.com/office/drawing/2010/main" val="0"/>
                        </a:ext>
                      </a:extLst>
                    </a:blip>
                    <a:stretch>
                      <a:fillRect/>
                    </a:stretch>
                  </pic:blipFill>
                  <pic:spPr>
                    <a:xfrm>
                      <a:off x="0" y="0"/>
                      <a:ext cx="2507683" cy="2782648"/>
                    </a:xfrm>
                    <a:prstGeom prst="rect">
                      <a:avLst/>
                    </a:prstGeom>
                  </pic:spPr>
                </pic:pic>
              </a:graphicData>
            </a:graphic>
          </wp:inline>
        </w:drawing>
      </w:r>
    </w:p>
    <w:p w:rsidR="004A2433" w:rsidRPr="00B403C3" w:rsidRDefault="00B403C3" w:rsidP="00A06F8D">
      <w:pPr>
        <w:rPr>
          <w:rFonts w:ascii="Georgia" w:hAnsi="Georgia" w:cs="Calibri"/>
          <w:i/>
        </w:rPr>
      </w:pPr>
      <w:r>
        <w:rPr>
          <w:rFonts w:ascii="Georgia" w:hAnsi="Georgia" w:cs="Calibri"/>
          <w:i/>
        </w:rPr>
        <w:t>Figure</w:t>
      </w:r>
      <w:r w:rsidR="00FD4322">
        <w:rPr>
          <w:rFonts w:ascii="Georgia" w:hAnsi="Georgia" w:cs="Calibri"/>
          <w:i/>
        </w:rPr>
        <w:t xml:space="preserve"> 9</w:t>
      </w:r>
      <w:r w:rsidR="004A2433" w:rsidRPr="00B403C3">
        <w:rPr>
          <w:rFonts w:ascii="Georgia" w:hAnsi="Georgia" w:cs="Calibri"/>
          <w:i/>
        </w:rPr>
        <w:t>: Convertin</w:t>
      </w:r>
      <w:r w:rsidRPr="00B403C3">
        <w:rPr>
          <w:rFonts w:ascii="Georgia" w:hAnsi="Georgia" w:cs="Calibri"/>
          <w:i/>
        </w:rPr>
        <w:t>g the numeric values to binary using the Weka filter</w:t>
      </w:r>
    </w:p>
    <w:p w:rsidR="00DD0E15" w:rsidRDefault="00DA4578" w:rsidP="00A06F8D">
      <w:pPr>
        <w:rPr>
          <w:rFonts w:ascii="Georgia" w:hAnsi="Georgia" w:cs="Calibri"/>
        </w:rPr>
      </w:pPr>
      <w:r>
        <w:rPr>
          <w:rFonts w:ascii="Georgia" w:hAnsi="Georgia" w:cs="Calibri"/>
        </w:rPr>
        <w:t>We can ch</w:t>
      </w:r>
      <w:r w:rsidR="00F45D5D">
        <w:rPr>
          <w:rFonts w:ascii="Georgia" w:hAnsi="Georgia" w:cs="Calibri"/>
        </w:rPr>
        <w:t>oose either of the two approaches</w:t>
      </w:r>
      <w:r>
        <w:rPr>
          <w:rFonts w:ascii="Georgia" w:hAnsi="Georgia" w:cs="Calibri"/>
        </w:rPr>
        <w:t xml:space="preserve"> mentioned above</w:t>
      </w:r>
      <w:r w:rsidR="00A279C7">
        <w:rPr>
          <w:rFonts w:ascii="Georgia" w:hAnsi="Georgia" w:cs="Calibri"/>
        </w:rPr>
        <w:t xml:space="preserve"> to create a readable dataset for</w:t>
      </w:r>
      <w:r>
        <w:rPr>
          <w:rFonts w:ascii="Georgia" w:hAnsi="Georgia" w:cs="Calibri"/>
        </w:rPr>
        <w:t xml:space="preserve"> Weka. </w:t>
      </w:r>
      <w:r w:rsidR="002B08E9">
        <w:rPr>
          <w:rFonts w:ascii="Georgia" w:hAnsi="Georgia" w:cs="Calibri"/>
        </w:rPr>
        <w:t xml:space="preserve">Weka can run </w:t>
      </w:r>
      <w:r w:rsidR="004A12D3">
        <w:rPr>
          <w:rFonts w:ascii="Georgia" w:hAnsi="Georgia" w:cs="Calibri"/>
        </w:rPr>
        <w:t>both the CSV</w:t>
      </w:r>
      <w:r w:rsidR="002B08E9">
        <w:rPr>
          <w:rFonts w:ascii="Georgia" w:hAnsi="Georgia" w:cs="Calibri"/>
        </w:rPr>
        <w:t xml:space="preserve"> as well as the ARFF file formats.</w:t>
      </w:r>
    </w:p>
    <w:p w:rsidR="002D6738" w:rsidRDefault="002D6738" w:rsidP="002D6738">
      <w:pPr>
        <w:rPr>
          <w:rFonts w:ascii="Georgia" w:hAnsi="Georgia" w:cs="Calibri"/>
        </w:rPr>
      </w:pPr>
      <w:r>
        <w:rPr>
          <w:rFonts w:ascii="Georgia" w:hAnsi="Georgia" w:cs="Calibri"/>
        </w:rPr>
        <w:t xml:space="preserve">We now delete the </w:t>
      </w:r>
      <w:proofErr w:type="spellStart"/>
      <w:r>
        <w:rPr>
          <w:rFonts w:ascii="Georgia" w:hAnsi="Georgia" w:cs="Calibri"/>
        </w:rPr>
        <w:t>transID</w:t>
      </w:r>
      <w:proofErr w:type="spellEnd"/>
      <w:r>
        <w:rPr>
          <w:rFonts w:ascii="Georgia" w:hAnsi="Georgia" w:cs="Calibri"/>
        </w:rPr>
        <w:t xml:space="preserve"> attribute and set the class to “No Class” on the class selection tab as shown in the figure below.</w:t>
      </w:r>
      <w:r w:rsidR="009B3042">
        <w:rPr>
          <w:rFonts w:ascii="Georgia" w:hAnsi="Georgia" w:cs="Calibri"/>
        </w:rPr>
        <w:t xml:space="preserve"> We can also observe the</w:t>
      </w:r>
      <w:r w:rsidR="00EA5EBC">
        <w:rPr>
          <w:rFonts w:ascii="Georgia" w:hAnsi="Georgia" w:cs="Calibri"/>
        </w:rPr>
        <w:t xml:space="preserve"> 6</w:t>
      </w:r>
      <w:r w:rsidR="009B3042">
        <w:rPr>
          <w:rFonts w:ascii="Georgia" w:hAnsi="Georgia" w:cs="Calibri"/>
        </w:rPr>
        <w:t xml:space="preserve"> missing values in the screenshot for the “Apple” attribute.</w:t>
      </w:r>
      <w:r w:rsidR="00E97944">
        <w:rPr>
          <w:rFonts w:ascii="Georgia" w:hAnsi="Georgia" w:cs="Calibri"/>
        </w:rPr>
        <w:t xml:space="preserve"> </w:t>
      </w:r>
      <w:r w:rsidR="00EA5EBC">
        <w:rPr>
          <w:rFonts w:ascii="Georgia" w:hAnsi="Georgia" w:cs="Calibri"/>
        </w:rPr>
        <w:t xml:space="preserve">This means of the total 9 </w:t>
      </w:r>
      <w:r w:rsidR="00F30480">
        <w:rPr>
          <w:rFonts w:ascii="Georgia" w:hAnsi="Georgia" w:cs="Calibri"/>
        </w:rPr>
        <w:t>transaction IDs in the dataset, only 3 have apple indicating a support of 3/9 = 33.33%</w:t>
      </w:r>
    </w:p>
    <w:p w:rsidR="002D6738" w:rsidRDefault="00E66FB9" w:rsidP="002D6738">
      <w:pPr>
        <w:rPr>
          <w:rFonts w:ascii="Georgia" w:hAnsi="Georgia" w:cs="Calibri"/>
        </w:rPr>
      </w:pPr>
      <w:r>
        <w:rPr>
          <w:rFonts w:ascii="Georgia" w:hAnsi="Georgia" w:cs="Calibri"/>
          <w:noProof/>
        </w:rPr>
        <w:lastRenderedPageBreak/>
        <w:drawing>
          <wp:inline distT="0" distB="0" distL="0" distR="0">
            <wp:extent cx="5943600" cy="3145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r w:rsidR="002D6738">
        <w:rPr>
          <w:rFonts w:ascii="Georgia" w:hAnsi="Georgia" w:cs="Calibri"/>
        </w:rPr>
        <w:t xml:space="preserve"> </w:t>
      </w:r>
    </w:p>
    <w:p w:rsidR="00E66FB9" w:rsidRPr="00E66FB9" w:rsidRDefault="00E66FB9" w:rsidP="002D6738">
      <w:pPr>
        <w:rPr>
          <w:rFonts w:ascii="Georgia" w:hAnsi="Georgia" w:cs="Calibri"/>
          <w:i/>
        </w:rPr>
      </w:pPr>
      <w:r w:rsidRPr="00E66FB9">
        <w:rPr>
          <w:rFonts w:ascii="Georgia" w:hAnsi="Georgia" w:cs="Calibri"/>
          <w:i/>
        </w:rPr>
        <w:t>Figure</w:t>
      </w:r>
      <w:r w:rsidR="00FD4322">
        <w:rPr>
          <w:rFonts w:ascii="Georgia" w:hAnsi="Georgia" w:cs="Calibri"/>
          <w:i/>
        </w:rPr>
        <w:t xml:space="preserve"> 10</w:t>
      </w:r>
      <w:r w:rsidRPr="00E66FB9">
        <w:rPr>
          <w:rFonts w:ascii="Georgia" w:hAnsi="Georgia" w:cs="Calibri"/>
          <w:i/>
        </w:rPr>
        <w:t>: Showing the “no class” selection and the missing values for the Apple attribute</w:t>
      </w:r>
    </w:p>
    <w:p w:rsidR="00DD0E15" w:rsidRDefault="00042928" w:rsidP="00A06F8D">
      <w:pPr>
        <w:rPr>
          <w:rFonts w:ascii="Georgia" w:hAnsi="Georgia" w:cs="Calibri"/>
          <w:b/>
          <w:i/>
        </w:rPr>
      </w:pPr>
      <w:proofErr w:type="spellStart"/>
      <w:r w:rsidRPr="00042928">
        <w:rPr>
          <w:rFonts w:ascii="Georgia" w:hAnsi="Georgia" w:cs="Calibri"/>
          <w:b/>
          <w:i/>
        </w:rPr>
        <w:t>Apriori</w:t>
      </w:r>
      <w:proofErr w:type="spellEnd"/>
      <w:r w:rsidRPr="00042928">
        <w:rPr>
          <w:rFonts w:ascii="Georgia" w:hAnsi="Georgia" w:cs="Calibri"/>
          <w:b/>
          <w:i/>
        </w:rPr>
        <w:t xml:space="preserve"> Algorithm:</w:t>
      </w:r>
    </w:p>
    <w:p w:rsidR="00A06DAE" w:rsidRPr="00A06DAE" w:rsidRDefault="00A06DAE" w:rsidP="00A06F8D">
      <w:pPr>
        <w:rPr>
          <w:rFonts w:ascii="Georgia" w:hAnsi="Georgia" w:cs="Calibri"/>
        </w:rPr>
      </w:pPr>
      <w:r w:rsidRPr="00A06DAE">
        <w:rPr>
          <w:rFonts w:ascii="Georgia" w:hAnsi="Georgia"/>
        </w:rPr>
        <w:t xml:space="preserve">Objective of using </w:t>
      </w:r>
      <w:proofErr w:type="spellStart"/>
      <w:r w:rsidRPr="00A06DAE">
        <w:rPr>
          <w:rFonts w:ascii="Georgia" w:hAnsi="Georgia"/>
        </w:rPr>
        <w:t>Apriori</w:t>
      </w:r>
      <w:proofErr w:type="spellEnd"/>
      <w:r w:rsidRPr="00A06DAE">
        <w:rPr>
          <w:rFonts w:ascii="Georgia" w:hAnsi="Georgia"/>
        </w:rPr>
        <w:t xml:space="preserve"> algorithm is to find frequent item</w:t>
      </w:r>
      <w:r w:rsidR="00D42D72">
        <w:rPr>
          <w:rFonts w:ascii="Georgia" w:hAnsi="Georgia"/>
        </w:rPr>
        <w:t>-</w:t>
      </w:r>
      <w:r w:rsidRPr="00A06DAE">
        <w:rPr>
          <w:rFonts w:ascii="Georgia" w:hAnsi="Georgia"/>
        </w:rPr>
        <w:t>sets and associ</w:t>
      </w:r>
      <w:r w:rsidR="00D42D72">
        <w:rPr>
          <w:rFonts w:ascii="Georgia" w:hAnsi="Georgia"/>
        </w:rPr>
        <w:t>ation between them</w:t>
      </w:r>
      <w:r w:rsidRPr="00A06DAE">
        <w:rPr>
          <w:rFonts w:ascii="Georgia" w:hAnsi="Georgia"/>
        </w:rPr>
        <w:t xml:space="preserve"> i.e. association rule.</w:t>
      </w:r>
      <w:r w:rsidR="002A458D">
        <w:rPr>
          <w:rFonts w:ascii="Georgia" w:hAnsi="Georgia"/>
        </w:rPr>
        <w:t xml:space="preserve"> These rules can be very helpful in analyzing customer behavior </w:t>
      </w:r>
      <w:r w:rsidR="007D5109">
        <w:rPr>
          <w:rFonts w:ascii="Georgia" w:hAnsi="Georgia"/>
        </w:rPr>
        <w:t>in retail s</w:t>
      </w:r>
      <w:r w:rsidR="002A458D">
        <w:rPr>
          <w:rFonts w:ascii="Georgia" w:hAnsi="Georgia"/>
        </w:rPr>
        <w:t>ales, banking system etc.,</w:t>
      </w:r>
    </w:p>
    <w:p w:rsidR="00D32AAF" w:rsidRPr="00D32AAF" w:rsidRDefault="00042928" w:rsidP="00D32AAF">
      <w:pPr>
        <w:jc w:val="both"/>
        <w:rPr>
          <w:rFonts w:asciiTheme="majorHAnsi" w:hAnsiTheme="majorHAnsi"/>
          <w:color w:val="000000"/>
        </w:rPr>
      </w:pPr>
      <w:r w:rsidRPr="00D32AAF">
        <w:rPr>
          <w:rFonts w:ascii="Georgia" w:hAnsi="Georgia" w:cs="Calibri"/>
        </w:rPr>
        <w:t xml:space="preserve">We now run the </w:t>
      </w:r>
      <w:proofErr w:type="spellStart"/>
      <w:r w:rsidRPr="00D32AAF">
        <w:rPr>
          <w:rFonts w:ascii="Georgia" w:hAnsi="Georgia" w:cs="Calibri"/>
        </w:rPr>
        <w:t>Apriori</w:t>
      </w:r>
      <w:proofErr w:type="spellEnd"/>
      <w:r w:rsidRPr="00D32AAF">
        <w:rPr>
          <w:rFonts w:ascii="Georgia" w:hAnsi="Georgia" w:cs="Calibri"/>
        </w:rPr>
        <w:t xml:space="preserve"> algorithm on the current dataset with the default para</w:t>
      </w:r>
      <w:r w:rsidR="00956755" w:rsidRPr="00D32AAF">
        <w:rPr>
          <w:rFonts w:ascii="Georgia" w:hAnsi="Georgia" w:cs="Calibri"/>
        </w:rPr>
        <w:t>meters in Weka.</w:t>
      </w:r>
      <w:r w:rsidR="00D32AAF" w:rsidRPr="00D32AAF">
        <w:rPr>
          <w:rFonts w:ascii="Georgia" w:hAnsi="Georgia" w:cs="Calibri"/>
        </w:rPr>
        <w:t xml:space="preserve"> </w:t>
      </w:r>
    </w:p>
    <w:p w:rsidR="00D32AAF" w:rsidRPr="00D32AAF" w:rsidRDefault="00D32AAF" w:rsidP="00D32AAF">
      <w:pPr>
        <w:pStyle w:val="ListParagraph"/>
        <w:numPr>
          <w:ilvl w:val="0"/>
          <w:numId w:val="7"/>
        </w:numPr>
        <w:jc w:val="both"/>
        <w:rPr>
          <w:rFonts w:asciiTheme="majorHAnsi" w:hAnsiTheme="majorHAnsi"/>
          <w:color w:val="000000"/>
        </w:rPr>
      </w:pPr>
      <w:r w:rsidRPr="00D32AAF">
        <w:rPr>
          <w:rFonts w:ascii="Georgia" w:hAnsi="Georgia"/>
          <w:color w:val="000000"/>
        </w:rPr>
        <w:t xml:space="preserve">The </w:t>
      </w:r>
      <w:proofErr w:type="spellStart"/>
      <w:r w:rsidRPr="00D32AAF">
        <w:rPr>
          <w:rFonts w:ascii="Georgia" w:hAnsi="Georgia"/>
          <w:i/>
          <w:color w:val="000000"/>
        </w:rPr>
        <w:t>lowerBoundMinSupport</w:t>
      </w:r>
      <w:proofErr w:type="spellEnd"/>
      <w:r w:rsidRPr="00D32AAF">
        <w:rPr>
          <w:rFonts w:ascii="Georgia" w:hAnsi="Georgia"/>
          <w:color w:val="000000"/>
        </w:rPr>
        <w:t xml:space="preserve"> refers to the minimum support threshold which is at 0.1. </w:t>
      </w:r>
    </w:p>
    <w:p w:rsidR="00D32AAF" w:rsidRPr="00D32AAF" w:rsidRDefault="00D32AAF" w:rsidP="00D32AAF">
      <w:pPr>
        <w:pStyle w:val="ListParagraph"/>
        <w:numPr>
          <w:ilvl w:val="0"/>
          <w:numId w:val="7"/>
        </w:numPr>
        <w:jc w:val="both"/>
        <w:rPr>
          <w:rFonts w:asciiTheme="majorHAnsi" w:hAnsiTheme="majorHAnsi"/>
          <w:color w:val="000000"/>
        </w:rPr>
      </w:pPr>
      <w:r w:rsidRPr="00D32AAF">
        <w:rPr>
          <w:rFonts w:ascii="Georgia" w:hAnsi="Georgia"/>
          <w:color w:val="000000"/>
        </w:rPr>
        <w:t xml:space="preserve">The parameter </w:t>
      </w:r>
      <w:r w:rsidRPr="00D32AAF">
        <w:rPr>
          <w:rFonts w:ascii="Georgia" w:hAnsi="Georgia"/>
          <w:i/>
          <w:color w:val="000000"/>
        </w:rPr>
        <w:t>delta</w:t>
      </w:r>
      <w:r w:rsidRPr="00D32AAF">
        <w:rPr>
          <w:rFonts w:ascii="Georgia" w:hAnsi="Georgia"/>
          <w:color w:val="000000"/>
        </w:rPr>
        <w:t xml:space="preserve"> refers to the fraction of support to be iteratively reduced from the maximum level, specified against the parameter </w:t>
      </w:r>
      <w:proofErr w:type="spellStart"/>
      <w:r w:rsidRPr="00D32AAF">
        <w:rPr>
          <w:rFonts w:ascii="Georgia" w:hAnsi="Georgia"/>
          <w:i/>
          <w:color w:val="000000"/>
        </w:rPr>
        <w:t>upperBoundMinSupport</w:t>
      </w:r>
      <w:proofErr w:type="spellEnd"/>
      <w:r w:rsidRPr="00D32AAF">
        <w:rPr>
          <w:rFonts w:ascii="Georgia" w:hAnsi="Georgia"/>
          <w:color w:val="000000"/>
        </w:rPr>
        <w:t xml:space="preserve"> towards the minimum </w:t>
      </w:r>
      <w:proofErr w:type="spellStart"/>
      <w:r w:rsidRPr="00D32AAF">
        <w:rPr>
          <w:rFonts w:ascii="Georgia" w:hAnsi="Georgia"/>
          <w:i/>
          <w:color w:val="000000"/>
        </w:rPr>
        <w:t>lowerBoundMinSupport</w:t>
      </w:r>
      <w:proofErr w:type="spellEnd"/>
      <w:r w:rsidRPr="00D32AAF">
        <w:rPr>
          <w:rFonts w:ascii="Georgia" w:hAnsi="Georgia"/>
          <w:color w:val="000000"/>
        </w:rPr>
        <w:t xml:space="preserve">. </w:t>
      </w:r>
      <w:r w:rsidR="00C100E1">
        <w:rPr>
          <w:rFonts w:ascii="Georgia" w:hAnsi="Georgia"/>
          <w:color w:val="000000"/>
        </w:rPr>
        <w:t>This is set to its default value at 0.05</w:t>
      </w:r>
    </w:p>
    <w:p w:rsidR="00D32AAF" w:rsidRPr="001E6158" w:rsidRDefault="00D32AAF" w:rsidP="00D32AAF">
      <w:pPr>
        <w:pStyle w:val="ListParagraph"/>
        <w:numPr>
          <w:ilvl w:val="0"/>
          <w:numId w:val="7"/>
        </w:numPr>
        <w:jc w:val="both"/>
        <w:rPr>
          <w:rFonts w:asciiTheme="majorHAnsi" w:hAnsiTheme="majorHAnsi"/>
          <w:color w:val="000000"/>
        </w:rPr>
      </w:pPr>
      <w:r w:rsidRPr="00D32AAF">
        <w:rPr>
          <w:rFonts w:ascii="Georgia" w:hAnsi="Georgia"/>
          <w:color w:val="000000"/>
        </w:rPr>
        <w:t xml:space="preserve">The minimum confidence is set as a fraction against the parameter </w:t>
      </w:r>
      <w:proofErr w:type="spellStart"/>
      <w:r w:rsidRPr="00D32AAF">
        <w:rPr>
          <w:rFonts w:ascii="Georgia" w:hAnsi="Georgia"/>
          <w:i/>
          <w:color w:val="000000"/>
        </w:rPr>
        <w:t>minMetric</w:t>
      </w:r>
      <w:proofErr w:type="spellEnd"/>
      <w:r w:rsidRPr="00D32AAF">
        <w:rPr>
          <w:rFonts w:ascii="Georgia" w:hAnsi="Georgia"/>
          <w:color w:val="000000"/>
        </w:rPr>
        <w:t xml:space="preserve"> after selecting </w:t>
      </w:r>
      <w:r w:rsidRPr="00D32AAF">
        <w:rPr>
          <w:rFonts w:ascii="Georgia" w:hAnsi="Georgia"/>
          <w:i/>
          <w:color w:val="000000"/>
        </w:rPr>
        <w:t>Confidence</w:t>
      </w:r>
      <w:r w:rsidRPr="00D32AAF">
        <w:rPr>
          <w:rFonts w:ascii="Georgia" w:hAnsi="Georgia"/>
          <w:color w:val="000000"/>
        </w:rPr>
        <w:t xml:space="preserve"> for the parameter </w:t>
      </w:r>
      <w:proofErr w:type="spellStart"/>
      <w:r w:rsidRPr="00D32AAF">
        <w:rPr>
          <w:rFonts w:ascii="Georgia" w:hAnsi="Georgia"/>
          <w:i/>
          <w:color w:val="000000"/>
        </w:rPr>
        <w:t>metricType</w:t>
      </w:r>
      <w:proofErr w:type="spellEnd"/>
      <w:r w:rsidRPr="00D32AAF">
        <w:rPr>
          <w:rFonts w:ascii="Georgia" w:hAnsi="Georgia"/>
          <w:color w:val="000000"/>
        </w:rPr>
        <w:t>.</w:t>
      </w:r>
      <w:r w:rsidRPr="00D32AAF">
        <w:rPr>
          <w:rFonts w:asciiTheme="majorHAnsi" w:hAnsiTheme="majorHAnsi"/>
          <w:color w:val="000000"/>
        </w:rPr>
        <w:t xml:space="preserve"> </w:t>
      </w:r>
      <w:r w:rsidR="0018499B">
        <w:rPr>
          <w:rFonts w:ascii="Georgia" w:hAnsi="Georgia"/>
          <w:color w:val="000000"/>
        </w:rPr>
        <w:t>This is set to its default value of 0.9</w:t>
      </w:r>
    </w:p>
    <w:p w:rsidR="001E6158" w:rsidRPr="001E6158" w:rsidRDefault="001E6158" w:rsidP="00D32AAF">
      <w:pPr>
        <w:pStyle w:val="ListParagraph"/>
        <w:numPr>
          <w:ilvl w:val="0"/>
          <w:numId w:val="7"/>
        </w:numPr>
        <w:jc w:val="both"/>
        <w:rPr>
          <w:rFonts w:asciiTheme="majorHAnsi" w:hAnsiTheme="majorHAnsi"/>
          <w:color w:val="000000"/>
        </w:rPr>
      </w:pPr>
      <w:r>
        <w:rPr>
          <w:rFonts w:ascii="Georgia" w:hAnsi="Georgia"/>
          <w:color w:val="000000"/>
        </w:rPr>
        <w:t>The maximum number of rules is set to 10</w:t>
      </w:r>
    </w:p>
    <w:p w:rsidR="001E6158" w:rsidRPr="001E6158" w:rsidRDefault="001E6158" w:rsidP="001E6158">
      <w:pPr>
        <w:jc w:val="both"/>
        <w:rPr>
          <w:rFonts w:asciiTheme="majorHAnsi" w:hAnsiTheme="majorHAnsi"/>
          <w:color w:val="000000"/>
        </w:rPr>
      </w:pPr>
    </w:p>
    <w:p w:rsidR="00042928" w:rsidRDefault="00217AD7" w:rsidP="00A06F8D">
      <w:pPr>
        <w:rPr>
          <w:rFonts w:ascii="Georgia" w:hAnsi="Georgia" w:cs="Calibri"/>
        </w:rPr>
      </w:pPr>
      <w:r>
        <w:rPr>
          <w:rFonts w:ascii="Georgia" w:hAnsi="Georgia" w:cs="Calibri"/>
          <w:noProof/>
        </w:rPr>
        <w:lastRenderedPageBreak/>
        <w:drawing>
          <wp:inline distT="0" distB="0" distL="0" distR="0">
            <wp:extent cx="5943600" cy="3180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E51CBC" w:rsidRPr="00E51CBC" w:rsidRDefault="00E51CBC" w:rsidP="00A06F8D">
      <w:pPr>
        <w:rPr>
          <w:rFonts w:ascii="Georgia" w:hAnsi="Georgia" w:cs="Calibri"/>
          <w:i/>
        </w:rPr>
      </w:pPr>
      <w:r w:rsidRPr="00E51CBC">
        <w:rPr>
          <w:rFonts w:ascii="Georgia" w:hAnsi="Georgia" w:cs="Calibri"/>
          <w:i/>
        </w:rPr>
        <w:t>Figure</w:t>
      </w:r>
      <w:r w:rsidR="00FD4322">
        <w:rPr>
          <w:rFonts w:ascii="Georgia" w:hAnsi="Georgia" w:cs="Calibri"/>
          <w:i/>
        </w:rPr>
        <w:t xml:space="preserve"> 11</w:t>
      </w:r>
      <w:r w:rsidRPr="00E51CBC">
        <w:rPr>
          <w:rFonts w:ascii="Georgia" w:hAnsi="Georgia" w:cs="Calibri"/>
          <w:i/>
        </w:rPr>
        <w:t xml:space="preserve">: Showing the </w:t>
      </w:r>
      <w:proofErr w:type="spellStart"/>
      <w:r w:rsidRPr="00E51CBC">
        <w:rPr>
          <w:rFonts w:ascii="Georgia" w:hAnsi="Georgia" w:cs="Calibri"/>
          <w:i/>
        </w:rPr>
        <w:t>Apriori</w:t>
      </w:r>
      <w:proofErr w:type="spellEnd"/>
      <w:r w:rsidRPr="00E51CBC">
        <w:rPr>
          <w:rFonts w:ascii="Georgia" w:hAnsi="Georgia" w:cs="Calibri"/>
          <w:i/>
        </w:rPr>
        <w:t xml:space="preserve"> results for the default parameters</w:t>
      </w:r>
    </w:p>
    <w:p w:rsidR="006440D5" w:rsidRDefault="006440D5" w:rsidP="001706C4">
      <w:pPr>
        <w:spacing w:after="120"/>
        <w:jc w:val="both"/>
        <w:rPr>
          <w:rFonts w:ascii="Georgia" w:hAnsi="Georgia"/>
          <w:color w:val="000000"/>
        </w:rPr>
      </w:pPr>
      <w:r>
        <w:rPr>
          <w:rFonts w:ascii="Georgia" w:hAnsi="Georgia"/>
          <w:color w:val="000000"/>
        </w:rPr>
        <w:t>If we look at the first rule generated, we can see that the customer who buys Butter has tendency to buy Sugar as well. The confidence of this rule is 100% which is very believable.</w:t>
      </w:r>
      <w:r w:rsidR="0098712B">
        <w:rPr>
          <w:rFonts w:ascii="Georgia" w:hAnsi="Georgia"/>
          <w:color w:val="000000"/>
        </w:rPr>
        <w:t xml:space="preserve"> Using this logic</w:t>
      </w:r>
      <w:r w:rsidR="00F21603">
        <w:rPr>
          <w:rFonts w:ascii="Georgia" w:hAnsi="Georgia"/>
          <w:color w:val="000000"/>
        </w:rPr>
        <w:t>,</w:t>
      </w:r>
      <w:r w:rsidR="0098712B">
        <w:rPr>
          <w:rFonts w:ascii="Georgia" w:hAnsi="Georgia"/>
          <w:color w:val="000000"/>
        </w:rPr>
        <w:t xml:space="preserve"> we can interpret all the other rules that the algorithm has revealed.</w:t>
      </w:r>
    </w:p>
    <w:p w:rsidR="001706C4" w:rsidRDefault="001706C4" w:rsidP="001706C4">
      <w:pPr>
        <w:spacing w:after="120"/>
        <w:jc w:val="both"/>
        <w:rPr>
          <w:rFonts w:ascii="Georgia" w:hAnsi="Georgia"/>
          <w:color w:val="000000"/>
        </w:rPr>
      </w:pPr>
      <w:r w:rsidRPr="001706C4">
        <w:rPr>
          <w:rFonts w:ascii="Georgia" w:hAnsi="Georgia"/>
          <w:color w:val="000000"/>
        </w:rPr>
        <w:t>Item=1 in a rule indicates the existence of the item. The integer after the antecedent of a rule refers to the actual level of support for the itemset in terms of absolute number of transactions. The integer after the decedent of a rule refers to the support of the rule.</w:t>
      </w:r>
    </w:p>
    <w:p w:rsidR="00217AD7" w:rsidRDefault="000876DB" w:rsidP="00217AD7">
      <w:pPr>
        <w:spacing w:after="120"/>
        <w:jc w:val="both"/>
        <w:rPr>
          <w:rFonts w:ascii="Georgia" w:hAnsi="Georgia"/>
          <w:color w:val="000000"/>
        </w:rPr>
      </w:pPr>
      <w:r>
        <w:rPr>
          <w:rFonts w:ascii="Georgia" w:hAnsi="Georgia"/>
          <w:color w:val="000000"/>
        </w:rPr>
        <w:t>For instance, in rule 5</w:t>
      </w:r>
      <w:r w:rsidR="00217AD7" w:rsidRPr="00217AD7">
        <w:rPr>
          <w:rFonts w:ascii="Georgia" w:hAnsi="Georgia"/>
          <w:color w:val="000000"/>
        </w:rPr>
        <w:t xml:space="preserve">, </w:t>
      </w:r>
      <w:r w:rsidRPr="000876DB">
        <w:rPr>
          <w:rFonts w:ascii="Georgia" w:hAnsi="Georgia"/>
          <w:b/>
          <w:color w:val="000000" w:themeColor="text1"/>
        </w:rPr>
        <w:t>integer 4</w:t>
      </w:r>
      <w:r w:rsidR="00217AD7" w:rsidRPr="00217AD7">
        <w:rPr>
          <w:rFonts w:ascii="Georgia" w:hAnsi="Georgia"/>
          <w:color w:val="000000"/>
        </w:rPr>
        <w:t xml:space="preserve"> </w:t>
      </w:r>
      <w:r w:rsidR="00217AD7">
        <w:rPr>
          <w:rFonts w:ascii="Georgia" w:hAnsi="Georgia"/>
          <w:b/>
          <w:color w:val="000000"/>
        </w:rPr>
        <w:t xml:space="preserve">after Butter </w:t>
      </w:r>
      <w:r>
        <w:rPr>
          <w:rFonts w:ascii="Georgia" w:hAnsi="Georgia"/>
          <w:b/>
          <w:color w:val="000000"/>
        </w:rPr>
        <w:t xml:space="preserve">= </w:t>
      </w:r>
      <w:r w:rsidR="00217AD7" w:rsidRPr="00217AD7">
        <w:rPr>
          <w:rFonts w:ascii="Georgia" w:hAnsi="Georgia"/>
          <w:b/>
          <w:color w:val="000000"/>
        </w:rPr>
        <w:t>1</w:t>
      </w:r>
      <w:r w:rsidR="00217AD7" w:rsidRPr="00217AD7">
        <w:rPr>
          <w:rFonts w:ascii="Georgia" w:hAnsi="Georgia"/>
          <w:color w:val="000000"/>
        </w:rPr>
        <w:t xml:space="preserve"> </w:t>
      </w:r>
      <w:r w:rsidRPr="000876DB">
        <w:rPr>
          <w:rFonts w:ascii="Georgia" w:hAnsi="Georgia"/>
          <w:b/>
          <w:color w:val="000000"/>
        </w:rPr>
        <w:t>and Egg = 1</w:t>
      </w:r>
      <w:r>
        <w:rPr>
          <w:rFonts w:ascii="Georgia" w:hAnsi="Georgia"/>
          <w:color w:val="000000"/>
        </w:rPr>
        <w:t xml:space="preserve"> </w:t>
      </w:r>
      <w:r w:rsidR="00217AD7" w:rsidRPr="00217AD7">
        <w:rPr>
          <w:rFonts w:ascii="Georgia" w:hAnsi="Georgia"/>
          <w:color w:val="000000"/>
        </w:rPr>
        <w:t>indicates that th</w:t>
      </w:r>
      <w:r w:rsidR="00846A53">
        <w:rPr>
          <w:rFonts w:ascii="Georgia" w:hAnsi="Georgia"/>
          <w:color w:val="000000"/>
        </w:rPr>
        <w:t>e support for {Butter, Egg} is 4</w:t>
      </w:r>
      <w:r>
        <w:rPr>
          <w:rFonts w:ascii="Georgia" w:hAnsi="Georgia"/>
          <w:color w:val="000000"/>
        </w:rPr>
        <w:t xml:space="preserve"> transactions</w:t>
      </w:r>
      <w:r w:rsidR="006649BC">
        <w:rPr>
          <w:rFonts w:ascii="Georgia" w:hAnsi="Georgia"/>
          <w:color w:val="000000"/>
        </w:rPr>
        <w:t xml:space="preserve"> of the total 9</w:t>
      </w:r>
      <w:r>
        <w:rPr>
          <w:rFonts w:ascii="Georgia" w:hAnsi="Georgia"/>
          <w:color w:val="000000"/>
        </w:rPr>
        <w:t xml:space="preserve"> (4/9 = 44.44%). The integer 4</w:t>
      </w:r>
      <w:r w:rsidR="00217AD7" w:rsidRPr="00217AD7">
        <w:rPr>
          <w:rFonts w:ascii="Georgia" w:hAnsi="Georgia"/>
          <w:color w:val="000000"/>
        </w:rPr>
        <w:t xml:space="preserve"> after Bread=1 shows t</w:t>
      </w:r>
      <w:r>
        <w:rPr>
          <w:rFonts w:ascii="Georgia" w:hAnsi="Georgia"/>
          <w:color w:val="000000"/>
        </w:rPr>
        <w:t>hat the suppo</w:t>
      </w:r>
      <w:r w:rsidR="00846A53">
        <w:rPr>
          <w:rFonts w:ascii="Georgia" w:hAnsi="Georgia"/>
          <w:color w:val="000000"/>
        </w:rPr>
        <w:t>rt for {Bread, Butter, Egg} is 4</w:t>
      </w:r>
      <w:r>
        <w:rPr>
          <w:rFonts w:ascii="Georgia" w:hAnsi="Georgia"/>
          <w:color w:val="000000"/>
        </w:rPr>
        <w:t xml:space="preserve"> transactions (44.44</w:t>
      </w:r>
      <w:r w:rsidR="00217AD7" w:rsidRPr="00217AD7">
        <w:rPr>
          <w:rFonts w:ascii="Georgia" w:hAnsi="Georgia"/>
          <w:color w:val="000000"/>
        </w:rPr>
        <w:t xml:space="preserve">%). </w:t>
      </w:r>
      <w:r w:rsidR="00802F29">
        <w:rPr>
          <w:rFonts w:ascii="Georgia" w:hAnsi="Georgia"/>
          <w:color w:val="000000"/>
        </w:rPr>
        <w:t>These rules are found with a minimum confidence of 90%.</w:t>
      </w:r>
      <w:r w:rsidR="00965347">
        <w:rPr>
          <w:rFonts w:ascii="Georgia" w:hAnsi="Georgia"/>
          <w:color w:val="000000"/>
        </w:rPr>
        <w:t xml:space="preserve"> </w:t>
      </w:r>
      <w:r w:rsidR="0015699C">
        <w:rPr>
          <w:rFonts w:ascii="Georgia" w:hAnsi="Georgia"/>
          <w:color w:val="000000"/>
        </w:rPr>
        <w:t xml:space="preserve"> The min</w:t>
      </w:r>
      <w:r w:rsidR="00372BB2">
        <w:rPr>
          <w:rFonts w:ascii="Georgia" w:hAnsi="Georgia"/>
          <w:color w:val="000000"/>
        </w:rPr>
        <w:t>imum support is</w:t>
      </w:r>
      <w:r w:rsidR="0015699C">
        <w:rPr>
          <w:rFonts w:ascii="Georgia" w:hAnsi="Georgia"/>
          <w:color w:val="000000"/>
        </w:rPr>
        <w:t xml:space="preserve"> counted as 4 instances. </w:t>
      </w:r>
      <w:r w:rsidR="001D0202">
        <w:rPr>
          <w:rFonts w:ascii="Georgia" w:hAnsi="Georgia"/>
          <w:color w:val="000000"/>
        </w:rPr>
        <w:t>All the best association rules found will satisfy</w:t>
      </w:r>
      <w:r w:rsidR="00846DAC">
        <w:rPr>
          <w:rFonts w:ascii="Georgia" w:hAnsi="Georgia"/>
          <w:color w:val="000000"/>
        </w:rPr>
        <w:t xml:space="preserve"> these</w:t>
      </w:r>
      <w:r w:rsidR="001D0202">
        <w:rPr>
          <w:rFonts w:ascii="Georgia" w:hAnsi="Georgia"/>
          <w:color w:val="000000"/>
        </w:rPr>
        <w:t xml:space="preserve"> criteria. </w:t>
      </w:r>
      <w:r w:rsidR="0032418F">
        <w:rPr>
          <w:rFonts w:ascii="Georgia" w:hAnsi="Georgia"/>
          <w:color w:val="000000"/>
        </w:rPr>
        <w:t>For example, t</w:t>
      </w:r>
      <w:r w:rsidR="00217AD7" w:rsidRPr="00217AD7">
        <w:rPr>
          <w:rFonts w:ascii="Georgia" w:hAnsi="Georgia"/>
          <w:color w:val="000000"/>
        </w:rPr>
        <w:t xml:space="preserve">he </w:t>
      </w:r>
      <w:r w:rsidR="007E08AE">
        <w:rPr>
          <w:rFonts w:ascii="Georgia" w:hAnsi="Georgia"/>
          <w:color w:val="000000"/>
        </w:rPr>
        <w:t xml:space="preserve">best rules generated are shown </w:t>
      </w:r>
      <w:r w:rsidR="0094405E">
        <w:rPr>
          <w:rFonts w:ascii="Georgia" w:hAnsi="Georgia"/>
          <w:color w:val="000000"/>
        </w:rPr>
        <w:t>in the expression below with the confidence and the support factors.</w:t>
      </w:r>
    </w:p>
    <w:p w:rsidR="00FC5219" w:rsidRDefault="00FC5219" w:rsidP="00217AD7">
      <w:pPr>
        <w:spacing w:after="120"/>
        <w:jc w:val="both"/>
        <w:rPr>
          <w:rFonts w:ascii="Georgia" w:hAnsi="Georgia"/>
          <w:color w:val="000000"/>
        </w:rPr>
      </w:pPr>
      <w:r>
        <w:rPr>
          <w:rFonts w:ascii="Georgia" w:hAnsi="Georgia"/>
          <w:color w:val="000000"/>
        </w:rPr>
        <w:t>Butter -&gt; Sugar     Confidence = 100% and Support = 55.55%</w:t>
      </w:r>
    </w:p>
    <w:p w:rsidR="00FC5219" w:rsidRDefault="00FC5219" w:rsidP="00217AD7">
      <w:pPr>
        <w:spacing w:after="120"/>
        <w:jc w:val="both"/>
        <w:rPr>
          <w:rFonts w:ascii="Georgia" w:hAnsi="Georgia"/>
          <w:color w:val="000000"/>
        </w:rPr>
      </w:pPr>
      <w:r>
        <w:rPr>
          <w:rFonts w:ascii="Georgia" w:hAnsi="Georgia"/>
          <w:color w:val="000000"/>
        </w:rPr>
        <w:t>Bread -&gt; Butter     Confidence = 100% and Support = 44.44%</w:t>
      </w:r>
    </w:p>
    <w:p w:rsidR="004D08D1" w:rsidRDefault="004D08D1" w:rsidP="00217AD7">
      <w:pPr>
        <w:spacing w:after="120"/>
        <w:jc w:val="both"/>
        <w:rPr>
          <w:rFonts w:ascii="Georgia" w:hAnsi="Georgia"/>
          <w:color w:val="000000"/>
        </w:rPr>
      </w:pPr>
      <w:r>
        <w:rPr>
          <w:rFonts w:ascii="Georgia" w:hAnsi="Georgia"/>
          <w:color w:val="000000"/>
        </w:rPr>
        <w:t>We can quickly summarize the results as below:</w:t>
      </w:r>
    </w:p>
    <w:p w:rsidR="004D08D1" w:rsidRDefault="004D08D1" w:rsidP="004D08D1">
      <w:pPr>
        <w:pStyle w:val="ListParagraph"/>
        <w:numPr>
          <w:ilvl w:val="0"/>
          <w:numId w:val="9"/>
        </w:numPr>
        <w:spacing w:after="120"/>
        <w:jc w:val="both"/>
        <w:rPr>
          <w:rFonts w:ascii="Georgia" w:hAnsi="Georgia"/>
          <w:color w:val="000000"/>
        </w:rPr>
      </w:pPr>
      <w:r>
        <w:rPr>
          <w:rFonts w:ascii="Georgia" w:hAnsi="Georgia"/>
          <w:color w:val="000000"/>
        </w:rPr>
        <w:t>Minimum support was 0.5 (4 instances)</w:t>
      </w:r>
    </w:p>
    <w:p w:rsidR="004D08D1" w:rsidRDefault="004D08D1" w:rsidP="004D08D1">
      <w:pPr>
        <w:pStyle w:val="ListParagraph"/>
        <w:numPr>
          <w:ilvl w:val="0"/>
          <w:numId w:val="9"/>
        </w:numPr>
        <w:spacing w:after="120"/>
        <w:jc w:val="both"/>
        <w:rPr>
          <w:rFonts w:ascii="Georgia" w:hAnsi="Georgia"/>
          <w:color w:val="000000"/>
        </w:rPr>
      </w:pPr>
      <w:r>
        <w:rPr>
          <w:rFonts w:ascii="Georgia" w:hAnsi="Georgia"/>
          <w:color w:val="000000"/>
        </w:rPr>
        <w:t>Number of rules produced was 10</w:t>
      </w:r>
    </w:p>
    <w:p w:rsidR="004D08D1" w:rsidRDefault="004D08D1" w:rsidP="004D08D1">
      <w:pPr>
        <w:pStyle w:val="ListParagraph"/>
        <w:numPr>
          <w:ilvl w:val="0"/>
          <w:numId w:val="9"/>
        </w:numPr>
        <w:spacing w:after="120"/>
        <w:jc w:val="both"/>
        <w:rPr>
          <w:rFonts w:ascii="Georgia" w:hAnsi="Georgia"/>
          <w:color w:val="000000"/>
        </w:rPr>
      </w:pPr>
      <w:r>
        <w:rPr>
          <w:rFonts w:ascii="Georgia" w:hAnsi="Georgia"/>
          <w:color w:val="000000"/>
        </w:rPr>
        <w:t>All the rules produced had a confidence level of 1.0 or 100%</w:t>
      </w:r>
    </w:p>
    <w:p w:rsidR="004D08D1" w:rsidRDefault="00300C70" w:rsidP="004D08D1">
      <w:pPr>
        <w:pStyle w:val="ListParagraph"/>
        <w:numPr>
          <w:ilvl w:val="0"/>
          <w:numId w:val="9"/>
        </w:numPr>
        <w:spacing w:after="120"/>
        <w:jc w:val="both"/>
        <w:rPr>
          <w:rFonts w:ascii="Georgia" w:hAnsi="Georgia"/>
          <w:color w:val="000000"/>
        </w:rPr>
      </w:pPr>
      <w:r>
        <w:rPr>
          <w:rFonts w:ascii="Georgia" w:hAnsi="Georgia"/>
          <w:color w:val="000000"/>
        </w:rPr>
        <w:t>The largest itemset was 4</w:t>
      </w:r>
    </w:p>
    <w:p w:rsidR="000D38B1" w:rsidRDefault="004D08D1" w:rsidP="007F30C6">
      <w:pPr>
        <w:pStyle w:val="ListParagraph"/>
        <w:numPr>
          <w:ilvl w:val="0"/>
          <w:numId w:val="9"/>
        </w:numPr>
        <w:spacing w:after="120"/>
        <w:jc w:val="both"/>
        <w:rPr>
          <w:rFonts w:ascii="Georgia" w:hAnsi="Georgia"/>
          <w:color w:val="000000"/>
        </w:rPr>
      </w:pPr>
      <w:r w:rsidRPr="000D38B1">
        <w:rPr>
          <w:rFonts w:ascii="Georgia" w:hAnsi="Georgia"/>
          <w:color w:val="000000"/>
        </w:rPr>
        <w:t xml:space="preserve">There was one itemset </w:t>
      </w:r>
      <w:r w:rsidR="000D38B1" w:rsidRPr="000D38B1">
        <w:rPr>
          <w:rFonts w:ascii="Georgia" w:hAnsi="Georgia"/>
          <w:color w:val="000000"/>
        </w:rPr>
        <w:t xml:space="preserve">{Butter, Bread, Egg, </w:t>
      </w:r>
      <w:r w:rsidRPr="000D38B1">
        <w:rPr>
          <w:rFonts w:ascii="Georgia" w:hAnsi="Georgia"/>
          <w:color w:val="000000"/>
        </w:rPr>
        <w:t>Sugar} w</w:t>
      </w:r>
      <w:r w:rsidR="000D38B1" w:rsidRPr="000D38B1">
        <w:rPr>
          <w:rFonts w:ascii="Georgia" w:hAnsi="Georgia"/>
          <w:color w:val="000000"/>
        </w:rPr>
        <w:t>ith a size of 4</w:t>
      </w:r>
      <w:r w:rsidR="000D38B1">
        <w:rPr>
          <w:rFonts w:ascii="Georgia" w:hAnsi="Georgia"/>
          <w:color w:val="000000"/>
        </w:rPr>
        <w:t>.</w:t>
      </w:r>
    </w:p>
    <w:p w:rsidR="000D38B1" w:rsidRDefault="000D38B1" w:rsidP="000D38B1">
      <w:pPr>
        <w:pStyle w:val="ListParagraph"/>
        <w:spacing w:after="120"/>
        <w:jc w:val="both"/>
        <w:rPr>
          <w:rFonts w:ascii="Georgia" w:hAnsi="Georgia"/>
          <w:color w:val="000000"/>
        </w:rPr>
      </w:pPr>
    </w:p>
    <w:p w:rsidR="00D65159" w:rsidRPr="000D38B1" w:rsidRDefault="00D65159" w:rsidP="000D38B1">
      <w:pPr>
        <w:spacing w:after="120"/>
        <w:jc w:val="both"/>
        <w:rPr>
          <w:rFonts w:ascii="Georgia" w:hAnsi="Georgia"/>
          <w:color w:val="000000"/>
        </w:rPr>
      </w:pPr>
      <w:r w:rsidRPr="000D38B1">
        <w:rPr>
          <w:rFonts w:ascii="Georgia" w:hAnsi="Georgia"/>
          <w:color w:val="000000"/>
        </w:rPr>
        <w:lastRenderedPageBreak/>
        <w:t>We can also observe other parameters like lift and leverage which can help us understand whether there is a positive or negative correlation of occurrence of items in the dataset. This will be discussed in detail in the later sections.</w:t>
      </w:r>
    </w:p>
    <w:p w:rsidR="00A63BD6" w:rsidRPr="00217AD7" w:rsidRDefault="00A63BD6" w:rsidP="00217AD7">
      <w:pPr>
        <w:spacing w:after="120"/>
        <w:jc w:val="both"/>
        <w:rPr>
          <w:rFonts w:ascii="Georgia" w:hAnsi="Georgia"/>
          <w:color w:val="000000"/>
        </w:rPr>
      </w:pPr>
    </w:p>
    <w:p w:rsidR="00DD0E15" w:rsidRPr="00855E0A" w:rsidRDefault="00855E0A" w:rsidP="00855E0A">
      <w:pPr>
        <w:pStyle w:val="ListParagraph"/>
        <w:numPr>
          <w:ilvl w:val="0"/>
          <w:numId w:val="6"/>
        </w:numPr>
        <w:rPr>
          <w:rFonts w:ascii="Georgia" w:hAnsi="Georgia" w:cs="Calibri"/>
          <w:b/>
        </w:rPr>
      </w:pPr>
      <w:r w:rsidRPr="00855E0A">
        <w:rPr>
          <w:rFonts w:ascii="Georgia" w:hAnsi="Georgia" w:cs="Calibri"/>
          <w:b/>
        </w:rPr>
        <w:t>Setting different parameters and comparing the association rules.</w:t>
      </w:r>
    </w:p>
    <w:p w:rsidR="00067E30" w:rsidRDefault="00696C89" w:rsidP="00067E30">
      <w:pPr>
        <w:rPr>
          <w:rFonts w:ascii="Georgia" w:hAnsi="Georgia"/>
        </w:rPr>
      </w:pPr>
      <w:r>
        <w:rPr>
          <w:rFonts w:ascii="Georgia" w:hAnsi="Georgia"/>
        </w:rPr>
        <w:t xml:space="preserve">We now change a few parameter settings and </w:t>
      </w:r>
      <w:r w:rsidR="00A06DAE">
        <w:rPr>
          <w:rFonts w:ascii="Georgia" w:hAnsi="Georgia"/>
        </w:rPr>
        <w:t>analyze the results.</w:t>
      </w:r>
    </w:p>
    <w:p w:rsidR="004B57C9" w:rsidRDefault="00067E30" w:rsidP="00067E30">
      <w:pPr>
        <w:rPr>
          <w:rFonts w:ascii="Georgia" w:hAnsi="Georgia"/>
          <w:b/>
        </w:rPr>
      </w:pPr>
      <w:r w:rsidRPr="00176A75">
        <w:rPr>
          <w:rFonts w:ascii="Georgia" w:hAnsi="Georgia"/>
          <w:b/>
        </w:rPr>
        <w:t>Confidence metric</w:t>
      </w:r>
      <w:r w:rsidR="00075622">
        <w:rPr>
          <w:rFonts w:ascii="Georgia" w:hAnsi="Georgia"/>
          <w:b/>
        </w:rPr>
        <w:t xml:space="preserve"> and </w:t>
      </w:r>
      <w:proofErr w:type="spellStart"/>
      <w:r w:rsidR="00075622">
        <w:rPr>
          <w:rFonts w:ascii="Georgia" w:hAnsi="Georgia"/>
          <w:b/>
        </w:rPr>
        <w:t>numRules</w:t>
      </w:r>
      <w:proofErr w:type="spellEnd"/>
      <w:r w:rsidR="00075622">
        <w:rPr>
          <w:rFonts w:ascii="Georgia" w:hAnsi="Georgia"/>
          <w:b/>
        </w:rPr>
        <w:t>:</w:t>
      </w:r>
    </w:p>
    <w:p w:rsidR="00ED449F" w:rsidRPr="00ED449F" w:rsidRDefault="00ED449F" w:rsidP="00067E30">
      <w:pPr>
        <w:rPr>
          <w:rFonts w:ascii="Georgia" w:hAnsi="Georgia"/>
        </w:rPr>
      </w:pPr>
      <w:r>
        <w:rPr>
          <w:rFonts w:ascii="Georgia" w:hAnsi="Georgia"/>
        </w:rPr>
        <w:t xml:space="preserve">If we try to find </w:t>
      </w:r>
      <w:proofErr w:type="gramStart"/>
      <w:r>
        <w:rPr>
          <w:rFonts w:ascii="Georgia" w:hAnsi="Georgia"/>
        </w:rPr>
        <w:t>a number of</w:t>
      </w:r>
      <w:proofErr w:type="gramEnd"/>
      <w:r>
        <w:rPr>
          <w:rFonts w:ascii="Georgia" w:hAnsi="Georgia"/>
        </w:rPr>
        <w:t xml:space="preserve"> hi</w:t>
      </w:r>
      <w:r w:rsidR="00C269DB">
        <w:rPr>
          <w:rFonts w:ascii="Georgia" w:hAnsi="Georgia"/>
        </w:rPr>
        <w:t>gh confidence rules, we may end up</w:t>
      </w:r>
      <w:r>
        <w:rPr>
          <w:rFonts w:ascii="Georgia" w:hAnsi="Georgia"/>
        </w:rPr>
        <w:t xml:space="preserve"> find</w:t>
      </w:r>
      <w:r w:rsidR="00C269DB">
        <w:rPr>
          <w:rFonts w:ascii="Georgia" w:hAnsi="Georgia"/>
        </w:rPr>
        <w:t>ing</w:t>
      </w:r>
      <w:r>
        <w:rPr>
          <w:rFonts w:ascii="Georgia" w:hAnsi="Georgia"/>
        </w:rPr>
        <w:t xml:space="preserve"> a huge number of very low support and high confidence rules in a large dataset. We can have </w:t>
      </w:r>
      <w:proofErr w:type="gramStart"/>
      <w:r>
        <w:rPr>
          <w:rFonts w:ascii="Georgia" w:hAnsi="Georgia"/>
        </w:rPr>
        <w:t>a large number of</w:t>
      </w:r>
      <w:proofErr w:type="gramEnd"/>
      <w:r>
        <w:rPr>
          <w:rFonts w:ascii="Georgia" w:hAnsi="Georgia"/>
        </w:rPr>
        <w:t xml:space="preserve"> 100% confidence rules but they may not very relevant since they have minimal support values. </w:t>
      </w:r>
    </w:p>
    <w:p w:rsidR="00DA31A1" w:rsidRDefault="00067E30" w:rsidP="00067E30">
      <w:pPr>
        <w:rPr>
          <w:rFonts w:ascii="Georgia" w:hAnsi="Georgia" w:cs="Arial"/>
          <w:color w:val="000000" w:themeColor="text1"/>
          <w:shd w:val="clear" w:color="auto" w:fill="FFFFFF"/>
        </w:rPr>
      </w:pPr>
      <w:r>
        <w:rPr>
          <w:rFonts w:ascii="Georgia" w:hAnsi="Georgia"/>
        </w:rPr>
        <w:t>We try to change the confidence metric and give it different values ranging from 0.1 to 1.0 with an increment of 0.1</w:t>
      </w:r>
      <w:r w:rsidR="00075622">
        <w:rPr>
          <w:rFonts w:ascii="Georgia" w:hAnsi="Georgia"/>
        </w:rPr>
        <w:t xml:space="preserve">. However, we observe that leaving the </w:t>
      </w:r>
      <w:proofErr w:type="spellStart"/>
      <w:r w:rsidR="00075622">
        <w:rPr>
          <w:rFonts w:ascii="Georgia" w:hAnsi="Georgia"/>
        </w:rPr>
        <w:t>numRules</w:t>
      </w:r>
      <w:proofErr w:type="spellEnd"/>
      <w:r w:rsidR="00075622">
        <w:rPr>
          <w:rFonts w:ascii="Georgia" w:hAnsi="Georgia"/>
        </w:rPr>
        <w:t xml:space="preserve"> parameter to 10 is not going to affect the results as </w:t>
      </w:r>
      <w:r w:rsidR="0008679A">
        <w:rPr>
          <w:rFonts w:ascii="Georgia" w:hAnsi="Georgia"/>
        </w:rPr>
        <w:t xml:space="preserve">all </w:t>
      </w:r>
      <w:r w:rsidR="0008679A">
        <w:rPr>
          <w:rFonts w:ascii="Georgia" w:hAnsi="Georgia" w:cs="Arial"/>
          <w:color w:val="000000" w:themeColor="text1"/>
          <w:shd w:val="clear" w:color="auto" w:fill="FFFFFF"/>
        </w:rPr>
        <w:t xml:space="preserve">the top 10 rules </w:t>
      </w:r>
      <w:proofErr w:type="gramStart"/>
      <w:r w:rsidR="007318C6">
        <w:rPr>
          <w:rFonts w:ascii="Georgia" w:hAnsi="Georgia" w:cs="Arial"/>
          <w:color w:val="000000" w:themeColor="text1"/>
          <w:shd w:val="clear" w:color="auto" w:fill="FFFFFF"/>
        </w:rPr>
        <w:t>actually produced</w:t>
      </w:r>
      <w:proofErr w:type="gramEnd"/>
      <w:r w:rsidR="007318C6">
        <w:rPr>
          <w:rFonts w:ascii="Georgia" w:hAnsi="Georgia" w:cs="Arial"/>
          <w:color w:val="000000" w:themeColor="text1"/>
          <w:shd w:val="clear" w:color="auto" w:fill="FFFFFF"/>
        </w:rPr>
        <w:t xml:space="preserve"> had a confidence level of 100%</w:t>
      </w:r>
      <w:r w:rsidR="009D0ACB" w:rsidRPr="009D0ACB">
        <w:rPr>
          <w:rFonts w:ascii="Georgia" w:hAnsi="Georgia" w:cs="Arial"/>
          <w:color w:val="000000" w:themeColor="text1"/>
          <w:shd w:val="clear" w:color="auto" w:fill="FFFFFF"/>
        </w:rPr>
        <w:t>.</w:t>
      </w:r>
      <w:r w:rsidR="009D0ACB">
        <w:rPr>
          <w:rFonts w:ascii="Georgia" w:hAnsi="Georgia" w:cs="Arial"/>
          <w:color w:val="000000" w:themeColor="text1"/>
          <w:shd w:val="clear" w:color="auto" w:fill="FFFFFF"/>
        </w:rPr>
        <w:t xml:space="preserve"> </w:t>
      </w:r>
    </w:p>
    <w:p w:rsidR="00067E30" w:rsidRDefault="00075622" w:rsidP="00067E30">
      <w:pPr>
        <w:rPr>
          <w:rFonts w:ascii="Georgia" w:hAnsi="Georgia"/>
        </w:rPr>
      </w:pPr>
      <w:r>
        <w:rPr>
          <w:rFonts w:ascii="Georgia" w:hAnsi="Georgia"/>
        </w:rPr>
        <w:t xml:space="preserve">We </w:t>
      </w:r>
      <w:r w:rsidR="00F47F6A">
        <w:rPr>
          <w:rFonts w:ascii="Georgia" w:hAnsi="Georgia"/>
        </w:rPr>
        <w:t xml:space="preserve">try to tweak the </w:t>
      </w:r>
      <w:proofErr w:type="spellStart"/>
      <w:r w:rsidR="00F47F6A">
        <w:rPr>
          <w:rFonts w:ascii="Georgia" w:hAnsi="Georgia"/>
        </w:rPr>
        <w:t>numRules</w:t>
      </w:r>
      <w:proofErr w:type="spellEnd"/>
      <w:r w:rsidR="00F47F6A">
        <w:rPr>
          <w:rFonts w:ascii="Georgia" w:hAnsi="Georgia"/>
        </w:rPr>
        <w:t xml:space="preserve"> setting and </w:t>
      </w:r>
      <w:r w:rsidR="00E82DAE">
        <w:rPr>
          <w:rFonts w:ascii="Georgia" w:hAnsi="Georgia"/>
        </w:rPr>
        <w:t>give it different values from 10 to 50 and analyze the results. The confidence metric is set to the default 0.9.</w:t>
      </w:r>
    </w:p>
    <w:p w:rsidR="00E828BC" w:rsidRDefault="00E828BC" w:rsidP="00067E30">
      <w:pPr>
        <w:rPr>
          <w:rFonts w:ascii="Georgia" w:hAnsi="Georgia"/>
          <w:b/>
          <w:i/>
        </w:rPr>
      </w:pPr>
      <w:proofErr w:type="spellStart"/>
      <w:r w:rsidRPr="00E828BC">
        <w:rPr>
          <w:rFonts w:ascii="Georgia" w:hAnsi="Georgia"/>
          <w:b/>
          <w:i/>
        </w:rPr>
        <w:t>numRules</w:t>
      </w:r>
      <w:proofErr w:type="spellEnd"/>
      <w:r w:rsidRPr="00E828BC">
        <w:rPr>
          <w:rFonts w:ascii="Georgia" w:hAnsi="Georgia"/>
          <w:b/>
          <w:i/>
        </w:rPr>
        <w:t xml:space="preserve"> = 10:</w:t>
      </w:r>
    </w:p>
    <w:p w:rsidR="00E828BC" w:rsidRDefault="00E828BC" w:rsidP="00067E30">
      <w:pPr>
        <w:rPr>
          <w:rFonts w:ascii="Georgia" w:hAnsi="Georgia"/>
          <w:b/>
          <w:i/>
        </w:rPr>
      </w:pPr>
      <w:r>
        <w:rPr>
          <w:rFonts w:ascii="Georgia" w:hAnsi="Georgia"/>
          <w:b/>
          <w:i/>
          <w:noProof/>
        </w:rPr>
        <w:drawing>
          <wp:inline distT="0" distB="0" distL="0" distR="0">
            <wp:extent cx="5943600" cy="30657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E828BC" w:rsidRPr="00E828BC" w:rsidRDefault="00E828BC" w:rsidP="00067E30">
      <w:pPr>
        <w:rPr>
          <w:rFonts w:ascii="Georgia" w:hAnsi="Georgia"/>
          <w:i/>
        </w:rPr>
      </w:pPr>
      <w:r w:rsidRPr="00E828BC">
        <w:rPr>
          <w:rFonts w:ascii="Georgia" w:hAnsi="Georgia"/>
          <w:i/>
        </w:rPr>
        <w:t>Figure</w:t>
      </w:r>
      <w:r w:rsidR="00FD4322">
        <w:rPr>
          <w:rFonts w:ascii="Georgia" w:hAnsi="Georgia"/>
          <w:i/>
        </w:rPr>
        <w:t xml:space="preserve"> 12</w:t>
      </w:r>
      <w:r w:rsidRPr="00E828BC">
        <w:rPr>
          <w:rFonts w:ascii="Georgia" w:hAnsi="Georgia"/>
          <w:i/>
        </w:rPr>
        <w:t>: Showing the minimum support at 4 instances with 10 rules generated</w:t>
      </w:r>
    </w:p>
    <w:p w:rsidR="00E828BC" w:rsidRDefault="00E828BC" w:rsidP="00067E30">
      <w:pPr>
        <w:rPr>
          <w:rFonts w:ascii="Georgia" w:hAnsi="Georgia"/>
          <w:b/>
          <w:i/>
        </w:rPr>
      </w:pPr>
    </w:p>
    <w:p w:rsidR="00E828BC" w:rsidRDefault="00E828BC" w:rsidP="00067E30">
      <w:pPr>
        <w:rPr>
          <w:rFonts w:ascii="Georgia" w:hAnsi="Georgia"/>
          <w:b/>
          <w:i/>
        </w:rPr>
      </w:pPr>
    </w:p>
    <w:p w:rsidR="00E828BC" w:rsidRDefault="00E828BC" w:rsidP="00067E30">
      <w:pPr>
        <w:rPr>
          <w:rFonts w:ascii="Georgia" w:hAnsi="Georgia"/>
          <w:b/>
          <w:i/>
        </w:rPr>
      </w:pPr>
    </w:p>
    <w:p w:rsidR="00E828BC" w:rsidRDefault="00E828BC" w:rsidP="00067E30">
      <w:pPr>
        <w:rPr>
          <w:rFonts w:ascii="Georgia" w:hAnsi="Georgia"/>
          <w:b/>
          <w:i/>
        </w:rPr>
      </w:pPr>
    </w:p>
    <w:p w:rsidR="009627AA" w:rsidRPr="00DC6292" w:rsidRDefault="009627AA" w:rsidP="00067E30">
      <w:pPr>
        <w:rPr>
          <w:rFonts w:ascii="Georgia" w:hAnsi="Georgia"/>
          <w:b/>
          <w:i/>
        </w:rPr>
      </w:pPr>
      <w:proofErr w:type="spellStart"/>
      <w:r w:rsidRPr="00DC6292">
        <w:rPr>
          <w:rFonts w:ascii="Georgia" w:hAnsi="Georgia"/>
          <w:b/>
          <w:i/>
        </w:rPr>
        <w:lastRenderedPageBreak/>
        <w:t>numRules</w:t>
      </w:r>
      <w:proofErr w:type="spellEnd"/>
      <w:r w:rsidRPr="00DC6292">
        <w:rPr>
          <w:rFonts w:ascii="Georgia" w:hAnsi="Georgia"/>
          <w:b/>
          <w:i/>
        </w:rPr>
        <w:t xml:space="preserve"> = 20</w:t>
      </w:r>
    </w:p>
    <w:p w:rsidR="009627AA" w:rsidRDefault="009627AA" w:rsidP="00067E30">
      <w:pPr>
        <w:rPr>
          <w:rFonts w:ascii="Georgia" w:hAnsi="Georgia"/>
        </w:rPr>
      </w:pPr>
      <w:r>
        <w:rPr>
          <w:rFonts w:ascii="Georgia" w:hAnsi="Georgia"/>
          <w:noProof/>
        </w:rPr>
        <w:drawing>
          <wp:inline distT="0" distB="0" distL="0" distR="0">
            <wp:extent cx="5943600" cy="3041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F505F6" w:rsidRDefault="00542303" w:rsidP="00067E30">
      <w:pPr>
        <w:rPr>
          <w:rFonts w:ascii="Georgia" w:hAnsi="Georgia"/>
          <w:i/>
        </w:rPr>
      </w:pPr>
      <w:r>
        <w:rPr>
          <w:rFonts w:ascii="Georgia" w:hAnsi="Georgia"/>
          <w:i/>
        </w:rPr>
        <w:t>Figure</w:t>
      </w:r>
      <w:r w:rsidR="00FD4322">
        <w:rPr>
          <w:rFonts w:ascii="Georgia" w:hAnsi="Georgia"/>
          <w:i/>
        </w:rPr>
        <w:t xml:space="preserve"> 13</w:t>
      </w:r>
      <w:r>
        <w:rPr>
          <w:rFonts w:ascii="Georgia" w:hAnsi="Georgia"/>
          <w:i/>
        </w:rPr>
        <w:t>: Showing the minimum support at 4 instances</w:t>
      </w:r>
      <w:r w:rsidR="007761D4">
        <w:rPr>
          <w:rFonts w:ascii="Georgia" w:hAnsi="Georgia"/>
          <w:i/>
        </w:rPr>
        <w:t xml:space="preserve"> with 20 rules</w:t>
      </w:r>
      <w:r w:rsidR="00DC6292">
        <w:rPr>
          <w:rFonts w:ascii="Georgia" w:hAnsi="Georgia"/>
          <w:i/>
        </w:rPr>
        <w:t xml:space="preserve"> generated</w:t>
      </w:r>
    </w:p>
    <w:p w:rsidR="00F505F6" w:rsidRDefault="00F505F6" w:rsidP="00067E30">
      <w:pPr>
        <w:rPr>
          <w:rFonts w:ascii="Georgia" w:hAnsi="Georgia"/>
          <w:i/>
        </w:rPr>
      </w:pPr>
    </w:p>
    <w:p w:rsidR="00F505F6" w:rsidRDefault="00F505F6" w:rsidP="00067E30">
      <w:pPr>
        <w:rPr>
          <w:rFonts w:ascii="Georgia" w:hAnsi="Georgia"/>
          <w:i/>
        </w:rPr>
      </w:pPr>
    </w:p>
    <w:p w:rsidR="009627AA" w:rsidRPr="00DC6292" w:rsidRDefault="009627AA" w:rsidP="00067E30">
      <w:pPr>
        <w:rPr>
          <w:rFonts w:ascii="Georgia" w:hAnsi="Georgia"/>
          <w:b/>
          <w:i/>
        </w:rPr>
      </w:pPr>
      <w:proofErr w:type="spellStart"/>
      <w:r w:rsidRPr="00DC6292">
        <w:rPr>
          <w:rFonts w:ascii="Georgia" w:hAnsi="Georgia"/>
          <w:b/>
          <w:i/>
        </w:rPr>
        <w:t>numRules</w:t>
      </w:r>
      <w:proofErr w:type="spellEnd"/>
      <w:r w:rsidRPr="00DC6292">
        <w:rPr>
          <w:rFonts w:ascii="Georgia" w:hAnsi="Georgia"/>
          <w:b/>
          <w:i/>
        </w:rPr>
        <w:t xml:space="preserve"> = 30</w:t>
      </w:r>
    </w:p>
    <w:p w:rsidR="009627AA" w:rsidRDefault="00F505F6" w:rsidP="00067E30">
      <w:pPr>
        <w:rPr>
          <w:rFonts w:ascii="Georgia" w:hAnsi="Georgia"/>
          <w:i/>
        </w:rPr>
      </w:pPr>
      <w:r>
        <w:rPr>
          <w:rFonts w:ascii="Georgia" w:hAnsi="Georgia"/>
          <w:i/>
          <w:noProof/>
        </w:rPr>
        <w:drawing>
          <wp:inline distT="0" distB="0" distL="0" distR="0">
            <wp:extent cx="5943600" cy="3041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F505F6" w:rsidRDefault="00F505F6" w:rsidP="00067E30">
      <w:pPr>
        <w:rPr>
          <w:rFonts w:ascii="Georgia" w:hAnsi="Georgia"/>
          <w:i/>
        </w:rPr>
      </w:pPr>
      <w:r>
        <w:rPr>
          <w:rFonts w:ascii="Georgia" w:hAnsi="Georgia"/>
          <w:i/>
        </w:rPr>
        <w:t>Figure</w:t>
      </w:r>
      <w:r w:rsidR="00FD4322">
        <w:rPr>
          <w:rFonts w:ascii="Georgia" w:hAnsi="Georgia"/>
          <w:i/>
        </w:rPr>
        <w:t xml:space="preserve"> 14</w:t>
      </w:r>
      <w:r>
        <w:rPr>
          <w:rFonts w:ascii="Georgia" w:hAnsi="Georgia"/>
          <w:i/>
        </w:rPr>
        <w:t xml:space="preserve">: Showing the minimum support at 3 instances </w:t>
      </w:r>
      <w:r w:rsidR="009378A9">
        <w:rPr>
          <w:rFonts w:ascii="Georgia" w:hAnsi="Georgia"/>
          <w:i/>
        </w:rPr>
        <w:t>with 30 rules</w:t>
      </w:r>
      <w:r w:rsidR="00DC6292">
        <w:rPr>
          <w:rFonts w:ascii="Georgia" w:hAnsi="Georgia"/>
          <w:i/>
        </w:rPr>
        <w:t xml:space="preserve"> generated</w:t>
      </w:r>
    </w:p>
    <w:p w:rsidR="005E32C0" w:rsidRDefault="005E32C0" w:rsidP="00067E30">
      <w:pPr>
        <w:rPr>
          <w:rFonts w:ascii="Georgia" w:hAnsi="Georgia"/>
          <w:b/>
          <w:i/>
        </w:rPr>
      </w:pPr>
    </w:p>
    <w:p w:rsidR="009378A9" w:rsidRPr="00DC6292" w:rsidRDefault="00DE0385" w:rsidP="00067E30">
      <w:pPr>
        <w:rPr>
          <w:rFonts w:ascii="Georgia" w:hAnsi="Georgia"/>
          <w:b/>
          <w:i/>
        </w:rPr>
      </w:pPr>
      <w:proofErr w:type="spellStart"/>
      <w:r w:rsidRPr="00DC6292">
        <w:rPr>
          <w:rFonts w:ascii="Georgia" w:hAnsi="Georgia"/>
          <w:b/>
          <w:i/>
        </w:rPr>
        <w:lastRenderedPageBreak/>
        <w:t>numRules</w:t>
      </w:r>
      <w:proofErr w:type="spellEnd"/>
      <w:r w:rsidRPr="00DC6292">
        <w:rPr>
          <w:rFonts w:ascii="Georgia" w:hAnsi="Georgia"/>
          <w:b/>
          <w:i/>
        </w:rPr>
        <w:t xml:space="preserve"> = 40</w:t>
      </w:r>
    </w:p>
    <w:p w:rsidR="00DE0385" w:rsidRDefault="00DE0385" w:rsidP="00067E30">
      <w:pPr>
        <w:rPr>
          <w:rFonts w:ascii="Georgia" w:hAnsi="Georgia"/>
          <w:i/>
        </w:rPr>
      </w:pPr>
      <w:r>
        <w:rPr>
          <w:rFonts w:ascii="Georgia" w:hAnsi="Georgia"/>
          <w:i/>
          <w:noProof/>
        </w:rPr>
        <w:drawing>
          <wp:inline distT="0" distB="0" distL="0" distR="0">
            <wp:extent cx="5943600" cy="3063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inline>
        </w:drawing>
      </w:r>
    </w:p>
    <w:p w:rsidR="00DE0385" w:rsidRDefault="00DE0385" w:rsidP="00067E30">
      <w:pPr>
        <w:rPr>
          <w:rFonts w:ascii="Georgia" w:hAnsi="Georgia"/>
          <w:i/>
        </w:rPr>
      </w:pPr>
      <w:r>
        <w:rPr>
          <w:rFonts w:ascii="Georgia" w:hAnsi="Georgia"/>
          <w:i/>
        </w:rPr>
        <w:t>Figure</w:t>
      </w:r>
      <w:r w:rsidR="00FD4322">
        <w:rPr>
          <w:rFonts w:ascii="Georgia" w:hAnsi="Georgia"/>
          <w:i/>
        </w:rPr>
        <w:t xml:space="preserve"> 15</w:t>
      </w:r>
      <w:r>
        <w:rPr>
          <w:rFonts w:ascii="Georgia" w:hAnsi="Georgia"/>
          <w:i/>
        </w:rPr>
        <w:t>: Showing the minimum support at 2 instances with 40 rules</w:t>
      </w:r>
      <w:r w:rsidR="00DC6292">
        <w:rPr>
          <w:rFonts w:ascii="Georgia" w:hAnsi="Georgia"/>
          <w:i/>
        </w:rPr>
        <w:t xml:space="preserve"> generated</w:t>
      </w:r>
    </w:p>
    <w:p w:rsidR="00DC6292" w:rsidRDefault="00DC6292" w:rsidP="00067E30">
      <w:pPr>
        <w:rPr>
          <w:rFonts w:ascii="Georgia" w:hAnsi="Georgia"/>
          <w:i/>
        </w:rPr>
      </w:pPr>
    </w:p>
    <w:p w:rsidR="00DC6292" w:rsidRDefault="00DC6292" w:rsidP="00067E30">
      <w:pPr>
        <w:rPr>
          <w:rFonts w:ascii="Georgia" w:hAnsi="Georgia"/>
          <w:i/>
        </w:rPr>
      </w:pPr>
    </w:p>
    <w:p w:rsidR="00DC6292" w:rsidRDefault="00DC6292" w:rsidP="00067E30">
      <w:pPr>
        <w:rPr>
          <w:rFonts w:ascii="Georgia" w:hAnsi="Georgia"/>
          <w:b/>
          <w:i/>
        </w:rPr>
      </w:pPr>
      <w:proofErr w:type="spellStart"/>
      <w:r w:rsidRPr="00DC6292">
        <w:rPr>
          <w:rFonts w:ascii="Georgia" w:hAnsi="Georgia"/>
          <w:b/>
          <w:i/>
        </w:rPr>
        <w:t>numRules</w:t>
      </w:r>
      <w:proofErr w:type="spellEnd"/>
      <w:r w:rsidRPr="00DC6292">
        <w:rPr>
          <w:rFonts w:ascii="Georgia" w:hAnsi="Georgia"/>
          <w:b/>
          <w:i/>
        </w:rPr>
        <w:t xml:space="preserve"> = 50</w:t>
      </w:r>
    </w:p>
    <w:p w:rsidR="00DC6292" w:rsidRPr="00DC6292" w:rsidRDefault="00DC6292" w:rsidP="00067E30">
      <w:pPr>
        <w:rPr>
          <w:rFonts w:ascii="Georgia" w:hAnsi="Georgia"/>
          <w:b/>
          <w:i/>
        </w:rPr>
      </w:pPr>
      <w:r>
        <w:rPr>
          <w:rFonts w:ascii="Georgia" w:hAnsi="Georgia"/>
          <w:b/>
          <w:i/>
          <w:noProof/>
        </w:rPr>
        <w:drawing>
          <wp:inline distT="0" distB="0" distL="0" distR="0">
            <wp:extent cx="5943600" cy="3046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DC6292" w:rsidRDefault="00DC6292" w:rsidP="00067E30">
      <w:pPr>
        <w:rPr>
          <w:rFonts w:ascii="Georgia" w:hAnsi="Georgia"/>
          <w:i/>
        </w:rPr>
      </w:pPr>
      <w:r>
        <w:rPr>
          <w:rFonts w:ascii="Georgia" w:hAnsi="Georgia"/>
          <w:i/>
        </w:rPr>
        <w:t>Figure</w:t>
      </w:r>
      <w:r w:rsidR="00FD4322">
        <w:rPr>
          <w:rFonts w:ascii="Georgia" w:hAnsi="Georgia"/>
          <w:i/>
        </w:rPr>
        <w:t xml:space="preserve"> 16</w:t>
      </w:r>
      <w:r>
        <w:rPr>
          <w:rFonts w:ascii="Georgia" w:hAnsi="Georgia"/>
          <w:i/>
        </w:rPr>
        <w:t xml:space="preserve">: Showing the minimum support at 2 instances with 50 rules generated </w:t>
      </w:r>
    </w:p>
    <w:p w:rsidR="005E32C0" w:rsidRDefault="005E32C0" w:rsidP="00067E30">
      <w:pPr>
        <w:rPr>
          <w:rFonts w:ascii="Georgia" w:hAnsi="Georgia"/>
          <w:i/>
        </w:rPr>
      </w:pPr>
    </w:p>
    <w:p w:rsidR="005E32C0" w:rsidRPr="005E32C0" w:rsidRDefault="005E32C0" w:rsidP="00067E30">
      <w:pPr>
        <w:rPr>
          <w:rFonts w:ascii="Georgia" w:hAnsi="Georgia"/>
          <w:b/>
          <w:i/>
        </w:rPr>
      </w:pPr>
      <w:r w:rsidRPr="005E32C0">
        <w:rPr>
          <w:rFonts w:ascii="Georgia" w:hAnsi="Georgia"/>
          <w:b/>
          <w:i/>
        </w:rPr>
        <w:lastRenderedPageBreak/>
        <w:t>Summary Table:</w:t>
      </w:r>
    </w:p>
    <w:tbl>
      <w:tblPr>
        <w:tblStyle w:val="TableGrid0"/>
        <w:tblW w:w="0" w:type="auto"/>
        <w:tblLook w:val="04A0" w:firstRow="1" w:lastRow="0" w:firstColumn="1" w:lastColumn="0" w:noHBand="0" w:noVBand="1"/>
      </w:tblPr>
      <w:tblGrid>
        <w:gridCol w:w="1317"/>
        <w:gridCol w:w="1294"/>
        <w:gridCol w:w="1035"/>
        <w:gridCol w:w="1136"/>
        <w:gridCol w:w="1144"/>
        <w:gridCol w:w="1144"/>
        <w:gridCol w:w="1144"/>
        <w:gridCol w:w="1136"/>
      </w:tblGrid>
      <w:tr w:rsidR="0091511A" w:rsidTr="0091511A">
        <w:tc>
          <w:tcPr>
            <w:tcW w:w="1317" w:type="dxa"/>
          </w:tcPr>
          <w:p w:rsidR="00B77673" w:rsidRDefault="00B77673" w:rsidP="00067E30">
            <w:pPr>
              <w:rPr>
                <w:rFonts w:ascii="Georgia" w:hAnsi="Georgia"/>
              </w:rPr>
            </w:pPr>
            <w:r>
              <w:rPr>
                <w:rFonts w:ascii="Georgia" w:hAnsi="Georgia"/>
              </w:rPr>
              <w:t>Confidence metric</w:t>
            </w:r>
          </w:p>
        </w:tc>
        <w:tc>
          <w:tcPr>
            <w:tcW w:w="1294" w:type="dxa"/>
          </w:tcPr>
          <w:p w:rsidR="00B77673" w:rsidRDefault="00B77673" w:rsidP="00067E30">
            <w:pPr>
              <w:rPr>
                <w:rFonts w:ascii="Georgia" w:hAnsi="Georgia"/>
              </w:rPr>
            </w:pPr>
            <w:r>
              <w:rPr>
                <w:rFonts w:ascii="Georgia" w:hAnsi="Georgia"/>
              </w:rPr>
              <w:t>Minimum Support (instances)</w:t>
            </w:r>
          </w:p>
        </w:tc>
        <w:tc>
          <w:tcPr>
            <w:tcW w:w="1035" w:type="dxa"/>
          </w:tcPr>
          <w:p w:rsidR="00B77673" w:rsidRDefault="00B77673" w:rsidP="00067E30">
            <w:pPr>
              <w:rPr>
                <w:rFonts w:ascii="Georgia" w:hAnsi="Georgia"/>
              </w:rPr>
            </w:pPr>
            <w:r>
              <w:rPr>
                <w:rFonts w:ascii="Georgia" w:hAnsi="Georgia"/>
              </w:rPr>
              <w:t xml:space="preserve">Number of Rules </w:t>
            </w:r>
          </w:p>
        </w:tc>
        <w:tc>
          <w:tcPr>
            <w:tcW w:w="1136" w:type="dxa"/>
          </w:tcPr>
          <w:p w:rsidR="00B77673" w:rsidRDefault="00B77673" w:rsidP="00067E30">
            <w:pPr>
              <w:rPr>
                <w:rFonts w:ascii="Georgia" w:hAnsi="Georgia"/>
              </w:rPr>
            </w:pPr>
            <w:r>
              <w:rPr>
                <w:rFonts w:ascii="Georgia" w:hAnsi="Georgia"/>
              </w:rPr>
              <w:t>No of 5 item-sets produced</w:t>
            </w:r>
          </w:p>
        </w:tc>
        <w:tc>
          <w:tcPr>
            <w:tcW w:w="1144" w:type="dxa"/>
          </w:tcPr>
          <w:p w:rsidR="00B77673" w:rsidRDefault="00B77673" w:rsidP="00067E30">
            <w:pPr>
              <w:rPr>
                <w:rFonts w:ascii="Georgia" w:hAnsi="Georgia"/>
              </w:rPr>
            </w:pPr>
            <w:r>
              <w:rPr>
                <w:rFonts w:ascii="Georgia" w:hAnsi="Georgia"/>
              </w:rPr>
              <w:t>No of 4 item-sets produced</w:t>
            </w:r>
          </w:p>
        </w:tc>
        <w:tc>
          <w:tcPr>
            <w:tcW w:w="1144" w:type="dxa"/>
          </w:tcPr>
          <w:p w:rsidR="00B77673" w:rsidRDefault="00B77673" w:rsidP="00067E30">
            <w:pPr>
              <w:rPr>
                <w:rFonts w:ascii="Georgia" w:hAnsi="Georgia"/>
              </w:rPr>
            </w:pPr>
            <w:r>
              <w:rPr>
                <w:rFonts w:ascii="Georgia" w:hAnsi="Georgia"/>
              </w:rPr>
              <w:t>No of 3 item-sets produced</w:t>
            </w:r>
          </w:p>
        </w:tc>
        <w:tc>
          <w:tcPr>
            <w:tcW w:w="1144" w:type="dxa"/>
          </w:tcPr>
          <w:p w:rsidR="00B77673" w:rsidRDefault="00B77673" w:rsidP="00067E30">
            <w:pPr>
              <w:rPr>
                <w:rFonts w:ascii="Georgia" w:hAnsi="Georgia"/>
              </w:rPr>
            </w:pPr>
            <w:r>
              <w:rPr>
                <w:rFonts w:ascii="Georgia" w:hAnsi="Georgia"/>
              </w:rPr>
              <w:t>No of 2 item-sets produced</w:t>
            </w:r>
          </w:p>
        </w:tc>
        <w:tc>
          <w:tcPr>
            <w:tcW w:w="1136" w:type="dxa"/>
          </w:tcPr>
          <w:p w:rsidR="00B77673" w:rsidRDefault="00B77673" w:rsidP="00067E30">
            <w:pPr>
              <w:rPr>
                <w:rFonts w:ascii="Georgia" w:hAnsi="Georgia"/>
              </w:rPr>
            </w:pPr>
            <w:r>
              <w:rPr>
                <w:rFonts w:ascii="Georgia" w:hAnsi="Georgia"/>
              </w:rPr>
              <w:t>No of 1 item-set produced</w:t>
            </w:r>
          </w:p>
        </w:tc>
      </w:tr>
      <w:tr w:rsidR="00F97E0E" w:rsidTr="0091511A">
        <w:tc>
          <w:tcPr>
            <w:tcW w:w="1317" w:type="dxa"/>
          </w:tcPr>
          <w:p w:rsidR="00B77673" w:rsidRDefault="00B77673" w:rsidP="00067E30">
            <w:pPr>
              <w:rPr>
                <w:rFonts w:ascii="Georgia" w:hAnsi="Georgia"/>
              </w:rPr>
            </w:pPr>
            <w:r>
              <w:rPr>
                <w:rFonts w:ascii="Georgia" w:hAnsi="Georgia"/>
              </w:rPr>
              <w:t>0.9</w:t>
            </w:r>
          </w:p>
        </w:tc>
        <w:tc>
          <w:tcPr>
            <w:tcW w:w="1294" w:type="dxa"/>
          </w:tcPr>
          <w:p w:rsidR="00B77673" w:rsidRDefault="00B77673" w:rsidP="00067E30">
            <w:pPr>
              <w:rPr>
                <w:rFonts w:ascii="Georgia" w:hAnsi="Georgia"/>
              </w:rPr>
            </w:pPr>
            <w:r>
              <w:rPr>
                <w:rFonts w:ascii="Georgia" w:hAnsi="Georgia"/>
              </w:rPr>
              <w:t>0.5 (4)</w:t>
            </w:r>
          </w:p>
        </w:tc>
        <w:tc>
          <w:tcPr>
            <w:tcW w:w="1035" w:type="dxa"/>
          </w:tcPr>
          <w:p w:rsidR="00B77673" w:rsidRDefault="00B77673" w:rsidP="00067E30">
            <w:pPr>
              <w:rPr>
                <w:rFonts w:ascii="Georgia" w:hAnsi="Georgia"/>
              </w:rPr>
            </w:pPr>
            <w:r>
              <w:rPr>
                <w:rFonts w:ascii="Georgia" w:hAnsi="Georgia"/>
              </w:rPr>
              <w:t>10</w:t>
            </w:r>
          </w:p>
        </w:tc>
        <w:tc>
          <w:tcPr>
            <w:tcW w:w="1136" w:type="dxa"/>
          </w:tcPr>
          <w:p w:rsidR="00B77673" w:rsidRDefault="00611735" w:rsidP="00067E30">
            <w:pPr>
              <w:rPr>
                <w:rFonts w:ascii="Georgia" w:hAnsi="Georgia"/>
              </w:rPr>
            </w:pPr>
            <w:r>
              <w:rPr>
                <w:rFonts w:ascii="Georgia" w:hAnsi="Georgia"/>
              </w:rPr>
              <w:t>0</w:t>
            </w:r>
          </w:p>
        </w:tc>
        <w:tc>
          <w:tcPr>
            <w:tcW w:w="1144" w:type="dxa"/>
          </w:tcPr>
          <w:p w:rsidR="00B77673" w:rsidRDefault="00B77673" w:rsidP="00067E30">
            <w:pPr>
              <w:rPr>
                <w:rFonts w:ascii="Georgia" w:hAnsi="Georgia"/>
              </w:rPr>
            </w:pPr>
            <w:r>
              <w:rPr>
                <w:rFonts w:ascii="Georgia" w:hAnsi="Georgia"/>
              </w:rPr>
              <w:t>1</w:t>
            </w:r>
          </w:p>
        </w:tc>
        <w:tc>
          <w:tcPr>
            <w:tcW w:w="1144" w:type="dxa"/>
          </w:tcPr>
          <w:p w:rsidR="00B77673" w:rsidRDefault="00B77673" w:rsidP="00067E30">
            <w:pPr>
              <w:rPr>
                <w:rFonts w:ascii="Georgia" w:hAnsi="Georgia"/>
              </w:rPr>
            </w:pPr>
            <w:r>
              <w:rPr>
                <w:rFonts w:ascii="Georgia" w:hAnsi="Georgia"/>
              </w:rPr>
              <w:t>4</w:t>
            </w:r>
          </w:p>
        </w:tc>
        <w:tc>
          <w:tcPr>
            <w:tcW w:w="1144" w:type="dxa"/>
          </w:tcPr>
          <w:p w:rsidR="00B77673" w:rsidRDefault="00B77673" w:rsidP="00067E30">
            <w:pPr>
              <w:rPr>
                <w:rFonts w:ascii="Georgia" w:hAnsi="Georgia"/>
              </w:rPr>
            </w:pPr>
            <w:r>
              <w:rPr>
                <w:rFonts w:ascii="Georgia" w:hAnsi="Georgia"/>
              </w:rPr>
              <w:t>6</w:t>
            </w:r>
          </w:p>
        </w:tc>
        <w:tc>
          <w:tcPr>
            <w:tcW w:w="1136" w:type="dxa"/>
          </w:tcPr>
          <w:p w:rsidR="00B77673" w:rsidRDefault="00B77673" w:rsidP="00067E30">
            <w:pPr>
              <w:rPr>
                <w:rFonts w:ascii="Georgia" w:hAnsi="Georgia"/>
              </w:rPr>
            </w:pPr>
            <w:r>
              <w:rPr>
                <w:rFonts w:ascii="Georgia" w:hAnsi="Georgia"/>
              </w:rPr>
              <w:t>5</w:t>
            </w:r>
          </w:p>
        </w:tc>
      </w:tr>
      <w:tr w:rsidR="00F97E0E" w:rsidTr="0091511A">
        <w:tc>
          <w:tcPr>
            <w:tcW w:w="1317" w:type="dxa"/>
          </w:tcPr>
          <w:p w:rsidR="00B77673" w:rsidRDefault="00B77673" w:rsidP="00067E30">
            <w:pPr>
              <w:rPr>
                <w:rFonts w:ascii="Georgia" w:hAnsi="Georgia"/>
              </w:rPr>
            </w:pPr>
            <w:r>
              <w:rPr>
                <w:rFonts w:ascii="Georgia" w:hAnsi="Georgia"/>
              </w:rPr>
              <w:t>0.9</w:t>
            </w:r>
          </w:p>
        </w:tc>
        <w:tc>
          <w:tcPr>
            <w:tcW w:w="1294" w:type="dxa"/>
          </w:tcPr>
          <w:p w:rsidR="00B77673" w:rsidRDefault="00B77673" w:rsidP="00067E30">
            <w:pPr>
              <w:rPr>
                <w:rFonts w:ascii="Georgia" w:hAnsi="Georgia"/>
              </w:rPr>
            </w:pPr>
            <w:r>
              <w:rPr>
                <w:rFonts w:ascii="Georgia" w:hAnsi="Georgia"/>
              </w:rPr>
              <w:t>0.5 (4)</w:t>
            </w:r>
          </w:p>
        </w:tc>
        <w:tc>
          <w:tcPr>
            <w:tcW w:w="1035" w:type="dxa"/>
          </w:tcPr>
          <w:p w:rsidR="00B77673" w:rsidRDefault="00B77673" w:rsidP="00067E30">
            <w:pPr>
              <w:rPr>
                <w:rFonts w:ascii="Georgia" w:hAnsi="Georgia"/>
              </w:rPr>
            </w:pPr>
            <w:r>
              <w:rPr>
                <w:rFonts w:ascii="Georgia" w:hAnsi="Georgia"/>
              </w:rPr>
              <w:t>20</w:t>
            </w:r>
          </w:p>
        </w:tc>
        <w:tc>
          <w:tcPr>
            <w:tcW w:w="1136" w:type="dxa"/>
          </w:tcPr>
          <w:p w:rsidR="00B77673" w:rsidRDefault="00611735" w:rsidP="00067E30">
            <w:pPr>
              <w:rPr>
                <w:rFonts w:ascii="Georgia" w:hAnsi="Georgia"/>
              </w:rPr>
            </w:pPr>
            <w:r>
              <w:rPr>
                <w:rFonts w:ascii="Georgia" w:hAnsi="Georgia"/>
              </w:rPr>
              <w:t>0</w:t>
            </w:r>
          </w:p>
        </w:tc>
        <w:tc>
          <w:tcPr>
            <w:tcW w:w="1144" w:type="dxa"/>
          </w:tcPr>
          <w:p w:rsidR="00B77673" w:rsidRDefault="00B77673" w:rsidP="00067E30">
            <w:pPr>
              <w:rPr>
                <w:rFonts w:ascii="Georgia" w:hAnsi="Georgia"/>
              </w:rPr>
            </w:pPr>
            <w:r>
              <w:rPr>
                <w:rFonts w:ascii="Georgia" w:hAnsi="Georgia"/>
              </w:rPr>
              <w:t>1</w:t>
            </w:r>
          </w:p>
        </w:tc>
        <w:tc>
          <w:tcPr>
            <w:tcW w:w="1144" w:type="dxa"/>
          </w:tcPr>
          <w:p w:rsidR="00B77673" w:rsidRDefault="00B77673" w:rsidP="00067E30">
            <w:pPr>
              <w:rPr>
                <w:rFonts w:ascii="Georgia" w:hAnsi="Georgia"/>
              </w:rPr>
            </w:pPr>
            <w:r>
              <w:rPr>
                <w:rFonts w:ascii="Georgia" w:hAnsi="Georgia"/>
              </w:rPr>
              <w:t>4</w:t>
            </w:r>
          </w:p>
        </w:tc>
        <w:tc>
          <w:tcPr>
            <w:tcW w:w="1144" w:type="dxa"/>
          </w:tcPr>
          <w:p w:rsidR="00B77673" w:rsidRDefault="00B77673" w:rsidP="00067E30">
            <w:pPr>
              <w:rPr>
                <w:rFonts w:ascii="Georgia" w:hAnsi="Georgia"/>
              </w:rPr>
            </w:pPr>
            <w:r>
              <w:rPr>
                <w:rFonts w:ascii="Georgia" w:hAnsi="Georgia"/>
              </w:rPr>
              <w:t>6</w:t>
            </w:r>
          </w:p>
        </w:tc>
        <w:tc>
          <w:tcPr>
            <w:tcW w:w="1136" w:type="dxa"/>
          </w:tcPr>
          <w:p w:rsidR="00B77673" w:rsidRDefault="00B77673" w:rsidP="00067E30">
            <w:pPr>
              <w:rPr>
                <w:rFonts w:ascii="Georgia" w:hAnsi="Georgia"/>
              </w:rPr>
            </w:pPr>
            <w:r>
              <w:rPr>
                <w:rFonts w:ascii="Georgia" w:hAnsi="Georgia"/>
              </w:rPr>
              <w:t>5</w:t>
            </w:r>
          </w:p>
        </w:tc>
      </w:tr>
      <w:tr w:rsidR="00F97E0E" w:rsidTr="0091511A">
        <w:tc>
          <w:tcPr>
            <w:tcW w:w="1317" w:type="dxa"/>
          </w:tcPr>
          <w:p w:rsidR="00B77673" w:rsidRDefault="00B77673" w:rsidP="00067E30">
            <w:pPr>
              <w:rPr>
                <w:rFonts w:ascii="Georgia" w:hAnsi="Georgia"/>
              </w:rPr>
            </w:pPr>
            <w:r>
              <w:rPr>
                <w:rFonts w:ascii="Georgia" w:hAnsi="Georgia"/>
              </w:rPr>
              <w:t>0.9</w:t>
            </w:r>
          </w:p>
        </w:tc>
        <w:tc>
          <w:tcPr>
            <w:tcW w:w="1294" w:type="dxa"/>
          </w:tcPr>
          <w:p w:rsidR="00B77673" w:rsidRDefault="00B77673" w:rsidP="00067E30">
            <w:pPr>
              <w:rPr>
                <w:rFonts w:ascii="Georgia" w:hAnsi="Georgia"/>
              </w:rPr>
            </w:pPr>
            <w:r>
              <w:rPr>
                <w:rFonts w:ascii="Georgia" w:hAnsi="Georgia"/>
              </w:rPr>
              <w:t>0.35 (3)</w:t>
            </w:r>
          </w:p>
        </w:tc>
        <w:tc>
          <w:tcPr>
            <w:tcW w:w="1035" w:type="dxa"/>
          </w:tcPr>
          <w:p w:rsidR="00B77673" w:rsidRDefault="00B77673" w:rsidP="00067E30">
            <w:pPr>
              <w:rPr>
                <w:rFonts w:ascii="Georgia" w:hAnsi="Georgia"/>
              </w:rPr>
            </w:pPr>
            <w:r>
              <w:rPr>
                <w:rFonts w:ascii="Georgia" w:hAnsi="Georgia"/>
              </w:rPr>
              <w:t>30</w:t>
            </w:r>
          </w:p>
        </w:tc>
        <w:tc>
          <w:tcPr>
            <w:tcW w:w="1136" w:type="dxa"/>
          </w:tcPr>
          <w:p w:rsidR="00B77673" w:rsidRDefault="00611735" w:rsidP="00067E30">
            <w:pPr>
              <w:rPr>
                <w:rFonts w:ascii="Georgia" w:hAnsi="Georgia"/>
              </w:rPr>
            </w:pPr>
            <w:r>
              <w:rPr>
                <w:rFonts w:ascii="Georgia" w:hAnsi="Georgia"/>
              </w:rPr>
              <w:t>0</w:t>
            </w:r>
          </w:p>
        </w:tc>
        <w:tc>
          <w:tcPr>
            <w:tcW w:w="1144" w:type="dxa"/>
          </w:tcPr>
          <w:p w:rsidR="00B77673" w:rsidRDefault="00B77673" w:rsidP="00067E30">
            <w:pPr>
              <w:rPr>
                <w:rFonts w:ascii="Georgia" w:hAnsi="Georgia"/>
              </w:rPr>
            </w:pPr>
            <w:r>
              <w:rPr>
                <w:rFonts w:ascii="Georgia" w:hAnsi="Georgia"/>
              </w:rPr>
              <w:t>1</w:t>
            </w:r>
          </w:p>
        </w:tc>
        <w:tc>
          <w:tcPr>
            <w:tcW w:w="1144" w:type="dxa"/>
          </w:tcPr>
          <w:p w:rsidR="00B77673" w:rsidRDefault="00B77673" w:rsidP="00067E30">
            <w:pPr>
              <w:rPr>
                <w:rFonts w:ascii="Georgia" w:hAnsi="Georgia"/>
              </w:rPr>
            </w:pPr>
            <w:r>
              <w:rPr>
                <w:rFonts w:ascii="Georgia" w:hAnsi="Georgia"/>
              </w:rPr>
              <w:t>5</w:t>
            </w:r>
          </w:p>
        </w:tc>
        <w:tc>
          <w:tcPr>
            <w:tcW w:w="1144" w:type="dxa"/>
          </w:tcPr>
          <w:p w:rsidR="00B77673" w:rsidRDefault="00B77673" w:rsidP="00067E30">
            <w:pPr>
              <w:rPr>
                <w:rFonts w:ascii="Georgia" w:hAnsi="Georgia"/>
              </w:rPr>
            </w:pPr>
            <w:r>
              <w:rPr>
                <w:rFonts w:ascii="Georgia" w:hAnsi="Georgia"/>
              </w:rPr>
              <w:t>11</w:t>
            </w:r>
          </w:p>
        </w:tc>
        <w:tc>
          <w:tcPr>
            <w:tcW w:w="1136" w:type="dxa"/>
          </w:tcPr>
          <w:p w:rsidR="00B77673" w:rsidRDefault="00B77673" w:rsidP="00067E30">
            <w:pPr>
              <w:rPr>
                <w:rFonts w:ascii="Georgia" w:hAnsi="Georgia"/>
              </w:rPr>
            </w:pPr>
            <w:r>
              <w:rPr>
                <w:rFonts w:ascii="Georgia" w:hAnsi="Georgia"/>
              </w:rPr>
              <w:t>9</w:t>
            </w:r>
          </w:p>
        </w:tc>
      </w:tr>
      <w:tr w:rsidR="00F97E0E" w:rsidTr="0091511A">
        <w:tc>
          <w:tcPr>
            <w:tcW w:w="1317" w:type="dxa"/>
          </w:tcPr>
          <w:p w:rsidR="00B77673" w:rsidRDefault="00B77673" w:rsidP="00067E30">
            <w:pPr>
              <w:rPr>
                <w:rFonts w:ascii="Georgia" w:hAnsi="Georgia"/>
              </w:rPr>
            </w:pPr>
            <w:r>
              <w:rPr>
                <w:rFonts w:ascii="Georgia" w:hAnsi="Georgia"/>
              </w:rPr>
              <w:t>0.9</w:t>
            </w:r>
          </w:p>
        </w:tc>
        <w:tc>
          <w:tcPr>
            <w:tcW w:w="1294" w:type="dxa"/>
          </w:tcPr>
          <w:p w:rsidR="00B77673" w:rsidRDefault="00B77673" w:rsidP="00067E30">
            <w:pPr>
              <w:rPr>
                <w:rFonts w:ascii="Georgia" w:hAnsi="Georgia"/>
              </w:rPr>
            </w:pPr>
            <w:r>
              <w:rPr>
                <w:rFonts w:ascii="Georgia" w:hAnsi="Georgia"/>
              </w:rPr>
              <w:t>0.25 (2)</w:t>
            </w:r>
          </w:p>
        </w:tc>
        <w:tc>
          <w:tcPr>
            <w:tcW w:w="1035" w:type="dxa"/>
          </w:tcPr>
          <w:p w:rsidR="00B77673" w:rsidRDefault="00B77673" w:rsidP="00067E30">
            <w:pPr>
              <w:rPr>
                <w:rFonts w:ascii="Georgia" w:hAnsi="Georgia"/>
              </w:rPr>
            </w:pPr>
            <w:r>
              <w:rPr>
                <w:rFonts w:ascii="Georgia" w:hAnsi="Georgia"/>
              </w:rPr>
              <w:t>40</w:t>
            </w:r>
          </w:p>
        </w:tc>
        <w:tc>
          <w:tcPr>
            <w:tcW w:w="1136" w:type="dxa"/>
          </w:tcPr>
          <w:p w:rsidR="00B77673" w:rsidRDefault="00611735" w:rsidP="00067E30">
            <w:pPr>
              <w:rPr>
                <w:rFonts w:ascii="Georgia" w:hAnsi="Georgia"/>
              </w:rPr>
            </w:pPr>
            <w:r>
              <w:rPr>
                <w:rFonts w:ascii="Georgia" w:hAnsi="Georgia"/>
              </w:rPr>
              <w:t>1</w:t>
            </w:r>
          </w:p>
        </w:tc>
        <w:tc>
          <w:tcPr>
            <w:tcW w:w="1144" w:type="dxa"/>
          </w:tcPr>
          <w:p w:rsidR="00B77673" w:rsidRDefault="00B77673" w:rsidP="00067E30">
            <w:pPr>
              <w:rPr>
                <w:rFonts w:ascii="Georgia" w:hAnsi="Georgia"/>
              </w:rPr>
            </w:pPr>
            <w:r>
              <w:rPr>
                <w:rFonts w:ascii="Georgia" w:hAnsi="Georgia"/>
              </w:rPr>
              <w:t>6</w:t>
            </w:r>
          </w:p>
        </w:tc>
        <w:tc>
          <w:tcPr>
            <w:tcW w:w="1144" w:type="dxa"/>
          </w:tcPr>
          <w:p w:rsidR="00B77673" w:rsidRDefault="00B77673" w:rsidP="00067E30">
            <w:pPr>
              <w:rPr>
                <w:rFonts w:ascii="Georgia" w:hAnsi="Georgia"/>
              </w:rPr>
            </w:pPr>
            <w:r>
              <w:rPr>
                <w:rFonts w:ascii="Georgia" w:hAnsi="Georgia"/>
              </w:rPr>
              <w:t>15</w:t>
            </w:r>
          </w:p>
        </w:tc>
        <w:tc>
          <w:tcPr>
            <w:tcW w:w="1144" w:type="dxa"/>
          </w:tcPr>
          <w:p w:rsidR="00B77673" w:rsidRDefault="00B77673" w:rsidP="00067E30">
            <w:pPr>
              <w:rPr>
                <w:rFonts w:ascii="Georgia" w:hAnsi="Georgia"/>
              </w:rPr>
            </w:pPr>
            <w:r>
              <w:rPr>
                <w:rFonts w:ascii="Georgia" w:hAnsi="Georgia"/>
              </w:rPr>
              <w:t>20</w:t>
            </w:r>
          </w:p>
        </w:tc>
        <w:tc>
          <w:tcPr>
            <w:tcW w:w="1136" w:type="dxa"/>
          </w:tcPr>
          <w:p w:rsidR="00B77673" w:rsidRDefault="00B77673" w:rsidP="00067E30">
            <w:pPr>
              <w:rPr>
                <w:rFonts w:ascii="Georgia" w:hAnsi="Georgia"/>
              </w:rPr>
            </w:pPr>
            <w:r>
              <w:rPr>
                <w:rFonts w:ascii="Georgia" w:hAnsi="Georgia"/>
              </w:rPr>
              <w:t>9</w:t>
            </w:r>
          </w:p>
        </w:tc>
      </w:tr>
      <w:tr w:rsidR="00611735" w:rsidTr="0091511A">
        <w:tc>
          <w:tcPr>
            <w:tcW w:w="1317" w:type="dxa"/>
          </w:tcPr>
          <w:p w:rsidR="00611735" w:rsidRDefault="00611735" w:rsidP="00067E30">
            <w:pPr>
              <w:rPr>
                <w:rFonts w:ascii="Georgia" w:hAnsi="Georgia"/>
              </w:rPr>
            </w:pPr>
            <w:r>
              <w:rPr>
                <w:rFonts w:ascii="Georgia" w:hAnsi="Georgia"/>
              </w:rPr>
              <w:t>0.9</w:t>
            </w:r>
          </w:p>
        </w:tc>
        <w:tc>
          <w:tcPr>
            <w:tcW w:w="1294" w:type="dxa"/>
          </w:tcPr>
          <w:p w:rsidR="00611735" w:rsidRDefault="00F97E0E" w:rsidP="00067E30">
            <w:pPr>
              <w:rPr>
                <w:rFonts w:ascii="Georgia" w:hAnsi="Georgia"/>
              </w:rPr>
            </w:pPr>
            <w:r>
              <w:rPr>
                <w:rFonts w:ascii="Georgia" w:hAnsi="Georgia"/>
              </w:rPr>
              <w:t>0.25 (2)</w:t>
            </w:r>
          </w:p>
        </w:tc>
        <w:tc>
          <w:tcPr>
            <w:tcW w:w="1035" w:type="dxa"/>
          </w:tcPr>
          <w:p w:rsidR="00611735" w:rsidRDefault="00611735" w:rsidP="00067E30">
            <w:pPr>
              <w:rPr>
                <w:rFonts w:ascii="Georgia" w:hAnsi="Georgia"/>
              </w:rPr>
            </w:pPr>
            <w:r>
              <w:rPr>
                <w:rFonts w:ascii="Georgia" w:hAnsi="Georgia"/>
              </w:rPr>
              <w:t>50</w:t>
            </w:r>
          </w:p>
        </w:tc>
        <w:tc>
          <w:tcPr>
            <w:tcW w:w="1136" w:type="dxa"/>
          </w:tcPr>
          <w:p w:rsidR="00611735" w:rsidRDefault="00F97E0E" w:rsidP="00067E30">
            <w:pPr>
              <w:rPr>
                <w:rFonts w:ascii="Georgia" w:hAnsi="Georgia"/>
              </w:rPr>
            </w:pPr>
            <w:r>
              <w:rPr>
                <w:rFonts w:ascii="Georgia" w:hAnsi="Georgia"/>
              </w:rPr>
              <w:t xml:space="preserve">1 </w:t>
            </w:r>
          </w:p>
        </w:tc>
        <w:tc>
          <w:tcPr>
            <w:tcW w:w="1144" w:type="dxa"/>
          </w:tcPr>
          <w:p w:rsidR="00611735" w:rsidRDefault="00F97E0E" w:rsidP="00067E30">
            <w:pPr>
              <w:rPr>
                <w:rFonts w:ascii="Georgia" w:hAnsi="Georgia"/>
              </w:rPr>
            </w:pPr>
            <w:r>
              <w:rPr>
                <w:rFonts w:ascii="Georgia" w:hAnsi="Georgia"/>
              </w:rPr>
              <w:t>6</w:t>
            </w:r>
          </w:p>
        </w:tc>
        <w:tc>
          <w:tcPr>
            <w:tcW w:w="1144" w:type="dxa"/>
          </w:tcPr>
          <w:p w:rsidR="00611735" w:rsidRDefault="00F97E0E" w:rsidP="00067E30">
            <w:pPr>
              <w:rPr>
                <w:rFonts w:ascii="Georgia" w:hAnsi="Georgia"/>
              </w:rPr>
            </w:pPr>
            <w:r>
              <w:rPr>
                <w:rFonts w:ascii="Georgia" w:hAnsi="Georgia"/>
              </w:rPr>
              <w:t>15</w:t>
            </w:r>
          </w:p>
        </w:tc>
        <w:tc>
          <w:tcPr>
            <w:tcW w:w="1144" w:type="dxa"/>
          </w:tcPr>
          <w:p w:rsidR="00611735" w:rsidRDefault="00F97E0E" w:rsidP="00067E30">
            <w:pPr>
              <w:rPr>
                <w:rFonts w:ascii="Georgia" w:hAnsi="Georgia"/>
              </w:rPr>
            </w:pPr>
            <w:r>
              <w:rPr>
                <w:rFonts w:ascii="Georgia" w:hAnsi="Georgia"/>
              </w:rPr>
              <w:t>20</w:t>
            </w:r>
          </w:p>
        </w:tc>
        <w:tc>
          <w:tcPr>
            <w:tcW w:w="1136" w:type="dxa"/>
          </w:tcPr>
          <w:p w:rsidR="00611735" w:rsidRDefault="00F97E0E" w:rsidP="00067E30">
            <w:pPr>
              <w:rPr>
                <w:rFonts w:ascii="Georgia" w:hAnsi="Georgia"/>
              </w:rPr>
            </w:pPr>
            <w:r>
              <w:rPr>
                <w:rFonts w:ascii="Georgia" w:hAnsi="Georgia"/>
              </w:rPr>
              <w:t>9</w:t>
            </w:r>
          </w:p>
        </w:tc>
      </w:tr>
      <w:tr w:rsidR="0091511A" w:rsidTr="0091511A">
        <w:tc>
          <w:tcPr>
            <w:tcW w:w="1317" w:type="dxa"/>
          </w:tcPr>
          <w:p w:rsidR="0091511A" w:rsidRDefault="0091511A" w:rsidP="007F30C6">
            <w:pPr>
              <w:rPr>
                <w:rFonts w:ascii="Georgia" w:hAnsi="Georgia"/>
              </w:rPr>
            </w:pPr>
            <w:r>
              <w:rPr>
                <w:rFonts w:ascii="Georgia" w:hAnsi="Georgia"/>
              </w:rPr>
              <w:t>0.9</w:t>
            </w:r>
          </w:p>
        </w:tc>
        <w:tc>
          <w:tcPr>
            <w:tcW w:w="1294" w:type="dxa"/>
          </w:tcPr>
          <w:p w:rsidR="0091511A" w:rsidRDefault="0091511A" w:rsidP="007F30C6">
            <w:pPr>
              <w:rPr>
                <w:rFonts w:ascii="Georgia" w:hAnsi="Georgia"/>
              </w:rPr>
            </w:pPr>
            <w:r>
              <w:rPr>
                <w:rFonts w:ascii="Georgia" w:hAnsi="Georgia"/>
              </w:rPr>
              <w:t>0.25 (2)</w:t>
            </w:r>
          </w:p>
        </w:tc>
        <w:tc>
          <w:tcPr>
            <w:tcW w:w="1035" w:type="dxa"/>
          </w:tcPr>
          <w:p w:rsidR="0091511A" w:rsidRDefault="0091511A" w:rsidP="007F30C6">
            <w:pPr>
              <w:rPr>
                <w:rFonts w:ascii="Georgia" w:hAnsi="Georgia"/>
              </w:rPr>
            </w:pPr>
            <w:r>
              <w:rPr>
                <w:rFonts w:ascii="Georgia" w:hAnsi="Georgia"/>
              </w:rPr>
              <w:t>60</w:t>
            </w:r>
          </w:p>
        </w:tc>
        <w:tc>
          <w:tcPr>
            <w:tcW w:w="1136" w:type="dxa"/>
          </w:tcPr>
          <w:p w:rsidR="0091511A" w:rsidRDefault="0091511A" w:rsidP="007F30C6">
            <w:pPr>
              <w:rPr>
                <w:rFonts w:ascii="Georgia" w:hAnsi="Georgia"/>
              </w:rPr>
            </w:pPr>
            <w:r>
              <w:rPr>
                <w:rFonts w:ascii="Georgia" w:hAnsi="Georgia"/>
              </w:rPr>
              <w:t xml:space="preserve">1 </w:t>
            </w:r>
          </w:p>
        </w:tc>
        <w:tc>
          <w:tcPr>
            <w:tcW w:w="1144" w:type="dxa"/>
          </w:tcPr>
          <w:p w:rsidR="0091511A" w:rsidRDefault="0091511A" w:rsidP="007F30C6">
            <w:pPr>
              <w:rPr>
                <w:rFonts w:ascii="Georgia" w:hAnsi="Georgia"/>
              </w:rPr>
            </w:pPr>
            <w:r>
              <w:rPr>
                <w:rFonts w:ascii="Georgia" w:hAnsi="Georgia"/>
              </w:rPr>
              <w:t>6</w:t>
            </w:r>
          </w:p>
        </w:tc>
        <w:tc>
          <w:tcPr>
            <w:tcW w:w="1144" w:type="dxa"/>
          </w:tcPr>
          <w:p w:rsidR="0091511A" w:rsidRDefault="0091511A" w:rsidP="007F30C6">
            <w:pPr>
              <w:rPr>
                <w:rFonts w:ascii="Georgia" w:hAnsi="Georgia"/>
              </w:rPr>
            </w:pPr>
            <w:r>
              <w:rPr>
                <w:rFonts w:ascii="Georgia" w:hAnsi="Georgia"/>
              </w:rPr>
              <w:t>15</w:t>
            </w:r>
          </w:p>
        </w:tc>
        <w:tc>
          <w:tcPr>
            <w:tcW w:w="1144" w:type="dxa"/>
          </w:tcPr>
          <w:p w:rsidR="0091511A" w:rsidRDefault="0091511A" w:rsidP="007F30C6">
            <w:pPr>
              <w:rPr>
                <w:rFonts w:ascii="Georgia" w:hAnsi="Georgia"/>
              </w:rPr>
            </w:pPr>
            <w:r>
              <w:rPr>
                <w:rFonts w:ascii="Georgia" w:hAnsi="Georgia"/>
              </w:rPr>
              <w:t>20</w:t>
            </w:r>
          </w:p>
        </w:tc>
        <w:tc>
          <w:tcPr>
            <w:tcW w:w="1136" w:type="dxa"/>
          </w:tcPr>
          <w:p w:rsidR="0091511A" w:rsidRDefault="0091511A" w:rsidP="007F30C6">
            <w:pPr>
              <w:rPr>
                <w:rFonts w:ascii="Georgia" w:hAnsi="Georgia"/>
              </w:rPr>
            </w:pPr>
            <w:r>
              <w:rPr>
                <w:rFonts w:ascii="Georgia" w:hAnsi="Georgia"/>
              </w:rPr>
              <w:t>9</w:t>
            </w:r>
          </w:p>
        </w:tc>
      </w:tr>
    </w:tbl>
    <w:p w:rsidR="00E82DAE" w:rsidRDefault="00E82DAE" w:rsidP="00067E30">
      <w:pPr>
        <w:rPr>
          <w:rFonts w:ascii="Georgia" w:hAnsi="Georgia"/>
        </w:rPr>
      </w:pPr>
    </w:p>
    <w:p w:rsidR="00260350" w:rsidRDefault="003F4F6D" w:rsidP="00067E30">
      <w:pPr>
        <w:rPr>
          <w:rFonts w:ascii="Georgia" w:hAnsi="Georgia"/>
        </w:rPr>
      </w:pPr>
      <w:r>
        <w:rPr>
          <w:rFonts w:ascii="Georgia" w:hAnsi="Georgia"/>
        </w:rPr>
        <w:t xml:space="preserve">As we can observe, by generating more rules using the </w:t>
      </w:r>
      <w:proofErr w:type="spellStart"/>
      <w:r>
        <w:rPr>
          <w:rFonts w:ascii="Georgia" w:hAnsi="Georgia"/>
        </w:rPr>
        <w:t>Apriori</w:t>
      </w:r>
      <w:proofErr w:type="spellEnd"/>
      <w:r>
        <w:rPr>
          <w:rFonts w:ascii="Georgia" w:hAnsi="Georgia"/>
        </w:rPr>
        <w:t xml:space="preserve"> we can see an increase in the number of frequent item</w:t>
      </w:r>
      <w:r w:rsidR="00F15479">
        <w:rPr>
          <w:rFonts w:ascii="Georgia" w:hAnsi="Georgia"/>
        </w:rPr>
        <w:t>-</w:t>
      </w:r>
      <w:r>
        <w:rPr>
          <w:rFonts w:ascii="Georgia" w:hAnsi="Georgia"/>
        </w:rPr>
        <w:t xml:space="preserve">sets. </w:t>
      </w:r>
      <w:r w:rsidR="00F15479">
        <w:rPr>
          <w:rFonts w:ascii="Georgia" w:hAnsi="Georgia"/>
        </w:rPr>
        <w:t>B</w:t>
      </w:r>
      <w:r w:rsidR="008C5781">
        <w:rPr>
          <w:rFonts w:ascii="Georgia" w:hAnsi="Georgia"/>
        </w:rPr>
        <w:t>ut the minimum support for this</w:t>
      </w:r>
      <w:r>
        <w:rPr>
          <w:rFonts w:ascii="Georgia" w:hAnsi="Georgia"/>
        </w:rPr>
        <w:t xml:space="preserve"> rule gradually decreases. For example, when the number of rules is 40, we can find a 5 itemset which satisfies the 90% confidence metric but the support is only 0.25% or just</w:t>
      </w:r>
      <w:r w:rsidR="008C5781">
        <w:rPr>
          <w:rFonts w:ascii="Georgia" w:hAnsi="Georgia"/>
        </w:rPr>
        <w:t xml:space="preserve"> 2 instances out of the total 9. This is not very useful as the support is very low.</w:t>
      </w:r>
    </w:p>
    <w:p w:rsidR="003F4F6D" w:rsidRDefault="003F4F6D" w:rsidP="00067E30">
      <w:pPr>
        <w:rPr>
          <w:rFonts w:ascii="Georgia" w:hAnsi="Georgia"/>
        </w:rPr>
      </w:pPr>
      <w:r>
        <w:rPr>
          <w:rFonts w:ascii="Georgia" w:hAnsi="Georgia"/>
        </w:rPr>
        <w:t>Our goal is find a frequent itemset with a high s</w:t>
      </w:r>
      <w:r w:rsidR="0036661B">
        <w:rPr>
          <w:rFonts w:ascii="Georgia" w:hAnsi="Georgia"/>
        </w:rPr>
        <w:t>upport and high confidence</w:t>
      </w:r>
      <w:r>
        <w:rPr>
          <w:rFonts w:ascii="Georgia" w:hAnsi="Georgia"/>
        </w:rPr>
        <w:t xml:space="preserve">. </w:t>
      </w:r>
      <w:r w:rsidR="0036661B">
        <w:rPr>
          <w:rFonts w:ascii="Georgia" w:hAnsi="Georgia"/>
        </w:rPr>
        <w:t xml:space="preserve">From the table we can find a single itemset which satisfies a minimum support of 50% and confidence of 90%. </w:t>
      </w:r>
    </w:p>
    <w:p w:rsidR="008D04FC" w:rsidRDefault="008D04FC" w:rsidP="00067E30">
      <w:pPr>
        <w:rPr>
          <w:rFonts w:ascii="Georgia" w:hAnsi="Georgia"/>
        </w:rPr>
      </w:pPr>
      <w:r>
        <w:rPr>
          <w:rFonts w:ascii="Georgia" w:hAnsi="Georgia"/>
        </w:rPr>
        <w:t xml:space="preserve">We can use the </w:t>
      </w:r>
      <w:proofErr w:type="spellStart"/>
      <w:r>
        <w:rPr>
          <w:rFonts w:ascii="Georgia" w:hAnsi="Georgia"/>
        </w:rPr>
        <w:t>outItemSets</w:t>
      </w:r>
      <w:proofErr w:type="spellEnd"/>
      <w:r>
        <w:rPr>
          <w:rFonts w:ascii="Georgia" w:hAnsi="Georgia"/>
        </w:rPr>
        <w:t xml:space="preserve"> parameter and set it to “True” in order to see the itemset which satisfy the criteria. </w:t>
      </w:r>
    </w:p>
    <w:p w:rsidR="008D04FC" w:rsidRDefault="008D04FC" w:rsidP="00067E30">
      <w:pPr>
        <w:rPr>
          <w:rFonts w:ascii="Georgia" w:hAnsi="Georgia"/>
        </w:rPr>
      </w:pPr>
      <w:r>
        <w:rPr>
          <w:rFonts w:ascii="Georgia" w:hAnsi="Georgia"/>
        </w:rPr>
        <w:t>{Bread, Butter, Egg, Sugar} occurs in 4 instances and satisfies the criteria for 50% minimum support and 90% confidence as shown in the figure below.</w:t>
      </w:r>
    </w:p>
    <w:p w:rsidR="008D04FC" w:rsidRPr="00067E30" w:rsidRDefault="00164C07" w:rsidP="00067E30">
      <w:pPr>
        <w:rPr>
          <w:rFonts w:ascii="Georgia" w:hAnsi="Georgia"/>
        </w:rPr>
      </w:pPr>
      <w:r>
        <w:rPr>
          <w:rFonts w:ascii="Georgia" w:hAnsi="Georgia"/>
          <w:noProof/>
        </w:rPr>
        <w:drawing>
          <wp:inline distT="0" distB="0" distL="0" distR="0">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4B57C9" w:rsidRPr="00B31D39" w:rsidRDefault="00164C07" w:rsidP="004B57C9">
      <w:pPr>
        <w:rPr>
          <w:rFonts w:ascii="Georgia" w:hAnsi="Georgia"/>
          <w:i/>
        </w:rPr>
      </w:pPr>
      <w:r w:rsidRPr="00B31D39">
        <w:rPr>
          <w:rFonts w:ascii="Georgia" w:hAnsi="Georgia"/>
          <w:i/>
        </w:rPr>
        <w:t>Figure</w:t>
      </w:r>
      <w:r w:rsidR="00FD4322">
        <w:rPr>
          <w:rFonts w:ascii="Georgia" w:hAnsi="Georgia"/>
          <w:i/>
        </w:rPr>
        <w:t xml:space="preserve"> 17</w:t>
      </w:r>
      <w:r w:rsidRPr="00B31D39">
        <w:rPr>
          <w:rFonts w:ascii="Georgia" w:hAnsi="Georgia"/>
          <w:i/>
        </w:rPr>
        <w:t>: Showing the largest itemset and the number of instances it occurs</w:t>
      </w:r>
    </w:p>
    <w:p w:rsidR="001271AB" w:rsidRPr="001271AB" w:rsidRDefault="001271AB" w:rsidP="003547DC">
      <w:pPr>
        <w:rPr>
          <w:rFonts w:ascii="Georgia" w:hAnsi="Georgia"/>
          <w:i/>
        </w:rPr>
      </w:pPr>
    </w:p>
    <w:p w:rsidR="001271AB" w:rsidRDefault="001008DA" w:rsidP="003547DC">
      <w:pPr>
        <w:rPr>
          <w:rFonts w:ascii="Georgia" w:hAnsi="Georgia"/>
        </w:rPr>
      </w:pPr>
      <w:r>
        <w:rPr>
          <w:rFonts w:ascii="Georgia" w:hAnsi="Georgia"/>
        </w:rPr>
        <w:lastRenderedPageBreak/>
        <w:t>If we further increase the number of rules to 100, the minimum support falls to a</w:t>
      </w:r>
      <w:r w:rsidR="00CD5201">
        <w:rPr>
          <w:rFonts w:ascii="Georgia" w:hAnsi="Georgia"/>
        </w:rPr>
        <w:t xml:space="preserve"> low</w:t>
      </w:r>
      <w:r>
        <w:rPr>
          <w:rFonts w:ascii="Georgia" w:hAnsi="Georgia"/>
        </w:rPr>
        <w:t xml:space="preserve"> value of 1 instance </w:t>
      </w:r>
      <w:r w:rsidR="00F36526">
        <w:rPr>
          <w:rFonts w:ascii="Georgia" w:hAnsi="Georgia"/>
        </w:rPr>
        <w:t xml:space="preserve">or 10 % </w:t>
      </w:r>
      <w:r>
        <w:rPr>
          <w:rFonts w:ascii="Georgia" w:hAnsi="Georgia"/>
        </w:rPr>
        <w:t>which is irrelevant in finding associations in the dataset.</w:t>
      </w:r>
    </w:p>
    <w:p w:rsidR="00D259BC" w:rsidRDefault="00D259BC" w:rsidP="003547DC">
      <w:pPr>
        <w:rPr>
          <w:rFonts w:ascii="Georgia" w:hAnsi="Georgia"/>
        </w:rPr>
      </w:pPr>
      <w:r>
        <w:rPr>
          <w:rFonts w:ascii="Georgia" w:hAnsi="Georgia"/>
        </w:rPr>
        <w:t xml:space="preserve">We now try to increase the support to 75% and see there are any rules generated. We find no rules with this setting. </w:t>
      </w:r>
    </w:p>
    <w:p w:rsidR="00E97A17" w:rsidRDefault="00D259BC" w:rsidP="003547DC">
      <w:pPr>
        <w:rPr>
          <w:rFonts w:ascii="Georgia" w:hAnsi="Georgia"/>
        </w:rPr>
      </w:pPr>
      <w:r>
        <w:rPr>
          <w:rFonts w:ascii="Georgia" w:hAnsi="Georgia"/>
        </w:rPr>
        <w:t xml:space="preserve">We set the </w:t>
      </w:r>
      <w:proofErr w:type="spellStart"/>
      <w:r>
        <w:rPr>
          <w:rFonts w:ascii="Georgia" w:hAnsi="Georgia"/>
        </w:rPr>
        <w:t>lowerBoundMinSupport</w:t>
      </w:r>
      <w:proofErr w:type="spellEnd"/>
      <w:r>
        <w:rPr>
          <w:rFonts w:ascii="Georgia" w:hAnsi="Georgia"/>
        </w:rPr>
        <w:t xml:space="preserve"> to 0.6 and check if it generates any rules. We find a rule of 2 itemset {Butter, Sugar} with 5 instances generated. This was already observed when we ran the </w:t>
      </w:r>
      <w:proofErr w:type="spellStart"/>
      <w:r>
        <w:rPr>
          <w:rFonts w:ascii="Georgia" w:hAnsi="Georgia"/>
        </w:rPr>
        <w:t>Apriori</w:t>
      </w:r>
      <w:proofErr w:type="spellEnd"/>
      <w:r>
        <w:rPr>
          <w:rFonts w:ascii="Georgia" w:hAnsi="Georgia"/>
        </w:rPr>
        <w:t xml:space="preserve"> with the default settings.</w:t>
      </w:r>
    </w:p>
    <w:p w:rsidR="00E97A17" w:rsidRDefault="00E97A17" w:rsidP="003547DC">
      <w:pPr>
        <w:rPr>
          <w:rFonts w:ascii="Georgia" w:hAnsi="Georgia"/>
          <w:color w:val="000000"/>
        </w:rPr>
      </w:pPr>
      <w:r>
        <w:rPr>
          <w:rFonts w:ascii="Georgia" w:hAnsi="Georgia"/>
        </w:rPr>
        <w:t xml:space="preserve">All in all, the largest itemset generated was </w:t>
      </w:r>
      <w:r w:rsidRPr="000D38B1">
        <w:rPr>
          <w:rFonts w:ascii="Georgia" w:hAnsi="Georgia"/>
          <w:color w:val="000000"/>
        </w:rPr>
        <w:t>{Butter, Bread, Egg, Sugar}</w:t>
      </w:r>
      <w:r>
        <w:rPr>
          <w:rFonts w:ascii="Georgia" w:hAnsi="Georgia"/>
          <w:color w:val="000000"/>
        </w:rPr>
        <w:t xml:space="preserve"> with 4 instances.</w:t>
      </w:r>
    </w:p>
    <w:p w:rsidR="00E97A17" w:rsidRDefault="00E97A17" w:rsidP="003547DC">
      <w:pPr>
        <w:rPr>
          <w:rFonts w:ascii="Georgia" w:hAnsi="Georgia"/>
        </w:rPr>
      </w:pPr>
      <w:r>
        <w:rPr>
          <w:rFonts w:ascii="Georgia" w:hAnsi="Georgia"/>
        </w:rPr>
        <w:t xml:space="preserve">The basic purpose of </w:t>
      </w:r>
      <w:proofErr w:type="spellStart"/>
      <w:r>
        <w:rPr>
          <w:rFonts w:ascii="Georgia" w:hAnsi="Georgia"/>
        </w:rPr>
        <w:t>Apriori</w:t>
      </w:r>
      <w:proofErr w:type="spellEnd"/>
      <w:r>
        <w:rPr>
          <w:rFonts w:ascii="Georgia" w:hAnsi="Georgia"/>
        </w:rPr>
        <w:t xml:space="preserve"> is to find the association between the items and how frequently they occur. We can set different values for confidence and support and base our analysis on the association rules generated as explained above.</w:t>
      </w:r>
    </w:p>
    <w:p w:rsidR="00E97A17" w:rsidRDefault="00263AEF" w:rsidP="003547DC">
      <w:pPr>
        <w:rPr>
          <w:rFonts w:ascii="Georgia" w:hAnsi="Georgia"/>
          <w:b/>
        </w:rPr>
      </w:pPr>
      <w:r w:rsidRPr="00263AEF">
        <w:rPr>
          <w:rFonts w:ascii="Georgia" w:hAnsi="Georgia"/>
          <w:b/>
        </w:rPr>
        <w:t>c)Other evaluation parameters</w:t>
      </w:r>
      <w:r>
        <w:rPr>
          <w:rFonts w:ascii="Georgia" w:hAnsi="Georgia"/>
          <w:b/>
        </w:rPr>
        <w:t xml:space="preserve"> – lift, conversion, </w:t>
      </w:r>
      <w:r w:rsidR="001A5251">
        <w:rPr>
          <w:rFonts w:ascii="Georgia" w:hAnsi="Georgia"/>
          <w:b/>
        </w:rPr>
        <w:t>leverage</w:t>
      </w:r>
    </w:p>
    <w:p w:rsidR="001A5251" w:rsidRPr="001A5251" w:rsidRDefault="001A5251" w:rsidP="003547DC">
      <w:pPr>
        <w:rPr>
          <w:rFonts w:ascii="Georgia" w:hAnsi="Georgia"/>
        </w:rPr>
      </w:pPr>
      <w:r>
        <w:rPr>
          <w:rFonts w:ascii="Georgia" w:hAnsi="Georgia"/>
        </w:rPr>
        <w:t>We now evaluate the other param</w:t>
      </w:r>
      <w:r w:rsidR="0023516B">
        <w:rPr>
          <w:rFonts w:ascii="Georgia" w:hAnsi="Georgia"/>
        </w:rPr>
        <w:t>e</w:t>
      </w:r>
      <w:r>
        <w:rPr>
          <w:rFonts w:ascii="Georgia" w:hAnsi="Georgia"/>
        </w:rPr>
        <w:t>ters</w:t>
      </w:r>
      <w:r w:rsidR="0023516B">
        <w:rPr>
          <w:rFonts w:ascii="Georgia" w:hAnsi="Georgia"/>
        </w:rPr>
        <w:t xml:space="preserve"> lift, conversion and leverage to determine the association of items based on these factors.</w:t>
      </w:r>
    </w:p>
    <w:p w:rsidR="00D259BC" w:rsidRPr="00DB6E39" w:rsidRDefault="00DB6E39" w:rsidP="003547DC">
      <w:pPr>
        <w:rPr>
          <w:rFonts w:ascii="Georgia" w:hAnsi="Georgia"/>
          <w:b/>
          <w:i/>
        </w:rPr>
      </w:pPr>
      <w:r w:rsidRPr="00DB6E39">
        <w:rPr>
          <w:rFonts w:ascii="Georgia" w:hAnsi="Georgia"/>
          <w:b/>
          <w:i/>
        </w:rPr>
        <w:t>Lift:</w:t>
      </w:r>
    </w:p>
    <w:p w:rsidR="00DB6E39" w:rsidRDefault="00DB6E39" w:rsidP="00DB6E39">
      <w:pPr>
        <w:jc w:val="both"/>
        <w:rPr>
          <w:rFonts w:ascii="Georgia" w:hAnsi="Georgia" w:cstheme="majorHAnsi"/>
          <w:shd w:val="clear" w:color="auto" w:fill="FFFFFF"/>
        </w:rPr>
      </w:pPr>
      <w:r w:rsidRPr="00DB6E39">
        <w:rPr>
          <w:rFonts w:ascii="Georgia" w:hAnsi="Georgia" w:cstheme="majorHAnsi"/>
          <w:shd w:val="clear" w:color="auto" w:fill="FFFFFF"/>
        </w:rPr>
        <w:t>Lift is a measure of the performance of a targeting model (association rule) at predicting or classifying cases as having an enhanced response (with respect to the population as a whole), measured against a random choice targeting model.</w:t>
      </w:r>
    </w:p>
    <w:p w:rsidR="0038381F" w:rsidRPr="00DB6E39" w:rsidRDefault="0038381F" w:rsidP="00DB6E39">
      <w:pPr>
        <w:jc w:val="both"/>
        <w:rPr>
          <w:rFonts w:ascii="Georgia" w:hAnsi="Georgia" w:cstheme="majorHAnsi"/>
          <w:shd w:val="clear" w:color="auto" w:fill="FFFFFF"/>
        </w:rPr>
      </w:pPr>
      <w:r>
        <w:rPr>
          <w:noProof/>
        </w:rPr>
        <w:drawing>
          <wp:inline distT="0" distB="0" distL="0" distR="0" wp14:anchorId="6355219C" wp14:editId="4F6F7EDF">
            <wp:extent cx="2743200" cy="522062"/>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2"/>
                    <a:stretch>
                      <a:fillRect/>
                    </a:stretch>
                  </pic:blipFill>
                  <pic:spPr>
                    <a:xfrm>
                      <a:off x="0" y="0"/>
                      <a:ext cx="2781470" cy="529345"/>
                    </a:xfrm>
                    <a:prstGeom prst="rect">
                      <a:avLst/>
                    </a:prstGeom>
                  </pic:spPr>
                </pic:pic>
              </a:graphicData>
            </a:graphic>
          </wp:inline>
        </w:drawing>
      </w:r>
    </w:p>
    <w:p w:rsidR="00DB6E39" w:rsidRDefault="007B0129" w:rsidP="007B0129">
      <w:pPr>
        <w:jc w:val="both"/>
        <w:rPr>
          <w:rFonts w:ascii="Georgia" w:hAnsi="Georgia" w:cstheme="majorHAnsi"/>
          <w:shd w:val="clear" w:color="auto" w:fill="FFFFFF"/>
        </w:rPr>
      </w:pPr>
      <w:r>
        <w:rPr>
          <w:rFonts w:ascii="Georgia" w:hAnsi="Georgia" w:cstheme="majorHAnsi"/>
          <w:shd w:val="clear" w:color="auto" w:fill="FFFFFF"/>
        </w:rPr>
        <w:t xml:space="preserve">We now run the </w:t>
      </w:r>
      <w:proofErr w:type="spellStart"/>
      <w:r>
        <w:rPr>
          <w:rFonts w:ascii="Georgia" w:hAnsi="Georgia" w:cstheme="majorHAnsi"/>
          <w:shd w:val="clear" w:color="auto" w:fill="FFFFFF"/>
        </w:rPr>
        <w:t>Apriori</w:t>
      </w:r>
      <w:proofErr w:type="spellEnd"/>
      <w:r>
        <w:rPr>
          <w:rFonts w:ascii="Georgia" w:hAnsi="Georgia" w:cstheme="majorHAnsi"/>
          <w:shd w:val="clear" w:color="auto" w:fill="FFFFFF"/>
        </w:rPr>
        <w:t xml:space="preserve"> in the default setting with a confidence of 0.9 and </w:t>
      </w:r>
      <w:proofErr w:type="spellStart"/>
      <w:r>
        <w:rPr>
          <w:rFonts w:ascii="Georgia" w:hAnsi="Georgia" w:cstheme="majorHAnsi"/>
          <w:shd w:val="clear" w:color="auto" w:fill="FFFFFF"/>
        </w:rPr>
        <w:t>numRules</w:t>
      </w:r>
      <w:proofErr w:type="spellEnd"/>
      <w:r>
        <w:rPr>
          <w:rFonts w:ascii="Georgia" w:hAnsi="Georgia" w:cstheme="majorHAnsi"/>
          <w:shd w:val="clear" w:color="auto" w:fill="FFFFFF"/>
        </w:rPr>
        <w:t xml:space="preserve"> at 40.</w:t>
      </w:r>
    </w:p>
    <w:p w:rsidR="007B0129" w:rsidRPr="007B0129" w:rsidRDefault="000E2460" w:rsidP="007B0129">
      <w:pPr>
        <w:jc w:val="both"/>
        <w:rPr>
          <w:rFonts w:ascii="Georgia" w:hAnsi="Georgia" w:cstheme="majorHAnsi"/>
          <w:shd w:val="clear" w:color="auto" w:fill="FFFFFF"/>
        </w:rPr>
      </w:pPr>
      <w:r>
        <w:rPr>
          <w:rFonts w:ascii="Georgia" w:hAnsi="Georgia" w:cstheme="majorHAnsi"/>
          <w:noProof/>
          <w:shd w:val="clear" w:color="auto" w:fill="FFFFFF"/>
        </w:rPr>
        <w:drawing>
          <wp:inline distT="0" distB="0" distL="0" distR="0">
            <wp:extent cx="5943600" cy="305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DB6E39" w:rsidRPr="009A28D9" w:rsidRDefault="009A28D9" w:rsidP="003547DC">
      <w:pPr>
        <w:rPr>
          <w:rFonts w:ascii="Georgia" w:hAnsi="Georgia"/>
          <w:i/>
        </w:rPr>
      </w:pPr>
      <w:r w:rsidRPr="009A28D9">
        <w:rPr>
          <w:rFonts w:ascii="Georgia" w:hAnsi="Georgia"/>
          <w:i/>
        </w:rPr>
        <w:lastRenderedPageBreak/>
        <w:t>Figure</w:t>
      </w:r>
      <w:r w:rsidR="00FD4322">
        <w:rPr>
          <w:rFonts w:ascii="Georgia" w:hAnsi="Georgia"/>
          <w:i/>
        </w:rPr>
        <w:t xml:space="preserve"> 18</w:t>
      </w:r>
      <w:r w:rsidRPr="009A28D9">
        <w:rPr>
          <w:rFonts w:ascii="Georgia" w:hAnsi="Georgia"/>
          <w:i/>
        </w:rPr>
        <w:t xml:space="preserve">: Showing the </w:t>
      </w:r>
      <w:r w:rsidR="001A3B28">
        <w:rPr>
          <w:rFonts w:ascii="Georgia" w:hAnsi="Georgia"/>
          <w:i/>
        </w:rPr>
        <w:t>lift value for rule 10</w:t>
      </w:r>
    </w:p>
    <w:p w:rsidR="008E2943" w:rsidRDefault="009A28D9" w:rsidP="003547DC">
      <w:pPr>
        <w:rPr>
          <w:rFonts w:ascii="Georgia" w:hAnsi="Georgia"/>
        </w:rPr>
      </w:pPr>
      <w:r>
        <w:rPr>
          <w:rFonts w:ascii="Georgia" w:hAnsi="Georgia"/>
        </w:rPr>
        <w:t>As we can observe, all the lift values in the rules generated are greater than 1.</w:t>
      </w:r>
      <w:r w:rsidR="0038381F">
        <w:rPr>
          <w:rFonts w:ascii="Georgia" w:hAnsi="Georgia"/>
        </w:rPr>
        <w:t xml:space="preserve"> This implies, that the occurrence of one item has a positive impact on the occurrence of the other item.</w:t>
      </w:r>
    </w:p>
    <w:p w:rsidR="008E2943" w:rsidRDefault="00607DEF" w:rsidP="003547DC">
      <w:pPr>
        <w:rPr>
          <w:rFonts w:ascii="Georgia" w:hAnsi="Georgia"/>
        </w:rPr>
      </w:pPr>
      <w:r>
        <w:rPr>
          <w:rFonts w:ascii="Georgia" w:hAnsi="Georgia"/>
        </w:rPr>
        <w:t>For example, in rule 10</w:t>
      </w:r>
      <w:r w:rsidR="0038381F">
        <w:rPr>
          <w:rFonts w:ascii="Georgia" w:hAnsi="Georgia"/>
        </w:rPr>
        <w:t>, the occurren</w:t>
      </w:r>
      <w:r w:rsidR="00C52822">
        <w:rPr>
          <w:rFonts w:ascii="Georgia" w:hAnsi="Georgia"/>
        </w:rPr>
        <w:t>ce of {Bread, Butter</w:t>
      </w:r>
      <w:r w:rsidR="0038381F">
        <w:rPr>
          <w:rFonts w:ascii="Georgia" w:hAnsi="Georgia"/>
        </w:rPr>
        <w:t xml:space="preserve">} has a positive impact on the occurrence </w:t>
      </w:r>
      <w:r w:rsidR="00C52822">
        <w:rPr>
          <w:rFonts w:ascii="Georgia" w:hAnsi="Georgia"/>
        </w:rPr>
        <w:t>of {Sugar</w:t>
      </w:r>
      <w:r w:rsidR="0038381F">
        <w:rPr>
          <w:rFonts w:ascii="Georgia" w:hAnsi="Georgia"/>
        </w:rPr>
        <w:t>}. Th</w:t>
      </w:r>
      <w:r w:rsidR="00C52822">
        <w:rPr>
          <w:rFonts w:ascii="Georgia" w:hAnsi="Georgia"/>
        </w:rPr>
        <w:t>is rule has a lift value of 1.29</w:t>
      </w:r>
      <w:r w:rsidR="0038381F">
        <w:rPr>
          <w:rFonts w:ascii="Georgia" w:hAnsi="Georgia"/>
        </w:rPr>
        <w:t xml:space="preserve"> which is greater than 1. </w:t>
      </w:r>
      <w:r w:rsidR="001451D6">
        <w:rPr>
          <w:rFonts w:ascii="Georgia" w:hAnsi="Georgia"/>
        </w:rPr>
        <w:t>We can presume that if {Bread, Butter</w:t>
      </w:r>
      <w:r w:rsidR="00630AD1">
        <w:rPr>
          <w:rFonts w:ascii="Georgia" w:hAnsi="Georgia"/>
        </w:rPr>
        <w:t>} occur together, there is a high cha</w:t>
      </w:r>
      <w:r w:rsidR="001451D6">
        <w:rPr>
          <w:rFonts w:ascii="Georgia" w:hAnsi="Georgia"/>
        </w:rPr>
        <w:t>nce of the customer buying Sugar</w:t>
      </w:r>
      <w:r w:rsidR="00630AD1">
        <w:rPr>
          <w:rFonts w:ascii="Georgia" w:hAnsi="Georgia"/>
        </w:rPr>
        <w:t xml:space="preserve"> as well. </w:t>
      </w:r>
      <w:r w:rsidR="00224B91">
        <w:rPr>
          <w:rFonts w:ascii="Georgia" w:hAnsi="Georgia"/>
        </w:rPr>
        <w:t>Of course, the</w:t>
      </w:r>
      <w:r w:rsidR="00C52822">
        <w:rPr>
          <w:rFonts w:ascii="Georgia" w:hAnsi="Georgia"/>
        </w:rPr>
        <w:t xml:space="preserve"> support for this rule is only 4</w:t>
      </w:r>
      <w:r w:rsidR="00224B91">
        <w:rPr>
          <w:rFonts w:ascii="Georgia" w:hAnsi="Georgia"/>
        </w:rPr>
        <w:t xml:space="preserve"> instances which is </w:t>
      </w:r>
      <w:r w:rsidR="00C52822">
        <w:rPr>
          <w:rFonts w:ascii="Georgia" w:hAnsi="Georgia"/>
        </w:rPr>
        <w:t>competent</w:t>
      </w:r>
      <w:r w:rsidR="00224B91">
        <w:rPr>
          <w:rFonts w:ascii="Georgia" w:hAnsi="Georgia"/>
        </w:rPr>
        <w:t xml:space="preserve">. </w:t>
      </w:r>
    </w:p>
    <w:p w:rsidR="00A33ABB" w:rsidRDefault="00A33ABB" w:rsidP="003547DC">
      <w:pPr>
        <w:rPr>
          <w:rFonts w:ascii="Georgia" w:hAnsi="Georgia"/>
        </w:rPr>
      </w:pPr>
      <w:r>
        <w:rPr>
          <w:rFonts w:ascii="Georgia" w:hAnsi="Georgia"/>
        </w:rPr>
        <w:t>If</w:t>
      </w:r>
      <w:r w:rsidR="00C42327">
        <w:rPr>
          <w:rFonts w:ascii="Georgia" w:hAnsi="Georgia"/>
        </w:rPr>
        <w:t xml:space="preserve"> we get a lift value of less than 1 we can assume that the two items are negatively correlated. </w:t>
      </w:r>
      <w:r>
        <w:rPr>
          <w:rFonts w:ascii="Georgia" w:hAnsi="Georgia"/>
        </w:rPr>
        <w:t>That means, the two items appear less often than expected.</w:t>
      </w:r>
    </w:p>
    <w:p w:rsidR="005641B8" w:rsidRDefault="005641B8" w:rsidP="003547DC">
      <w:pPr>
        <w:rPr>
          <w:rFonts w:ascii="Georgia" w:hAnsi="Georgia"/>
        </w:rPr>
      </w:pPr>
      <w:r w:rsidRPr="005641B8">
        <w:rPr>
          <w:rFonts w:ascii="Georgia" w:hAnsi="Georgia"/>
        </w:rPr>
        <w:t xml:space="preserve">A lift value </w:t>
      </w:r>
      <w:r w:rsidRPr="006B08AC">
        <w:rPr>
          <w:rFonts w:ascii="Georgia" w:hAnsi="Georgia"/>
          <w:bCs/>
        </w:rPr>
        <w:t>near 1</w:t>
      </w:r>
      <w:r w:rsidRPr="005641B8">
        <w:rPr>
          <w:rFonts w:ascii="Georgia" w:hAnsi="Georgia"/>
          <w:b/>
          <w:bCs/>
        </w:rPr>
        <w:t xml:space="preserve"> </w:t>
      </w:r>
      <w:r w:rsidRPr="005641B8">
        <w:rPr>
          <w:rFonts w:ascii="Georgia" w:hAnsi="Georgia"/>
        </w:rPr>
        <w:t xml:space="preserve">indicates that </w:t>
      </w:r>
      <w:r w:rsidR="006B08AC">
        <w:rPr>
          <w:rFonts w:ascii="Georgia" w:hAnsi="Georgia"/>
        </w:rPr>
        <w:t>both items</w:t>
      </w:r>
      <w:r w:rsidRPr="005641B8">
        <w:rPr>
          <w:rFonts w:ascii="Georgia" w:hAnsi="Georgia"/>
        </w:rPr>
        <w:t xml:space="preserve"> appear </w:t>
      </w:r>
      <w:r w:rsidRPr="006B08AC">
        <w:rPr>
          <w:rFonts w:ascii="Georgia" w:hAnsi="Georgia"/>
          <w:bCs/>
        </w:rPr>
        <w:t>almost as often together</w:t>
      </w:r>
      <w:r w:rsidRPr="005641B8">
        <w:rPr>
          <w:rFonts w:ascii="Georgia" w:hAnsi="Georgia"/>
          <w:b/>
          <w:bCs/>
        </w:rPr>
        <w:t xml:space="preserve"> </w:t>
      </w:r>
      <w:r w:rsidRPr="005641B8">
        <w:rPr>
          <w:rFonts w:ascii="Georgia" w:hAnsi="Georgia"/>
        </w:rPr>
        <w:t xml:space="preserve">as expected; this means that the occurrence of </w:t>
      </w:r>
      <w:r w:rsidR="006B08AC">
        <w:rPr>
          <w:rFonts w:ascii="Georgia" w:hAnsi="Georgia"/>
        </w:rPr>
        <w:t>one item</w:t>
      </w:r>
      <w:r w:rsidRPr="005641B8">
        <w:rPr>
          <w:rFonts w:ascii="Georgia" w:hAnsi="Georgia"/>
        </w:rPr>
        <w:t xml:space="preserve"> has almost no effect on the occurrence of </w:t>
      </w:r>
      <w:r w:rsidR="006B08AC">
        <w:rPr>
          <w:rFonts w:ascii="Georgia" w:hAnsi="Georgia"/>
        </w:rPr>
        <w:t>the other</w:t>
      </w:r>
      <w:r w:rsidRPr="005641B8">
        <w:rPr>
          <w:rFonts w:ascii="Georgia" w:hAnsi="Georgia"/>
        </w:rPr>
        <w:t xml:space="preserve"> or that </w:t>
      </w:r>
      <w:r w:rsidR="006B08AC" w:rsidRPr="006B08AC">
        <w:rPr>
          <w:rFonts w:ascii="Georgia" w:hAnsi="Georgia"/>
          <w:bCs/>
        </w:rPr>
        <w:t>both the items have zero correlation</w:t>
      </w:r>
      <w:r w:rsidRPr="005641B8">
        <w:rPr>
          <w:rFonts w:ascii="Georgia" w:hAnsi="Georgia"/>
        </w:rPr>
        <w:t>. </w:t>
      </w:r>
    </w:p>
    <w:p w:rsidR="00A33ABB" w:rsidRDefault="00A33ABB" w:rsidP="003547DC">
      <w:pPr>
        <w:rPr>
          <w:rFonts w:ascii="Georgia" w:hAnsi="Georgia"/>
        </w:rPr>
      </w:pPr>
      <w:r>
        <w:rPr>
          <w:rFonts w:ascii="Georgia" w:hAnsi="Georgia"/>
        </w:rPr>
        <w:t>Lift can be an easy tool to identify the correlation between the items of a given dataset.</w:t>
      </w:r>
      <w:r w:rsidR="002967B6">
        <w:rPr>
          <w:rFonts w:ascii="Georgia" w:hAnsi="Georgia"/>
        </w:rPr>
        <w:t xml:space="preserve"> We can set the minimum value of life using the </w:t>
      </w:r>
      <w:proofErr w:type="spellStart"/>
      <w:r w:rsidR="002967B6">
        <w:rPr>
          <w:rFonts w:ascii="Georgia" w:hAnsi="Georgia"/>
        </w:rPr>
        <w:t>minMetric</w:t>
      </w:r>
      <w:proofErr w:type="spellEnd"/>
      <w:r w:rsidR="002967B6">
        <w:rPr>
          <w:rFonts w:ascii="Georgia" w:hAnsi="Georgia"/>
        </w:rPr>
        <w:t xml:space="preserve"> and easily gauge the correlation between two items.</w:t>
      </w:r>
    </w:p>
    <w:p w:rsidR="00A33ABB" w:rsidRPr="003069EB" w:rsidRDefault="003069EB" w:rsidP="003547DC">
      <w:pPr>
        <w:rPr>
          <w:rFonts w:ascii="Georgia" w:hAnsi="Georgia"/>
          <w:b/>
          <w:i/>
        </w:rPr>
      </w:pPr>
      <w:r w:rsidRPr="003069EB">
        <w:rPr>
          <w:rFonts w:ascii="Georgia" w:hAnsi="Georgia"/>
          <w:b/>
          <w:i/>
        </w:rPr>
        <w:t>Leverage:</w:t>
      </w:r>
    </w:p>
    <w:p w:rsidR="003069EB" w:rsidRPr="003069EB" w:rsidRDefault="003069EB" w:rsidP="003069EB">
      <w:pPr>
        <w:spacing w:before="100" w:beforeAutospacing="1" w:after="100" w:afterAutospacing="1" w:line="240" w:lineRule="auto"/>
        <w:rPr>
          <w:rFonts w:ascii="Times New Roman" w:eastAsia="Times New Roman" w:hAnsi="Times New Roman" w:cs="Times New Roman"/>
          <w:color w:val="000000"/>
        </w:rPr>
      </w:pPr>
      <w:r w:rsidRPr="00B64860">
        <w:rPr>
          <w:rFonts w:ascii="Georgia" w:eastAsia="Times New Roman" w:hAnsi="Georgia" w:cs="Times New Roman"/>
          <w:iCs/>
          <w:color w:val="000000"/>
        </w:rPr>
        <w:t>Leverage</w:t>
      </w:r>
      <w:r w:rsidRPr="003069EB">
        <w:rPr>
          <w:rFonts w:ascii="Georgia" w:eastAsia="Times New Roman" w:hAnsi="Georgia" w:cs="Times New Roman"/>
          <w:color w:val="000000"/>
        </w:rPr>
        <w:t> and lift measure similar things, except that leverage measures the difference between the probability of co-occurrence of L and R (</w:t>
      </w:r>
      <w:proofErr w:type="gramStart"/>
      <w:r w:rsidRPr="00B64860">
        <w:rPr>
          <w:rFonts w:ascii="Georgia" w:eastAsia="Times New Roman" w:hAnsi="Georgia" w:cs="Times New Roman"/>
          <w:color w:val="000000"/>
        </w:rPr>
        <w:t>in a given</w:t>
      </w:r>
      <w:proofErr w:type="gramEnd"/>
      <w:r w:rsidRPr="00B64860">
        <w:rPr>
          <w:rFonts w:ascii="Georgia" w:eastAsia="Times New Roman" w:hAnsi="Georgia" w:cs="Times New Roman"/>
          <w:color w:val="000000"/>
        </w:rPr>
        <w:t xml:space="preserve"> rule L -&gt; R</w:t>
      </w:r>
      <w:r w:rsidRPr="003069EB">
        <w:rPr>
          <w:rFonts w:ascii="Georgia" w:eastAsia="Times New Roman" w:hAnsi="Georgia" w:cs="Times New Roman"/>
          <w:color w:val="000000"/>
        </w:rPr>
        <w:t>) as the independent probabilities of each of L and R, i.e.</w:t>
      </w:r>
      <w:r w:rsidRPr="003069EB">
        <w:rPr>
          <w:rFonts w:ascii="Times New Roman" w:eastAsia="Times New Roman" w:hAnsi="Times New Roman" w:cs="Times New Roman"/>
          <w:color w:val="000000"/>
        </w:rPr>
        <w:t>,</w:t>
      </w:r>
    </w:p>
    <w:p w:rsidR="003069EB" w:rsidRDefault="003069EB" w:rsidP="003069EB">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b/>
          <w:bCs/>
          <w:i/>
          <w:iCs/>
          <w:color w:val="000000"/>
          <w:sz w:val="27"/>
          <w:szCs w:val="27"/>
        </w:rPr>
        <w:t xml:space="preserve">                </w:t>
      </w:r>
      <w:r w:rsidRPr="003069EB">
        <w:rPr>
          <w:rFonts w:ascii="Times New Roman" w:eastAsia="Times New Roman" w:hAnsi="Times New Roman" w:cs="Times New Roman"/>
          <w:b/>
          <w:bCs/>
          <w:i/>
          <w:iCs/>
          <w:color w:val="000000"/>
          <w:sz w:val="27"/>
          <w:szCs w:val="27"/>
        </w:rPr>
        <w:t>leverage</w:t>
      </w:r>
      <w:r w:rsidRPr="003069EB">
        <w:rPr>
          <w:rFonts w:ascii="Times New Roman" w:eastAsia="Times New Roman" w:hAnsi="Times New Roman" w:cs="Times New Roman"/>
          <w:b/>
          <w:bCs/>
          <w:color w:val="000000"/>
          <w:sz w:val="27"/>
          <w:szCs w:val="27"/>
        </w:rPr>
        <w:t xml:space="preserve"> = </w:t>
      </w:r>
      <w:proofErr w:type="spellStart"/>
      <w:proofErr w:type="gramStart"/>
      <w:r w:rsidRPr="003069EB">
        <w:rPr>
          <w:rFonts w:ascii="Times New Roman" w:eastAsia="Times New Roman" w:hAnsi="Times New Roman" w:cs="Times New Roman"/>
          <w:b/>
          <w:bCs/>
          <w:color w:val="000000"/>
          <w:sz w:val="27"/>
          <w:szCs w:val="27"/>
        </w:rPr>
        <w:t>Pr</w:t>
      </w:r>
      <w:proofErr w:type="spellEnd"/>
      <w:r w:rsidRPr="003069EB">
        <w:rPr>
          <w:rFonts w:ascii="Times New Roman" w:eastAsia="Times New Roman" w:hAnsi="Times New Roman" w:cs="Times New Roman"/>
          <w:b/>
          <w:bCs/>
          <w:color w:val="000000"/>
          <w:sz w:val="27"/>
          <w:szCs w:val="27"/>
        </w:rPr>
        <w:t>(</w:t>
      </w:r>
      <w:proofErr w:type="gramEnd"/>
      <w:r w:rsidRPr="003069EB">
        <w:rPr>
          <w:rFonts w:ascii="Times New Roman" w:eastAsia="Times New Roman" w:hAnsi="Times New Roman" w:cs="Times New Roman"/>
          <w:b/>
          <w:bCs/>
          <w:i/>
          <w:iCs/>
          <w:color w:val="000000"/>
          <w:sz w:val="27"/>
          <w:szCs w:val="27"/>
        </w:rPr>
        <w:t>L</w:t>
      </w:r>
      <w:r w:rsidRPr="003069EB">
        <w:rPr>
          <w:rFonts w:ascii="Times New Roman" w:eastAsia="Times New Roman" w:hAnsi="Times New Roman" w:cs="Times New Roman"/>
          <w:b/>
          <w:bCs/>
          <w:color w:val="000000"/>
          <w:sz w:val="27"/>
          <w:szCs w:val="27"/>
        </w:rPr>
        <w:t>,</w:t>
      </w:r>
      <w:r w:rsidR="00844EDA">
        <w:rPr>
          <w:rFonts w:ascii="Times New Roman" w:eastAsia="Times New Roman" w:hAnsi="Times New Roman" w:cs="Times New Roman"/>
          <w:b/>
          <w:bCs/>
          <w:color w:val="000000"/>
          <w:sz w:val="27"/>
          <w:szCs w:val="27"/>
        </w:rPr>
        <w:t xml:space="preserve"> </w:t>
      </w:r>
      <w:r w:rsidRPr="003069EB">
        <w:rPr>
          <w:rFonts w:ascii="Times New Roman" w:eastAsia="Times New Roman" w:hAnsi="Times New Roman" w:cs="Times New Roman"/>
          <w:b/>
          <w:bCs/>
          <w:i/>
          <w:iCs/>
          <w:color w:val="000000"/>
          <w:sz w:val="27"/>
          <w:szCs w:val="27"/>
        </w:rPr>
        <w:t>R</w:t>
      </w:r>
      <w:r w:rsidRPr="003069EB">
        <w:rPr>
          <w:rFonts w:ascii="Times New Roman" w:eastAsia="Times New Roman" w:hAnsi="Times New Roman" w:cs="Times New Roman"/>
          <w:b/>
          <w:bCs/>
          <w:color w:val="000000"/>
          <w:sz w:val="27"/>
          <w:szCs w:val="27"/>
        </w:rPr>
        <w:t xml:space="preserve">) - </w:t>
      </w:r>
      <w:proofErr w:type="spellStart"/>
      <w:r w:rsidRPr="003069EB">
        <w:rPr>
          <w:rFonts w:ascii="Times New Roman" w:eastAsia="Times New Roman" w:hAnsi="Times New Roman" w:cs="Times New Roman"/>
          <w:b/>
          <w:bCs/>
          <w:color w:val="000000"/>
          <w:sz w:val="27"/>
          <w:szCs w:val="27"/>
        </w:rPr>
        <w:t>Pr</w:t>
      </w:r>
      <w:proofErr w:type="spellEnd"/>
      <w:r w:rsidRPr="003069EB">
        <w:rPr>
          <w:rFonts w:ascii="Times New Roman" w:eastAsia="Times New Roman" w:hAnsi="Times New Roman" w:cs="Times New Roman"/>
          <w:b/>
          <w:bCs/>
          <w:color w:val="000000"/>
          <w:sz w:val="27"/>
          <w:szCs w:val="27"/>
        </w:rPr>
        <w:t>(</w:t>
      </w:r>
      <w:r w:rsidRPr="003069EB">
        <w:rPr>
          <w:rFonts w:ascii="Times New Roman" w:eastAsia="Times New Roman" w:hAnsi="Times New Roman" w:cs="Times New Roman"/>
          <w:b/>
          <w:bCs/>
          <w:i/>
          <w:iCs/>
          <w:color w:val="000000"/>
          <w:sz w:val="27"/>
          <w:szCs w:val="27"/>
        </w:rPr>
        <w:t>L</w:t>
      </w:r>
      <w:r w:rsidRPr="003069EB">
        <w:rPr>
          <w:rFonts w:ascii="Times New Roman" w:eastAsia="Times New Roman" w:hAnsi="Times New Roman" w:cs="Times New Roman"/>
          <w:b/>
          <w:bCs/>
          <w:color w:val="000000"/>
          <w:sz w:val="27"/>
          <w:szCs w:val="27"/>
        </w:rPr>
        <w:t>).</w:t>
      </w:r>
      <w:proofErr w:type="spellStart"/>
      <w:r w:rsidRPr="003069EB">
        <w:rPr>
          <w:rFonts w:ascii="Times New Roman" w:eastAsia="Times New Roman" w:hAnsi="Times New Roman" w:cs="Times New Roman"/>
          <w:b/>
          <w:bCs/>
          <w:color w:val="000000"/>
          <w:sz w:val="27"/>
          <w:szCs w:val="27"/>
        </w:rPr>
        <w:t>Pr</w:t>
      </w:r>
      <w:proofErr w:type="spellEnd"/>
      <w:r w:rsidRPr="003069EB">
        <w:rPr>
          <w:rFonts w:ascii="Times New Roman" w:eastAsia="Times New Roman" w:hAnsi="Times New Roman" w:cs="Times New Roman"/>
          <w:b/>
          <w:bCs/>
          <w:color w:val="000000"/>
          <w:sz w:val="27"/>
          <w:szCs w:val="27"/>
        </w:rPr>
        <w:t>(</w:t>
      </w:r>
      <w:r w:rsidRPr="003069EB">
        <w:rPr>
          <w:rFonts w:ascii="Times New Roman" w:eastAsia="Times New Roman" w:hAnsi="Times New Roman" w:cs="Times New Roman"/>
          <w:b/>
          <w:bCs/>
          <w:i/>
          <w:iCs/>
          <w:color w:val="000000"/>
          <w:sz w:val="27"/>
          <w:szCs w:val="27"/>
        </w:rPr>
        <w:t>R</w:t>
      </w:r>
      <w:r w:rsidRPr="003069EB">
        <w:rPr>
          <w:rFonts w:ascii="Times New Roman" w:eastAsia="Times New Roman" w:hAnsi="Times New Roman" w:cs="Times New Roman"/>
          <w:b/>
          <w:bCs/>
          <w:color w:val="000000"/>
          <w:sz w:val="27"/>
          <w:szCs w:val="27"/>
        </w:rPr>
        <w:t>)</w:t>
      </w:r>
      <w:r w:rsidRPr="003069EB">
        <w:rPr>
          <w:rFonts w:ascii="Times New Roman" w:eastAsia="Times New Roman" w:hAnsi="Times New Roman" w:cs="Times New Roman"/>
          <w:color w:val="000000"/>
          <w:sz w:val="27"/>
          <w:szCs w:val="27"/>
        </w:rPr>
        <w:t>.</w:t>
      </w:r>
    </w:p>
    <w:p w:rsidR="002A692B" w:rsidRDefault="002A692B" w:rsidP="003069EB">
      <w:pPr>
        <w:spacing w:after="0" w:line="240" w:lineRule="auto"/>
        <w:rPr>
          <w:rFonts w:ascii="Times New Roman" w:eastAsia="Times New Roman" w:hAnsi="Times New Roman" w:cs="Times New Roman"/>
          <w:color w:val="000000"/>
          <w:sz w:val="27"/>
          <w:szCs w:val="27"/>
        </w:rPr>
      </w:pPr>
    </w:p>
    <w:p w:rsidR="002A692B" w:rsidRDefault="002A692B" w:rsidP="003069EB">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In comparison, </w:t>
      </w:r>
    </w:p>
    <w:p w:rsidR="002A692B" w:rsidRDefault="002A692B" w:rsidP="003069EB">
      <w:pPr>
        <w:spacing w:after="0" w:line="240" w:lineRule="auto"/>
        <w:rPr>
          <w:rFonts w:ascii="Times New Roman" w:eastAsia="Times New Roman" w:hAnsi="Times New Roman" w:cs="Times New Roman"/>
          <w:color w:val="000000"/>
          <w:sz w:val="27"/>
          <w:szCs w:val="27"/>
        </w:rPr>
      </w:pPr>
    </w:p>
    <w:p w:rsidR="003069EB" w:rsidRPr="004234CD" w:rsidRDefault="002A692B" w:rsidP="007F30C6">
      <w:pPr>
        <w:spacing w:after="0" w:line="240" w:lineRule="auto"/>
        <w:rPr>
          <w:rFonts w:ascii="Georgia" w:hAnsi="Georgia"/>
          <w:b/>
          <w:bCs/>
          <w:color w:val="000000"/>
          <w:shd w:val="clear" w:color="auto" w:fill="FFFFFF"/>
        </w:rPr>
      </w:pPr>
      <w:r>
        <w:rPr>
          <w:rFonts w:ascii="Times New Roman" w:eastAsia="Times New Roman" w:hAnsi="Times New Roman" w:cs="Times New Roman"/>
          <w:color w:val="000000"/>
          <w:sz w:val="27"/>
          <w:szCs w:val="27"/>
        </w:rPr>
        <w:tab/>
      </w:r>
      <w:r w:rsidR="004234CD">
        <w:rPr>
          <w:rFonts w:ascii="Times New Roman" w:eastAsia="Times New Roman" w:hAnsi="Times New Roman" w:cs="Times New Roman"/>
          <w:color w:val="000000"/>
          <w:sz w:val="27"/>
          <w:szCs w:val="27"/>
        </w:rPr>
        <w:t xml:space="preserve">           </w:t>
      </w:r>
      <w:r w:rsidR="007F30C6" w:rsidRPr="004234CD">
        <w:rPr>
          <w:rFonts w:ascii="Georgia" w:hAnsi="Georgia"/>
          <w:b/>
          <w:bCs/>
          <w:i/>
          <w:iCs/>
          <w:color w:val="000000"/>
          <w:shd w:val="clear" w:color="auto" w:fill="FFFFFF"/>
        </w:rPr>
        <w:t>lift</w:t>
      </w:r>
      <w:r w:rsidR="007F30C6" w:rsidRPr="004234CD">
        <w:rPr>
          <w:rFonts w:ascii="Georgia" w:hAnsi="Georgia"/>
          <w:b/>
          <w:bCs/>
          <w:color w:val="000000"/>
          <w:shd w:val="clear" w:color="auto" w:fill="FFFFFF"/>
        </w:rPr>
        <w:t xml:space="preserve"> = </w:t>
      </w:r>
      <w:proofErr w:type="spellStart"/>
      <w:proofErr w:type="gramStart"/>
      <w:r w:rsidR="007F30C6" w:rsidRPr="004234CD">
        <w:rPr>
          <w:rFonts w:ascii="Georgia" w:hAnsi="Georgia"/>
          <w:b/>
          <w:bCs/>
          <w:color w:val="000000"/>
          <w:shd w:val="clear" w:color="auto" w:fill="FFFFFF"/>
        </w:rPr>
        <w:t>Pr</w:t>
      </w:r>
      <w:proofErr w:type="spellEnd"/>
      <w:r w:rsidR="007F30C6" w:rsidRPr="004234CD">
        <w:rPr>
          <w:rFonts w:ascii="Georgia" w:hAnsi="Georgia"/>
          <w:b/>
          <w:bCs/>
          <w:color w:val="000000"/>
          <w:shd w:val="clear" w:color="auto" w:fill="FFFFFF"/>
        </w:rPr>
        <w:t>(</w:t>
      </w:r>
      <w:proofErr w:type="gramEnd"/>
      <w:r w:rsidR="007F30C6" w:rsidRPr="004234CD">
        <w:rPr>
          <w:rFonts w:ascii="Georgia" w:hAnsi="Georgia"/>
          <w:b/>
          <w:bCs/>
          <w:i/>
          <w:iCs/>
          <w:color w:val="000000"/>
          <w:shd w:val="clear" w:color="auto" w:fill="FFFFFF"/>
        </w:rPr>
        <w:t>L</w:t>
      </w:r>
      <w:r w:rsidR="007F30C6" w:rsidRPr="004234CD">
        <w:rPr>
          <w:rFonts w:ascii="Georgia" w:hAnsi="Georgia"/>
          <w:b/>
          <w:bCs/>
          <w:color w:val="000000"/>
          <w:shd w:val="clear" w:color="auto" w:fill="FFFFFF"/>
        </w:rPr>
        <w:t>,</w:t>
      </w:r>
      <w:r w:rsidR="003325FA">
        <w:rPr>
          <w:rFonts w:ascii="Georgia" w:hAnsi="Georgia"/>
          <w:b/>
          <w:bCs/>
          <w:color w:val="000000"/>
          <w:shd w:val="clear" w:color="auto" w:fill="FFFFFF"/>
        </w:rPr>
        <w:t xml:space="preserve"> </w:t>
      </w:r>
      <w:r w:rsidR="007F30C6" w:rsidRPr="004234CD">
        <w:rPr>
          <w:rFonts w:ascii="Georgia" w:hAnsi="Georgia"/>
          <w:b/>
          <w:bCs/>
          <w:i/>
          <w:iCs/>
          <w:color w:val="000000"/>
          <w:shd w:val="clear" w:color="auto" w:fill="FFFFFF"/>
        </w:rPr>
        <w:t>R</w:t>
      </w:r>
      <w:r w:rsidR="007F30C6" w:rsidRPr="004234CD">
        <w:rPr>
          <w:rFonts w:ascii="Georgia" w:hAnsi="Georgia"/>
          <w:b/>
          <w:bCs/>
          <w:color w:val="000000"/>
          <w:shd w:val="clear" w:color="auto" w:fill="FFFFFF"/>
        </w:rPr>
        <w:t xml:space="preserve">) / </w:t>
      </w:r>
      <w:proofErr w:type="spellStart"/>
      <w:r w:rsidR="007F30C6" w:rsidRPr="004234CD">
        <w:rPr>
          <w:rFonts w:ascii="Georgia" w:hAnsi="Georgia"/>
          <w:b/>
          <w:bCs/>
          <w:color w:val="000000"/>
          <w:shd w:val="clear" w:color="auto" w:fill="FFFFFF"/>
        </w:rPr>
        <w:t>Pr</w:t>
      </w:r>
      <w:proofErr w:type="spellEnd"/>
      <w:r w:rsidR="007F30C6" w:rsidRPr="004234CD">
        <w:rPr>
          <w:rFonts w:ascii="Georgia" w:hAnsi="Georgia"/>
          <w:b/>
          <w:bCs/>
          <w:color w:val="000000"/>
          <w:shd w:val="clear" w:color="auto" w:fill="FFFFFF"/>
        </w:rPr>
        <w:t>(</w:t>
      </w:r>
      <w:r w:rsidR="007F30C6" w:rsidRPr="004234CD">
        <w:rPr>
          <w:rFonts w:ascii="Georgia" w:hAnsi="Georgia"/>
          <w:b/>
          <w:bCs/>
          <w:i/>
          <w:iCs/>
          <w:color w:val="000000"/>
          <w:shd w:val="clear" w:color="auto" w:fill="FFFFFF"/>
        </w:rPr>
        <w:t>L</w:t>
      </w:r>
      <w:r w:rsidR="007F30C6" w:rsidRPr="004234CD">
        <w:rPr>
          <w:rFonts w:ascii="Georgia" w:hAnsi="Georgia"/>
          <w:b/>
          <w:bCs/>
          <w:color w:val="000000"/>
          <w:shd w:val="clear" w:color="auto" w:fill="FFFFFF"/>
        </w:rPr>
        <w:t>).</w:t>
      </w:r>
      <w:proofErr w:type="spellStart"/>
      <w:r w:rsidR="007F30C6" w:rsidRPr="004234CD">
        <w:rPr>
          <w:rFonts w:ascii="Georgia" w:hAnsi="Georgia"/>
          <w:b/>
          <w:bCs/>
          <w:color w:val="000000"/>
          <w:shd w:val="clear" w:color="auto" w:fill="FFFFFF"/>
        </w:rPr>
        <w:t>Pr</w:t>
      </w:r>
      <w:proofErr w:type="spellEnd"/>
      <w:r w:rsidR="007F30C6" w:rsidRPr="004234CD">
        <w:rPr>
          <w:rFonts w:ascii="Georgia" w:hAnsi="Georgia"/>
          <w:b/>
          <w:bCs/>
          <w:color w:val="000000"/>
          <w:shd w:val="clear" w:color="auto" w:fill="FFFFFF"/>
        </w:rPr>
        <w:t>(</w:t>
      </w:r>
      <w:r w:rsidR="007F30C6" w:rsidRPr="004234CD">
        <w:rPr>
          <w:rFonts w:ascii="Georgia" w:hAnsi="Georgia"/>
          <w:b/>
          <w:bCs/>
          <w:i/>
          <w:iCs/>
          <w:color w:val="000000"/>
          <w:shd w:val="clear" w:color="auto" w:fill="FFFFFF"/>
        </w:rPr>
        <w:t>R</w:t>
      </w:r>
      <w:r w:rsidR="007F30C6" w:rsidRPr="004234CD">
        <w:rPr>
          <w:rFonts w:ascii="Georgia" w:hAnsi="Georgia"/>
          <w:b/>
          <w:bCs/>
          <w:color w:val="000000"/>
          <w:shd w:val="clear" w:color="auto" w:fill="FFFFFF"/>
        </w:rPr>
        <w:t>)</w:t>
      </w:r>
    </w:p>
    <w:p w:rsidR="004234CD" w:rsidRDefault="004234CD" w:rsidP="007F30C6">
      <w:pPr>
        <w:spacing w:after="0" w:line="240" w:lineRule="auto"/>
        <w:rPr>
          <w:rFonts w:ascii="Georgia" w:hAnsi="Georgia"/>
        </w:rPr>
      </w:pPr>
    </w:p>
    <w:p w:rsidR="00ED3183" w:rsidRPr="00ED3183" w:rsidRDefault="00ED3183" w:rsidP="003547DC">
      <w:pPr>
        <w:rPr>
          <w:rFonts w:ascii="Georgia" w:hAnsi="Georgia"/>
        </w:rPr>
      </w:pPr>
      <w:r w:rsidRPr="00ED3183">
        <w:rPr>
          <w:rFonts w:ascii="Georgia" w:hAnsi="Georgia"/>
          <w:color w:val="000000"/>
          <w:shd w:val="clear" w:color="auto" w:fill="FFFFFF"/>
        </w:rPr>
        <w:t>In other words, leverage measures the proportion of additional cases covered by both L and R above those expected if L and R were independent of each other. Thus, for leverage, values above 0 are desirable, whereas for lift, we want to see values greater than 1.</w:t>
      </w:r>
    </w:p>
    <w:p w:rsidR="00270C00" w:rsidRDefault="00D2144E" w:rsidP="003547DC">
      <w:pPr>
        <w:rPr>
          <w:rFonts w:ascii="Georgia" w:hAnsi="Georgia"/>
        </w:rPr>
      </w:pPr>
      <w:r>
        <w:rPr>
          <w:rFonts w:ascii="Georgia" w:hAnsi="Georgia"/>
        </w:rPr>
        <w:t>We</w:t>
      </w:r>
      <w:r w:rsidR="00270C00">
        <w:rPr>
          <w:rFonts w:ascii="Georgia" w:hAnsi="Georgia"/>
        </w:rPr>
        <w:t xml:space="preserve"> change the </w:t>
      </w:r>
      <w:proofErr w:type="spellStart"/>
      <w:r w:rsidR="00270C00">
        <w:rPr>
          <w:rFonts w:ascii="Georgia" w:hAnsi="Georgia"/>
        </w:rPr>
        <w:t>metricType</w:t>
      </w:r>
      <w:proofErr w:type="spellEnd"/>
      <w:r w:rsidR="00270C00">
        <w:rPr>
          <w:rFonts w:ascii="Georgia" w:hAnsi="Georgia"/>
        </w:rPr>
        <w:t xml:space="preserve"> to Leverage and </w:t>
      </w:r>
      <w:proofErr w:type="spellStart"/>
      <w:r w:rsidR="00270C00">
        <w:rPr>
          <w:rFonts w:ascii="Georgia" w:hAnsi="Georgia"/>
        </w:rPr>
        <w:t>minmetric</w:t>
      </w:r>
      <w:proofErr w:type="spellEnd"/>
      <w:r w:rsidR="00270C00">
        <w:rPr>
          <w:rFonts w:ascii="Georgia" w:hAnsi="Georgia"/>
        </w:rPr>
        <w:t xml:space="preserve"> to 0.1 in Weka and generate the rules.</w:t>
      </w:r>
    </w:p>
    <w:p w:rsidR="0038381F" w:rsidRDefault="00270C00" w:rsidP="003547DC">
      <w:pPr>
        <w:rPr>
          <w:rFonts w:ascii="Georgia" w:hAnsi="Georgia"/>
        </w:rPr>
      </w:pPr>
      <w:r>
        <w:rPr>
          <w:rFonts w:ascii="Georgia" w:hAnsi="Georgia"/>
        </w:rPr>
        <w:t>We now look at</w:t>
      </w:r>
      <w:r w:rsidR="00790376">
        <w:rPr>
          <w:rFonts w:ascii="Georgia" w:hAnsi="Georgia"/>
        </w:rPr>
        <w:t xml:space="preserve"> </w:t>
      </w:r>
      <w:r w:rsidR="001469A9">
        <w:rPr>
          <w:rFonts w:ascii="Georgia" w:hAnsi="Georgia"/>
        </w:rPr>
        <w:t>rule 1</w:t>
      </w:r>
      <w:r w:rsidR="00747775">
        <w:rPr>
          <w:rFonts w:ascii="Georgia" w:hAnsi="Georgia"/>
        </w:rPr>
        <w:t xml:space="preserve"> in the figure below</w:t>
      </w:r>
      <w:r w:rsidR="00790376">
        <w:rPr>
          <w:rFonts w:ascii="Georgia" w:hAnsi="Georgia"/>
        </w:rPr>
        <w:t xml:space="preserve">. We can </w:t>
      </w:r>
      <w:r w:rsidR="001469A9">
        <w:rPr>
          <w:rFonts w:ascii="Georgia" w:hAnsi="Georgia"/>
        </w:rPr>
        <w:t>see the leverage value is at 0.25</w:t>
      </w:r>
      <w:r w:rsidR="00790376">
        <w:rPr>
          <w:rFonts w:ascii="Georgia" w:hAnsi="Georgia"/>
        </w:rPr>
        <w:t xml:space="preserve"> which implies a positive co</w:t>
      </w:r>
      <w:r w:rsidR="001469A9">
        <w:rPr>
          <w:rFonts w:ascii="Georgia" w:hAnsi="Georgia"/>
        </w:rPr>
        <w:t>rrelation between {Bread} and {Butter, Egg</w:t>
      </w:r>
      <w:r w:rsidR="00790376">
        <w:rPr>
          <w:rFonts w:ascii="Georgia" w:hAnsi="Georgia"/>
        </w:rPr>
        <w:t>}</w:t>
      </w:r>
      <w:r w:rsidR="00D2144E">
        <w:rPr>
          <w:rFonts w:ascii="Georgia" w:hAnsi="Georgia"/>
        </w:rPr>
        <w:t xml:space="preserve">. This association indicates the highest leverage generated rule with 4 instances. </w:t>
      </w:r>
      <w:r w:rsidR="009D3AB7">
        <w:rPr>
          <w:rFonts w:ascii="Georgia" w:hAnsi="Georgia"/>
        </w:rPr>
        <w:t>We can also observe another association between {Butter, Egg} and {Bread, Sugar} with the same leverage and confidence.</w:t>
      </w:r>
    </w:p>
    <w:p w:rsidR="00D233EE" w:rsidRDefault="00D233EE" w:rsidP="003547DC">
      <w:pPr>
        <w:rPr>
          <w:rFonts w:ascii="Georgia" w:hAnsi="Georgia"/>
        </w:rPr>
      </w:pPr>
      <w:r>
        <w:rPr>
          <w:rFonts w:ascii="Georgia" w:hAnsi="Georgia"/>
        </w:rPr>
        <w:t>Leverage is another simple way to analyze the correlation of items in the dataset.</w:t>
      </w:r>
    </w:p>
    <w:p w:rsidR="00747775" w:rsidRDefault="00922EE4" w:rsidP="003547DC">
      <w:pPr>
        <w:rPr>
          <w:rFonts w:ascii="Georgia" w:hAnsi="Georgia"/>
        </w:rPr>
      </w:pPr>
      <w:r>
        <w:rPr>
          <w:rFonts w:ascii="Georgia" w:hAnsi="Georgia"/>
          <w:noProof/>
        </w:rPr>
        <w:lastRenderedPageBreak/>
        <w:drawing>
          <wp:inline distT="0" distB="0" distL="0" distR="0">
            <wp:extent cx="59436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747775" w:rsidRPr="009A28D9" w:rsidRDefault="00747775" w:rsidP="00747775">
      <w:pPr>
        <w:rPr>
          <w:rFonts w:ascii="Georgia" w:hAnsi="Georgia"/>
          <w:i/>
        </w:rPr>
      </w:pPr>
      <w:r w:rsidRPr="009A28D9">
        <w:rPr>
          <w:rFonts w:ascii="Georgia" w:hAnsi="Georgia"/>
          <w:i/>
        </w:rPr>
        <w:t>Figure</w:t>
      </w:r>
      <w:r>
        <w:rPr>
          <w:rFonts w:ascii="Georgia" w:hAnsi="Georgia"/>
          <w:i/>
        </w:rPr>
        <w:t xml:space="preserve"> 19</w:t>
      </w:r>
      <w:r w:rsidRPr="009A28D9">
        <w:rPr>
          <w:rFonts w:ascii="Georgia" w:hAnsi="Georgia"/>
          <w:i/>
        </w:rPr>
        <w:t xml:space="preserve">: Showing the </w:t>
      </w:r>
      <w:r>
        <w:rPr>
          <w:rFonts w:ascii="Georgia" w:hAnsi="Georgia"/>
          <w:i/>
        </w:rPr>
        <w:t>leverage</w:t>
      </w:r>
      <w:r w:rsidR="00922EE4">
        <w:rPr>
          <w:rFonts w:ascii="Georgia" w:hAnsi="Georgia"/>
          <w:i/>
        </w:rPr>
        <w:t xml:space="preserve"> value for rule 1</w:t>
      </w:r>
    </w:p>
    <w:p w:rsidR="007B402E" w:rsidRPr="007B402E" w:rsidRDefault="007B402E" w:rsidP="003547DC">
      <w:pPr>
        <w:rPr>
          <w:rFonts w:ascii="Georgia" w:hAnsi="Georgia"/>
          <w:b/>
          <w:i/>
        </w:rPr>
      </w:pPr>
      <w:r w:rsidRPr="007B402E">
        <w:rPr>
          <w:rFonts w:ascii="Georgia" w:hAnsi="Georgia"/>
          <w:b/>
          <w:i/>
        </w:rPr>
        <w:t>Conviction:</w:t>
      </w:r>
    </w:p>
    <w:p w:rsidR="007B402E" w:rsidRPr="007B402E" w:rsidRDefault="007B402E" w:rsidP="007B402E">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iCs/>
          <w:color w:val="000000"/>
          <w:sz w:val="27"/>
          <w:szCs w:val="27"/>
        </w:rPr>
        <w:t>Conviction</w:t>
      </w:r>
      <w:r w:rsidRPr="007B402E">
        <w:rPr>
          <w:rFonts w:ascii="Times New Roman" w:eastAsia="Times New Roman" w:hAnsi="Times New Roman" w:cs="Times New Roman"/>
          <w:color w:val="000000"/>
          <w:sz w:val="27"/>
          <w:szCs w:val="27"/>
        </w:rPr>
        <w:t xml:space="preserve"> is </w:t>
      </w:r>
      <w:proofErr w:type="gramStart"/>
      <w:r w:rsidRPr="007B402E">
        <w:rPr>
          <w:rFonts w:ascii="Times New Roman" w:eastAsia="Times New Roman" w:hAnsi="Times New Roman" w:cs="Times New Roman"/>
          <w:color w:val="000000"/>
          <w:sz w:val="27"/>
          <w:szCs w:val="27"/>
        </w:rPr>
        <w:t>similar to</w:t>
      </w:r>
      <w:proofErr w:type="gramEnd"/>
      <w:r w:rsidRPr="007B402E">
        <w:rPr>
          <w:rFonts w:ascii="Times New Roman" w:eastAsia="Times New Roman" w:hAnsi="Times New Roman" w:cs="Times New Roman"/>
          <w:color w:val="000000"/>
          <w:sz w:val="27"/>
          <w:szCs w:val="27"/>
        </w:rPr>
        <w:t xml:space="preserve"> lift, but it measures the effect of the right-hand-side not being true. It also inver</w:t>
      </w:r>
      <w:r>
        <w:rPr>
          <w:rFonts w:ascii="Times New Roman" w:eastAsia="Times New Roman" w:hAnsi="Times New Roman" w:cs="Times New Roman"/>
          <w:color w:val="000000"/>
          <w:sz w:val="27"/>
          <w:szCs w:val="27"/>
        </w:rPr>
        <w:t>ts the ratio. So, conviction is</w:t>
      </w:r>
      <w:r w:rsidRPr="007B402E">
        <w:rPr>
          <w:rFonts w:ascii="Times New Roman" w:eastAsia="Times New Roman" w:hAnsi="Times New Roman" w:cs="Times New Roman"/>
          <w:color w:val="000000"/>
          <w:sz w:val="27"/>
          <w:szCs w:val="27"/>
        </w:rPr>
        <w:t xml:space="preserve"> measured as:</w:t>
      </w:r>
    </w:p>
    <w:p w:rsidR="007B402E" w:rsidRPr="007B402E" w:rsidRDefault="007B402E" w:rsidP="007B402E">
      <w:pPr>
        <w:spacing w:after="0" w:line="240" w:lineRule="auto"/>
        <w:ind w:left="720" w:firstLine="720"/>
        <w:rPr>
          <w:rFonts w:ascii="Times New Roman" w:eastAsia="Times New Roman" w:hAnsi="Times New Roman" w:cs="Times New Roman"/>
          <w:color w:val="000000"/>
          <w:sz w:val="27"/>
          <w:szCs w:val="27"/>
        </w:rPr>
      </w:pPr>
      <w:r w:rsidRPr="007B402E">
        <w:rPr>
          <w:rFonts w:ascii="Times New Roman" w:eastAsia="Times New Roman" w:hAnsi="Times New Roman" w:cs="Times New Roman"/>
          <w:b/>
          <w:bCs/>
          <w:i/>
          <w:iCs/>
          <w:color w:val="000000"/>
          <w:sz w:val="27"/>
          <w:szCs w:val="27"/>
        </w:rPr>
        <w:t>conviction</w:t>
      </w:r>
      <w:r w:rsidRPr="007B402E">
        <w:rPr>
          <w:rFonts w:ascii="Times New Roman" w:eastAsia="Times New Roman" w:hAnsi="Times New Roman" w:cs="Times New Roman"/>
          <w:b/>
          <w:bCs/>
          <w:color w:val="000000"/>
          <w:sz w:val="27"/>
          <w:szCs w:val="27"/>
        </w:rPr>
        <w:t xml:space="preserve"> = </w:t>
      </w:r>
      <w:proofErr w:type="spellStart"/>
      <w:r w:rsidRPr="007B402E">
        <w:rPr>
          <w:rFonts w:ascii="Times New Roman" w:eastAsia="Times New Roman" w:hAnsi="Times New Roman" w:cs="Times New Roman"/>
          <w:b/>
          <w:bCs/>
          <w:color w:val="000000"/>
          <w:sz w:val="27"/>
          <w:szCs w:val="27"/>
        </w:rPr>
        <w:t>Pr</w:t>
      </w:r>
      <w:proofErr w:type="spellEnd"/>
      <w:r w:rsidRPr="007B402E">
        <w:rPr>
          <w:rFonts w:ascii="Times New Roman" w:eastAsia="Times New Roman" w:hAnsi="Times New Roman" w:cs="Times New Roman"/>
          <w:b/>
          <w:bCs/>
          <w:color w:val="000000"/>
          <w:sz w:val="27"/>
          <w:szCs w:val="27"/>
        </w:rPr>
        <w:t>(</w:t>
      </w:r>
      <w:r w:rsidRPr="007B402E">
        <w:rPr>
          <w:rFonts w:ascii="Times New Roman" w:eastAsia="Times New Roman" w:hAnsi="Times New Roman" w:cs="Times New Roman"/>
          <w:b/>
          <w:bCs/>
          <w:i/>
          <w:iCs/>
          <w:color w:val="000000"/>
          <w:sz w:val="27"/>
          <w:szCs w:val="27"/>
        </w:rPr>
        <w:t>L</w:t>
      </w:r>
      <w:proofErr w:type="gramStart"/>
      <w:r w:rsidRPr="007B402E">
        <w:rPr>
          <w:rFonts w:ascii="Times New Roman" w:eastAsia="Times New Roman" w:hAnsi="Times New Roman" w:cs="Times New Roman"/>
          <w:b/>
          <w:bCs/>
          <w:color w:val="000000"/>
          <w:sz w:val="27"/>
          <w:szCs w:val="27"/>
        </w:rPr>
        <w:t>).</w:t>
      </w:r>
      <w:proofErr w:type="spellStart"/>
      <w:r w:rsidRPr="007B402E">
        <w:rPr>
          <w:rFonts w:ascii="Times New Roman" w:eastAsia="Times New Roman" w:hAnsi="Times New Roman" w:cs="Times New Roman"/>
          <w:b/>
          <w:bCs/>
          <w:color w:val="000000"/>
          <w:sz w:val="27"/>
          <w:szCs w:val="27"/>
        </w:rPr>
        <w:t>Pr</w:t>
      </w:r>
      <w:proofErr w:type="spellEnd"/>
      <w:proofErr w:type="gramEnd"/>
      <w:r w:rsidRPr="007B402E">
        <w:rPr>
          <w:rFonts w:ascii="Times New Roman" w:eastAsia="Times New Roman" w:hAnsi="Times New Roman" w:cs="Times New Roman"/>
          <w:b/>
          <w:bCs/>
          <w:color w:val="000000"/>
          <w:sz w:val="27"/>
          <w:szCs w:val="27"/>
        </w:rPr>
        <w:t>(not </w:t>
      </w:r>
      <w:r w:rsidRPr="007B402E">
        <w:rPr>
          <w:rFonts w:ascii="Times New Roman" w:eastAsia="Times New Roman" w:hAnsi="Times New Roman" w:cs="Times New Roman"/>
          <w:b/>
          <w:bCs/>
          <w:i/>
          <w:iCs/>
          <w:color w:val="000000"/>
          <w:sz w:val="27"/>
          <w:szCs w:val="27"/>
        </w:rPr>
        <w:t>R</w:t>
      </w:r>
      <w:r w:rsidRPr="007B402E">
        <w:rPr>
          <w:rFonts w:ascii="Times New Roman" w:eastAsia="Times New Roman" w:hAnsi="Times New Roman" w:cs="Times New Roman"/>
          <w:b/>
          <w:bCs/>
          <w:color w:val="000000"/>
          <w:sz w:val="27"/>
          <w:szCs w:val="27"/>
        </w:rPr>
        <w:t xml:space="preserve">) / </w:t>
      </w:r>
      <w:proofErr w:type="spellStart"/>
      <w:r w:rsidRPr="007B402E">
        <w:rPr>
          <w:rFonts w:ascii="Times New Roman" w:eastAsia="Times New Roman" w:hAnsi="Times New Roman" w:cs="Times New Roman"/>
          <w:b/>
          <w:bCs/>
          <w:color w:val="000000"/>
          <w:sz w:val="27"/>
          <w:szCs w:val="27"/>
        </w:rPr>
        <w:t>Pr</w:t>
      </w:r>
      <w:proofErr w:type="spellEnd"/>
      <w:r w:rsidRPr="007B402E">
        <w:rPr>
          <w:rFonts w:ascii="Times New Roman" w:eastAsia="Times New Roman" w:hAnsi="Times New Roman" w:cs="Times New Roman"/>
          <w:b/>
          <w:bCs/>
          <w:color w:val="000000"/>
          <w:sz w:val="27"/>
          <w:szCs w:val="27"/>
        </w:rPr>
        <w:t>(</w:t>
      </w:r>
      <w:r w:rsidRPr="007B402E">
        <w:rPr>
          <w:rFonts w:ascii="Times New Roman" w:eastAsia="Times New Roman" w:hAnsi="Times New Roman" w:cs="Times New Roman"/>
          <w:b/>
          <w:bCs/>
          <w:i/>
          <w:iCs/>
          <w:color w:val="000000"/>
          <w:sz w:val="27"/>
          <w:szCs w:val="27"/>
        </w:rPr>
        <w:t>L</w:t>
      </w:r>
      <w:r w:rsidRPr="007B402E">
        <w:rPr>
          <w:rFonts w:ascii="Times New Roman" w:eastAsia="Times New Roman" w:hAnsi="Times New Roman" w:cs="Times New Roman"/>
          <w:b/>
          <w:bCs/>
          <w:color w:val="000000"/>
          <w:sz w:val="27"/>
          <w:szCs w:val="27"/>
        </w:rPr>
        <w:t>,</w:t>
      </w:r>
      <w:r w:rsidRPr="007B402E">
        <w:rPr>
          <w:rFonts w:ascii="Times New Roman" w:eastAsia="Times New Roman" w:hAnsi="Times New Roman" w:cs="Times New Roman"/>
          <w:b/>
          <w:bCs/>
          <w:i/>
          <w:iCs/>
          <w:color w:val="000000"/>
          <w:sz w:val="27"/>
          <w:szCs w:val="27"/>
        </w:rPr>
        <w:t>R</w:t>
      </w:r>
      <w:r w:rsidRPr="007B402E">
        <w:rPr>
          <w:rFonts w:ascii="Times New Roman" w:eastAsia="Times New Roman" w:hAnsi="Times New Roman" w:cs="Times New Roman"/>
          <w:b/>
          <w:bCs/>
          <w:color w:val="000000"/>
          <w:sz w:val="27"/>
          <w:szCs w:val="27"/>
        </w:rPr>
        <w:t>)</w:t>
      </w:r>
      <w:r w:rsidRPr="007B402E">
        <w:rPr>
          <w:rFonts w:ascii="Times New Roman" w:eastAsia="Times New Roman" w:hAnsi="Times New Roman" w:cs="Times New Roman"/>
          <w:color w:val="000000"/>
          <w:sz w:val="27"/>
          <w:szCs w:val="27"/>
        </w:rPr>
        <w:t>.</w:t>
      </w:r>
    </w:p>
    <w:p w:rsidR="007B402E" w:rsidRDefault="007B402E" w:rsidP="007B402E">
      <w:pPr>
        <w:spacing w:before="100" w:beforeAutospacing="1" w:after="100" w:afterAutospacing="1" w:line="240" w:lineRule="auto"/>
        <w:rPr>
          <w:rFonts w:ascii="Times New Roman" w:eastAsia="Times New Roman" w:hAnsi="Times New Roman" w:cs="Times New Roman"/>
          <w:color w:val="000000"/>
          <w:sz w:val="27"/>
          <w:szCs w:val="27"/>
        </w:rPr>
      </w:pPr>
      <w:r w:rsidRPr="007B402E">
        <w:rPr>
          <w:rFonts w:ascii="Times New Roman" w:eastAsia="Times New Roman" w:hAnsi="Times New Roman" w:cs="Times New Roman"/>
          <w:color w:val="000000"/>
          <w:sz w:val="27"/>
          <w:szCs w:val="27"/>
        </w:rPr>
        <w:t>Thus, conviction, in contrast to lift is not symmetric (</w:t>
      </w:r>
      <w:proofErr w:type="gramStart"/>
      <w:r w:rsidRPr="007B402E">
        <w:rPr>
          <w:rFonts w:ascii="Times New Roman" w:eastAsia="Times New Roman" w:hAnsi="Times New Roman" w:cs="Times New Roman"/>
          <w:color w:val="000000"/>
          <w:sz w:val="27"/>
          <w:szCs w:val="27"/>
        </w:rPr>
        <w:t>and also</w:t>
      </w:r>
      <w:proofErr w:type="gramEnd"/>
      <w:r w:rsidRPr="007B402E">
        <w:rPr>
          <w:rFonts w:ascii="Times New Roman" w:eastAsia="Times New Roman" w:hAnsi="Times New Roman" w:cs="Times New Roman"/>
          <w:color w:val="000000"/>
          <w:sz w:val="27"/>
          <w:szCs w:val="27"/>
        </w:rPr>
        <w:t xml:space="preserve"> has no upper bound).</w:t>
      </w:r>
    </w:p>
    <w:p w:rsidR="001A7D8C" w:rsidRDefault="001F7831" w:rsidP="007B402E">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We now change the </w:t>
      </w:r>
      <w:proofErr w:type="spellStart"/>
      <w:r>
        <w:rPr>
          <w:rFonts w:ascii="Times New Roman" w:eastAsia="Times New Roman" w:hAnsi="Times New Roman" w:cs="Times New Roman"/>
          <w:color w:val="000000"/>
          <w:sz w:val="27"/>
          <w:szCs w:val="27"/>
        </w:rPr>
        <w:t>metricType</w:t>
      </w:r>
      <w:proofErr w:type="spellEnd"/>
      <w:r>
        <w:rPr>
          <w:rFonts w:ascii="Times New Roman" w:eastAsia="Times New Roman" w:hAnsi="Times New Roman" w:cs="Times New Roman"/>
          <w:color w:val="000000"/>
          <w:sz w:val="27"/>
          <w:szCs w:val="27"/>
        </w:rPr>
        <w:t xml:space="preserve"> to Conviction and generate the rules in Weka. </w:t>
      </w:r>
      <w:r w:rsidR="001A7D8C">
        <w:rPr>
          <w:rFonts w:ascii="Times New Roman" w:eastAsia="Times New Roman" w:hAnsi="Times New Roman" w:cs="Times New Roman"/>
          <w:color w:val="000000"/>
          <w:sz w:val="27"/>
          <w:szCs w:val="27"/>
        </w:rPr>
        <w:t>We can observe the conviction value of 2.25 between the items {Bread} and {Butter, Egg}</w:t>
      </w:r>
    </w:p>
    <w:p w:rsidR="00456A3F" w:rsidRPr="007B402E" w:rsidRDefault="00456A3F" w:rsidP="007B402E">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513478" cy="2418761"/>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8815" cy="2421621"/>
                    </a:xfrm>
                    <a:prstGeom prst="rect">
                      <a:avLst/>
                    </a:prstGeom>
                  </pic:spPr>
                </pic:pic>
              </a:graphicData>
            </a:graphic>
          </wp:inline>
        </w:drawing>
      </w:r>
    </w:p>
    <w:p w:rsidR="00456A3F" w:rsidRDefault="00456A3F" w:rsidP="00456A3F">
      <w:pPr>
        <w:rPr>
          <w:rFonts w:ascii="Georgia" w:hAnsi="Georgia"/>
          <w:i/>
        </w:rPr>
      </w:pPr>
      <w:r w:rsidRPr="009A28D9">
        <w:rPr>
          <w:rFonts w:ascii="Georgia" w:hAnsi="Georgia"/>
          <w:i/>
        </w:rPr>
        <w:lastRenderedPageBreak/>
        <w:t>Figure</w:t>
      </w:r>
      <w:r>
        <w:rPr>
          <w:rFonts w:ascii="Georgia" w:hAnsi="Georgia"/>
          <w:i/>
        </w:rPr>
        <w:t xml:space="preserve"> 20</w:t>
      </w:r>
      <w:r w:rsidRPr="009A28D9">
        <w:rPr>
          <w:rFonts w:ascii="Georgia" w:hAnsi="Georgia"/>
          <w:i/>
        </w:rPr>
        <w:t xml:space="preserve">: Showing the </w:t>
      </w:r>
      <w:r>
        <w:rPr>
          <w:rFonts w:ascii="Georgia" w:hAnsi="Georgia"/>
          <w:i/>
        </w:rPr>
        <w:t>leverage value for rule 1</w:t>
      </w:r>
    </w:p>
    <w:p w:rsidR="007D1576" w:rsidRDefault="007D1576" w:rsidP="007D1576">
      <w:pPr>
        <w:spacing w:before="100" w:beforeAutospacing="1" w:after="100" w:afterAutospacing="1" w:line="240" w:lineRule="auto"/>
        <w:rPr>
          <w:rFonts w:ascii="Times New Roman" w:eastAsia="Times New Roman" w:hAnsi="Times New Roman" w:cs="Times New Roman"/>
          <w:color w:val="000000"/>
          <w:sz w:val="27"/>
          <w:szCs w:val="27"/>
        </w:rPr>
      </w:pPr>
      <w:r w:rsidRPr="007B402E">
        <w:rPr>
          <w:rFonts w:ascii="Times New Roman" w:eastAsia="Times New Roman" w:hAnsi="Times New Roman" w:cs="Times New Roman"/>
          <w:color w:val="000000"/>
          <w:sz w:val="27"/>
          <w:szCs w:val="27"/>
        </w:rPr>
        <w:t xml:space="preserve">In most cases, it is sufficient to focus on a combination of support, confidence, and either lift or leverage to quantitatively measure the "quality" of the rule. However, the real value of a rule, in terms of usefulness and actionability is subjective and depends heavily of the </w:t>
      </w:r>
      <w:proofErr w:type="gramStart"/>
      <w:r w:rsidRPr="007B402E">
        <w:rPr>
          <w:rFonts w:ascii="Times New Roman" w:eastAsia="Times New Roman" w:hAnsi="Times New Roman" w:cs="Times New Roman"/>
          <w:color w:val="000000"/>
          <w:sz w:val="27"/>
          <w:szCs w:val="27"/>
        </w:rPr>
        <w:t>particular domain</w:t>
      </w:r>
      <w:proofErr w:type="gramEnd"/>
      <w:r w:rsidRPr="007B402E">
        <w:rPr>
          <w:rFonts w:ascii="Times New Roman" w:eastAsia="Times New Roman" w:hAnsi="Times New Roman" w:cs="Times New Roman"/>
          <w:color w:val="000000"/>
          <w:sz w:val="27"/>
          <w:szCs w:val="27"/>
        </w:rPr>
        <w:t xml:space="preserve"> and business objectives.</w:t>
      </w:r>
    </w:p>
    <w:p w:rsidR="007D1576" w:rsidRPr="007D1576" w:rsidRDefault="007D1576" w:rsidP="00456A3F">
      <w:pPr>
        <w:rPr>
          <w:rFonts w:ascii="Georgia" w:hAnsi="Georgia"/>
        </w:rPr>
      </w:pPr>
    </w:p>
    <w:p w:rsidR="007B402E" w:rsidRPr="00ED3183" w:rsidRDefault="007B402E" w:rsidP="003547DC">
      <w:pPr>
        <w:rPr>
          <w:rFonts w:ascii="Georgia" w:hAnsi="Georgia"/>
        </w:rPr>
      </w:pPr>
    </w:p>
    <w:p w:rsidR="0038381F" w:rsidRPr="00B47D3B" w:rsidRDefault="0038381F" w:rsidP="003547DC">
      <w:pPr>
        <w:rPr>
          <w:rFonts w:ascii="Georgia" w:hAnsi="Georgia"/>
        </w:rPr>
      </w:pPr>
    </w:p>
    <w:p w:rsidR="004E58D3" w:rsidRPr="00EF70E8" w:rsidRDefault="004E58D3" w:rsidP="004E58D3">
      <w:pPr>
        <w:autoSpaceDE w:val="0"/>
        <w:autoSpaceDN w:val="0"/>
        <w:adjustRightInd w:val="0"/>
        <w:spacing w:after="0" w:line="240" w:lineRule="auto"/>
        <w:rPr>
          <w:rFonts w:ascii="Georgia" w:hAnsi="Georgia" w:cs="Calibri-Bold"/>
          <w:b/>
          <w:bCs/>
          <w:sz w:val="24"/>
          <w:szCs w:val="24"/>
        </w:rPr>
      </w:pPr>
      <w:bookmarkStart w:id="2" w:name="_Hlk504672581"/>
      <w:r w:rsidRPr="00EF70E8">
        <w:rPr>
          <w:rFonts w:ascii="Georgia" w:hAnsi="Georgia" w:cs="Calibri"/>
          <w:b/>
          <w:sz w:val="24"/>
          <w:szCs w:val="24"/>
        </w:rPr>
        <w:t>6. [Clustering]</w:t>
      </w:r>
      <w:r w:rsidR="005D10A5" w:rsidRPr="00EF70E8">
        <w:rPr>
          <w:rFonts w:ascii="Georgia" w:hAnsi="Georgia" w:cs="Calibri"/>
          <w:b/>
          <w:sz w:val="24"/>
          <w:szCs w:val="24"/>
        </w:rPr>
        <w:tab/>
      </w:r>
      <w:r w:rsidR="005D10A5" w:rsidRPr="00EF70E8">
        <w:rPr>
          <w:rFonts w:ascii="Georgia" w:hAnsi="Georgia" w:cs="Calibri"/>
          <w:b/>
          <w:sz w:val="24"/>
          <w:szCs w:val="24"/>
        </w:rPr>
        <w:tab/>
      </w:r>
      <w:r w:rsidR="005D10A5" w:rsidRPr="00EF70E8">
        <w:rPr>
          <w:rFonts w:ascii="Georgia" w:hAnsi="Georgia" w:cs="Calibri"/>
          <w:b/>
          <w:sz w:val="24"/>
          <w:szCs w:val="24"/>
        </w:rPr>
        <w:tab/>
      </w:r>
      <w:r w:rsidR="005D10A5" w:rsidRPr="00EF70E8">
        <w:rPr>
          <w:rFonts w:ascii="Georgia" w:hAnsi="Georgia" w:cs="Calibri"/>
          <w:b/>
          <w:sz w:val="24"/>
          <w:szCs w:val="24"/>
        </w:rPr>
        <w:tab/>
      </w:r>
      <w:r w:rsidR="005D10A5" w:rsidRPr="00EF70E8">
        <w:rPr>
          <w:rFonts w:ascii="Georgia" w:hAnsi="Georgia" w:cs="Calibri"/>
          <w:b/>
          <w:sz w:val="24"/>
          <w:szCs w:val="24"/>
        </w:rPr>
        <w:tab/>
      </w:r>
      <w:r w:rsidR="005D10A5" w:rsidRPr="00EF70E8">
        <w:rPr>
          <w:rFonts w:ascii="Georgia" w:hAnsi="Georgia" w:cs="Calibri"/>
          <w:b/>
          <w:sz w:val="24"/>
          <w:szCs w:val="24"/>
        </w:rPr>
        <w:tab/>
      </w:r>
      <w:r w:rsidR="005D10A5" w:rsidRPr="00EF70E8">
        <w:rPr>
          <w:rFonts w:ascii="Georgia" w:hAnsi="Georgia" w:cs="Calibri"/>
          <w:b/>
          <w:sz w:val="24"/>
          <w:szCs w:val="24"/>
        </w:rPr>
        <w:tab/>
      </w:r>
      <w:r w:rsidRPr="00EF70E8">
        <w:rPr>
          <w:rFonts w:ascii="Georgia" w:hAnsi="Georgia" w:cs="Calibri"/>
          <w:b/>
          <w:sz w:val="24"/>
          <w:szCs w:val="24"/>
        </w:rPr>
        <w:t xml:space="preserve"> </w:t>
      </w:r>
      <w:r w:rsidRPr="00EF70E8">
        <w:rPr>
          <w:rFonts w:ascii="Georgia" w:hAnsi="Georgia" w:cs="Calibri-Bold"/>
          <w:b/>
          <w:bCs/>
          <w:sz w:val="24"/>
          <w:szCs w:val="24"/>
        </w:rPr>
        <w:t>[10 MARKS]</w:t>
      </w:r>
    </w:p>
    <w:p w:rsidR="00A511B3" w:rsidRPr="00B47D3B" w:rsidRDefault="00A511B3" w:rsidP="004E58D3">
      <w:pPr>
        <w:autoSpaceDE w:val="0"/>
        <w:autoSpaceDN w:val="0"/>
        <w:adjustRightInd w:val="0"/>
        <w:spacing w:after="0" w:line="240" w:lineRule="auto"/>
        <w:rPr>
          <w:rFonts w:ascii="Georgia" w:hAnsi="Georgia" w:cs="Calibri-Bold"/>
          <w:b/>
          <w:bCs/>
          <w:sz w:val="24"/>
          <w:szCs w:val="24"/>
        </w:rPr>
      </w:pPr>
    </w:p>
    <w:p w:rsidR="004E58D3" w:rsidRPr="00B47D3B" w:rsidRDefault="004E58D3" w:rsidP="004E58D3">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Consider the following 2-dimensional po</w:t>
      </w:r>
      <w:r w:rsidR="00420669" w:rsidRPr="00B47D3B">
        <w:rPr>
          <w:rFonts w:ascii="Georgia" w:hAnsi="Georgia" w:cs="Calibri"/>
          <w:sz w:val="24"/>
          <w:szCs w:val="24"/>
        </w:rPr>
        <w:t xml:space="preserve">int data set presented in (x, y) </w:t>
      </w:r>
      <w:r w:rsidRPr="00B47D3B">
        <w:rPr>
          <w:rFonts w:ascii="Georgia" w:hAnsi="Georgia" w:cs="Calibri"/>
          <w:sz w:val="24"/>
          <w:szCs w:val="24"/>
        </w:rPr>
        <w:t>coordinates:</w:t>
      </w:r>
    </w:p>
    <w:p w:rsidR="00A511B3" w:rsidRPr="00B47D3B" w:rsidRDefault="004E58D3" w:rsidP="004E58D3">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P</w:t>
      </w:r>
      <w:r w:rsidRPr="00B47D3B">
        <w:rPr>
          <w:rFonts w:ascii="Georgia" w:hAnsi="Georgia" w:cs="Calibri"/>
          <w:sz w:val="16"/>
          <w:szCs w:val="16"/>
        </w:rPr>
        <w:t>1</w:t>
      </w:r>
      <w:r w:rsidRPr="00B47D3B">
        <w:rPr>
          <w:rFonts w:ascii="Georgia" w:hAnsi="Georgia" w:cs="Calibri"/>
          <w:sz w:val="24"/>
          <w:szCs w:val="24"/>
        </w:rPr>
        <w:t>(1,1), P</w:t>
      </w:r>
      <w:r w:rsidRPr="00B47D3B">
        <w:rPr>
          <w:rFonts w:ascii="Georgia" w:hAnsi="Georgia" w:cs="Calibri"/>
          <w:sz w:val="16"/>
          <w:szCs w:val="16"/>
        </w:rPr>
        <w:t>1</w:t>
      </w:r>
      <w:r w:rsidRPr="00B47D3B">
        <w:rPr>
          <w:rFonts w:ascii="Georgia" w:hAnsi="Georgia" w:cs="Calibri"/>
          <w:sz w:val="24"/>
          <w:szCs w:val="24"/>
        </w:rPr>
        <w:t>(1,2), P</w:t>
      </w:r>
      <w:r w:rsidRPr="00B47D3B">
        <w:rPr>
          <w:rFonts w:ascii="Georgia" w:hAnsi="Georgia" w:cs="Calibri"/>
          <w:sz w:val="16"/>
          <w:szCs w:val="16"/>
        </w:rPr>
        <w:t>1</w:t>
      </w:r>
      <w:r w:rsidRPr="00B47D3B">
        <w:rPr>
          <w:rFonts w:ascii="Georgia" w:hAnsi="Georgia" w:cs="Calibri"/>
          <w:sz w:val="24"/>
          <w:szCs w:val="24"/>
        </w:rPr>
        <w:t>(3,6), P</w:t>
      </w:r>
      <w:r w:rsidRPr="00B47D3B">
        <w:rPr>
          <w:rFonts w:ascii="Georgia" w:hAnsi="Georgia" w:cs="Calibri"/>
          <w:sz w:val="16"/>
          <w:szCs w:val="16"/>
        </w:rPr>
        <w:t>1</w:t>
      </w:r>
      <w:r w:rsidRPr="00B47D3B">
        <w:rPr>
          <w:rFonts w:ascii="Georgia" w:hAnsi="Georgia" w:cs="Calibri"/>
          <w:sz w:val="24"/>
          <w:szCs w:val="24"/>
        </w:rPr>
        <w:t>(5,7), P</w:t>
      </w:r>
      <w:r w:rsidRPr="00B47D3B">
        <w:rPr>
          <w:rFonts w:ascii="Georgia" w:hAnsi="Georgia" w:cs="Calibri"/>
          <w:sz w:val="16"/>
          <w:szCs w:val="16"/>
        </w:rPr>
        <w:t>1</w:t>
      </w:r>
      <w:r w:rsidRPr="00B47D3B">
        <w:rPr>
          <w:rFonts w:ascii="Georgia" w:hAnsi="Georgia" w:cs="Calibri"/>
          <w:sz w:val="24"/>
          <w:szCs w:val="24"/>
        </w:rPr>
        <w:t>(8,5).</w:t>
      </w:r>
      <w:r w:rsidR="00A511B3" w:rsidRPr="00B47D3B">
        <w:rPr>
          <w:rFonts w:ascii="Georgia" w:hAnsi="Georgia" w:cs="Calibri"/>
          <w:sz w:val="24"/>
          <w:szCs w:val="24"/>
        </w:rPr>
        <w:t xml:space="preserve"> </w:t>
      </w:r>
    </w:p>
    <w:p w:rsidR="004E58D3" w:rsidRPr="00B47D3B" w:rsidRDefault="004E58D3" w:rsidP="004E58D3">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Apply the hierarchically clustering method (using Agglomerative algorithm) to get final</w:t>
      </w:r>
      <w:r w:rsidR="00A511B3" w:rsidRPr="00B47D3B">
        <w:rPr>
          <w:rFonts w:ascii="Georgia" w:hAnsi="Georgia" w:cs="Calibri"/>
          <w:sz w:val="24"/>
          <w:szCs w:val="24"/>
        </w:rPr>
        <w:t xml:space="preserve"> </w:t>
      </w:r>
      <w:r w:rsidRPr="00B47D3B">
        <w:rPr>
          <w:rFonts w:ascii="Georgia" w:hAnsi="Georgia" w:cs="Calibri"/>
          <w:sz w:val="24"/>
          <w:szCs w:val="24"/>
        </w:rPr>
        <w:t>two clusters.</w:t>
      </w:r>
    </w:p>
    <w:p w:rsidR="004E58D3" w:rsidRPr="00B47D3B" w:rsidRDefault="004E58D3" w:rsidP="004E58D3">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(Use the Manhattan distance function to measure the distance between points and use</w:t>
      </w:r>
    </w:p>
    <w:p w:rsidR="00F27B52" w:rsidRPr="00B47D3B" w:rsidRDefault="004E58D3" w:rsidP="004E58D3">
      <w:pPr>
        <w:rPr>
          <w:rFonts w:ascii="Georgia" w:hAnsi="Georgia"/>
        </w:rPr>
      </w:pPr>
      <w:r w:rsidRPr="00B47D3B">
        <w:rPr>
          <w:rFonts w:ascii="Georgia" w:hAnsi="Georgia" w:cs="Calibri"/>
          <w:sz w:val="24"/>
          <w:szCs w:val="24"/>
        </w:rPr>
        <w:t>the single-linkage scheme to do clustering)</w:t>
      </w:r>
    </w:p>
    <w:p w:rsidR="003547DC" w:rsidRPr="00B47D3B" w:rsidRDefault="003547DC" w:rsidP="003547DC">
      <w:pPr>
        <w:rPr>
          <w:rFonts w:ascii="Georgia" w:hAnsi="Georgia"/>
        </w:rPr>
      </w:pPr>
    </w:p>
    <w:p w:rsidR="00BC46B9" w:rsidRPr="007E07E0" w:rsidRDefault="007E07E0">
      <w:pPr>
        <w:rPr>
          <w:rFonts w:ascii="Georgia" w:hAnsi="Georgia"/>
          <w:b/>
        </w:rPr>
      </w:pPr>
      <w:r w:rsidRPr="007E07E0">
        <w:rPr>
          <w:rFonts w:ascii="Georgia" w:hAnsi="Georgia"/>
          <w:b/>
        </w:rPr>
        <w:t>Answer:</w:t>
      </w:r>
    </w:p>
    <w:p w:rsidR="007E07E0" w:rsidRDefault="007E07E0">
      <w:pPr>
        <w:rPr>
          <w:rFonts w:ascii="Georgia" w:hAnsi="Georgia"/>
          <w:b/>
        </w:rPr>
      </w:pPr>
      <w:r w:rsidRPr="00BF4D07">
        <w:rPr>
          <w:rFonts w:ascii="Georgia" w:hAnsi="Georgia"/>
          <w:b/>
        </w:rPr>
        <w:t>Hierarchical Clustering – Agglomerative Clustering</w:t>
      </w:r>
    </w:p>
    <w:p w:rsidR="005345CA" w:rsidRPr="00B47D3B" w:rsidRDefault="005345CA" w:rsidP="005345CA">
      <w:pPr>
        <w:autoSpaceDE w:val="0"/>
        <w:autoSpaceDN w:val="0"/>
        <w:adjustRightInd w:val="0"/>
        <w:spacing w:after="0" w:line="240" w:lineRule="auto"/>
        <w:rPr>
          <w:rFonts w:ascii="Georgia" w:hAnsi="Georgia" w:cs="Calibri"/>
          <w:sz w:val="24"/>
          <w:szCs w:val="24"/>
        </w:rPr>
      </w:pPr>
      <w:r>
        <w:rPr>
          <w:rFonts w:ascii="Georgia" w:hAnsi="Georgia" w:cs="Calibri"/>
          <w:sz w:val="24"/>
          <w:szCs w:val="24"/>
        </w:rPr>
        <w:t>We c</w:t>
      </w:r>
      <w:r w:rsidRPr="00B47D3B">
        <w:rPr>
          <w:rFonts w:ascii="Georgia" w:hAnsi="Georgia" w:cs="Calibri"/>
          <w:sz w:val="24"/>
          <w:szCs w:val="24"/>
        </w:rPr>
        <w:t>onsider the following 2-dimensional point data set presented in (x, y) coordinates:</w:t>
      </w:r>
    </w:p>
    <w:p w:rsidR="005345CA" w:rsidRDefault="005345CA" w:rsidP="005345CA">
      <w:pPr>
        <w:autoSpaceDE w:val="0"/>
        <w:autoSpaceDN w:val="0"/>
        <w:adjustRightInd w:val="0"/>
        <w:spacing w:after="0" w:line="240" w:lineRule="auto"/>
        <w:rPr>
          <w:rFonts w:ascii="Georgia" w:hAnsi="Georgia" w:cs="Calibri"/>
          <w:sz w:val="24"/>
          <w:szCs w:val="24"/>
        </w:rPr>
      </w:pPr>
      <w:r w:rsidRPr="00B47D3B">
        <w:rPr>
          <w:rFonts w:ascii="Georgia" w:hAnsi="Georgia" w:cs="Calibri"/>
          <w:sz w:val="24"/>
          <w:szCs w:val="24"/>
        </w:rPr>
        <w:t>P</w:t>
      </w:r>
      <w:r w:rsidRPr="00B47D3B">
        <w:rPr>
          <w:rFonts w:ascii="Georgia" w:hAnsi="Georgia" w:cs="Calibri"/>
          <w:sz w:val="16"/>
          <w:szCs w:val="16"/>
        </w:rPr>
        <w:t>1</w:t>
      </w:r>
      <w:r w:rsidRPr="00B47D3B">
        <w:rPr>
          <w:rFonts w:ascii="Georgia" w:hAnsi="Georgia" w:cs="Calibri"/>
          <w:sz w:val="24"/>
          <w:szCs w:val="24"/>
        </w:rPr>
        <w:t>(1,1), P</w:t>
      </w:r>
      <w:r w:rsidR="004079D7">
        <w:rPr>
          <w:rFonts w:ascii="Georgia" w:hAnsi="Georgia" w:cs="Calibri"/>
          <w:sz w:val="16"/>
          <w:szCs w:val="16"/>
        </w:rPr>
        <w:t>2</w:t>
      </w:r>
      <w:r w:rsidRPr="00B47D3B">
        <w:rPr>
          <w:rFonts w:ascii="Georgia" w:hAnsi="Georgia" w:cs="Calibri"/>
          <w:sz w:val="24"/>
          <w:szCs w:val="24"/>
        </w:rPr>
        <w:t>(1,2), P</w:t>
      </w:r>
      <w:r w:rsidR="004079D7">
        <w:rPr>
          <w:rFonts w:ascii="Georgia" w:hAnsi="Georgia" w:cs="Calibri"/>
          <w:sz w:val="16"/>
          <w:szCs w:val="16"/>
        </w:rPr>
        <w:t>3</w:t>
      </w:r>
      <w:r w:rsidRPr="00B47D3B">
        <w:rPr>
          <w:rFonts w:ascii="Georgia" w:hAnsi="Georgia" w:cs="Calibri"/>
          <w:sz w:val="24"/>
          <w:szCs w:val="24"/>
        </w:rPr>
        <w:t>(3,6), P</w:t>
      </w:r>
      <w:r w:rsidR="004079D7">
        <w:rPr>
          <w:rFonts w:ascii="Georgia" w:hAnsi="Georgia" w:cs="Calibri"/>
          <w:sz w:val="16"/>
          <w:szCs w:val="16"/>
        </w:rPr>
        <w:t>4</w:t>
      </w:r>
      <w:r w:rsidRPr="00B47D3B">
        <w:rPr>
          <w:rFonts w:ascii="Georgia" w:hAnsi="Georgia" w:cs="Calibri"/>
          <w:sz w:val="24"/>
          <w:szCs w:val="24"/>
        </w:rPr>
        <w:t>(5,7), P</w:t>
      </w:r>
      <w:r w:rsidR="004079D7">
        <w:rPr>
          <w:rFonts w:ascii="Georgia" w:hAnsi="Georgia" w:cs="Calibri"/>
          <w:sz w:val="16"/>
          <w:szCs w:val="16"/>
        </w:rPr>
        <w:t>5</w:t>
      </w:r>
      <w:r w:rsidR="00D23EF7">
        <w:rPr>
          <w:rFonts w:ascii="Georgia" w:hAnsi="Georgia" w:cs="Calibri"/>
          <w:sz w:val="24"/>
          <w:szCs w:val="24"/>
        </w:rPr>
        <w:t>(8,5) for agglomerative clustering.</w:t>
      </w:r>
    </w:p>
    <w:p w:rsidR="0021784A" w:rsidRDefault="0021784A" w:rsidP="005345CA">
      <w:pPr>
        <w:autoSpaceDE w:val="0"/>
        <w:autoSpaceDN w:val="0"/>
        <w:adjustRightInd w:val="0"/>
        <w:spacing w:after="0" w:line="240" w:lineRule="auto"/>
        <w:rPr>
          <w:rFonts w:ascii="Georgia" w:hAnsi="Georgia" w:cs="Calibri"/>
          <w:sz w:val="24"/>
          <w:szCs w:val="24"/>
        </w:rPr>
      </w:pPr>
    </w:p>
    <w:p w:rsidR="0021784A" w:rsidRDefault="0021784A" w:rsidP="005345CA">
      <w:pPr>
        <w:autoSpaceDE w:val="0"/>
        <w:autoSpaceDN w:val="0"/>
        <w:adjustRightInd w:val="0"/>
        <w:spacing w:after="0" w:line="240" w:lineRule="auto"/>
        <w:rPr>
          <w:rFonts w:ascii="Georgia" w:hAnsi="Georgia" w:cs="Calibri"/>
          <w:sz w:val="24"/>
          <w:szCs w:val="24"/>
        </w:rPr>
      </w:pPr>
      <w:r>
        <w:rPr>
          <w:rFonts w:ascii="Georgia" w:hAnsi="Georgia" w:cs="Calibri"/>
          <w:sz w:val="24"/>
          <w:szCs w:val="24"/>
        </w:rPr>
        <w:t>Points can be shown in the figure below</w:t>
      </w:r>
      <w:bookmarkStart w:id="3" w:name="_GoBack"/>
      <w:bookmarkEnd w:id="3"/>
    </w:p>
    <w:p w:rsidR="0021784A" w:rsidRPr="00B47D3B" w:rsidRDefault="0021784A" w:rsidP="005345CA">
      <w:pPr>
        <w:autoSpaceDE w:val="0"/>
        <w:autoSpaceDN w:val="0"/>
        <w:adjustRightInd w:val="0"/>
        <w:spacing w:after="0" w:line="240" w:lineRule="auto"/>
        <w:rPr>
          <w:rFonts w:ascii="Georgia" w:hAnsi="Georgia" w:cs="Calibri"/>
          <w:sz w:val="24"/>
          <w:szCs w:val="24"/>
        </w:rPr>
      </w:pPr>
      <w:r>
        <w:rPr>
          <w:rFonts w:ascii="Georgia" w:hAnsi="Georgia" w:cs="Calibri"/>
          <w:noProof/>
          <w:sz w:val="24"/>
          <w:szCs w:val="24"/>
        </w:rPr>
        <w:drawing>
          <wp:inline distT="0" distB="0" distL="0" distR="0">
            <wp:extent cx="3819132" cy="305775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1-26 at 11.36.30.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22917" cy="3060784"/>
                    </a:xfrm>
                    <a:prstGeom prst="rect">
                      <a:avLst/>
                    </a:prstGeom>
                  </pic:spPr>
                </pic:pic>
              </a:graphicData>
            </a:graphic>
          </wp:inline>
        </w:drawing>
      </w:r>
    </w:p>
    <w:p w:rsidR="005345CA" w:rsidRDefault="005345CA">
      <w:pPr>
        <w:rPr>
          <w:rFonts w:ascii="Georgia" w:hAnsi="Georgia"/>
        </w:rPr>
      </w:pPr>
    </w:p>
    <w:p w:rsidR="00B815AF" w:rsidRPr="00B815AF" w:rsidRDefault="00B815AF" w:rsidP="00B815AF">
      <w:pPr>
        <w:spacing w:line="276" w:lineRule="auto"/>
        <w:jc w:val="both"/>
        <w:rPr>
          <w:rFonts w:ascii="Georgia" w:hAnsi="Georgia"/>
        </w:rPr>
      </w:pPr>
      <w:r w:rsidRPr="00B815AF">
        <w:rPr>
          <w:rFonts w:ascii="Georgia" w:hAnsi="Georgia"/>
        </w:rPr>
        <w:t xml:space="preserve">We use the </w:t>
      </w:r>
      <w:r>
        <w:rPr>
          <w:rFonts w:ascii="Georgia" w:hAnsi="Georgia"/>
        </w:rPr>
        <w:t>Manhattan distance</w:t>
      </w:r>
      <w:r w:rsidRPr="00B815AF">
        <w:rPr>
          <w:rFonts w:ascii="Georgia" w:hAnsi="Georgia"/>
        </w:rPr>
        <w:t xml:space="preserve"> function and the single-linkage method to do agglomerative hierarchical clustering of these data.</w:t>
      </w:r>
    </w:p>
    <w:p w:rsidR="00B815AF" w:rsidRPr="002C7F43" w:rsidRDefault="00B815AF" w:rsidP="00B815AF">
      <w:pPr>
        <w:spacing w:line="276" w:lineRule="auto"/>
        <w:jc w:val="both"/>
        <w:rPr>
          <w:rFonts w:ascii="Georgia" w:hAnsi="Georgia"/>
          <w:color w:val="000000" w:themeColor="text1"/>
          <w:u w:val="single"/>
        </w:rPr>
      </w:pPr>
      <w:r w:rsidRPr="002C7F43">
        <w:rPr>
          <w:rFonts w:ascii="Georgia" w:hAnsi="Georgia"/>
          <w:color w:val="000000" w:themeColor="text1"/>
          <w:u w:val="single"/>
        </w:rPr>
        <w:t xml:space="preserve">Manhattan distance (City-block distance): </w:t>
      </w:r>
    </w:p>
    <w:p w:rsidR="00B815AF" w:rsidRPr="00B815AF" w:rsidRDefault="00B815AF" w:rsidP="00B815AF">
      <w:pPr>
        <w:spacing w:line="276" w:lineRule="auto"/>
        <w:jc w:val="both"/>
        <w:rPr>
          <w:rFonts w:ascii="Georgia" w:hAnsi="Georgia"/>
          <w:color w:val="000000" w:themeColor="text1"/>
        </w:rPr>
      </w:pPr>
      <w:r w:rsidRPr="00B815AF">
        <w:rPr>
          <w:rFonts w:ascii="Georgia" w:hAnsi="Georgia"/>
          <w:color w:val="000000" w:themeColor="text1"/>
        </w:rPr>
        <w:t>This distance is simply the addition of all the distances across dimensions, calculated by the following function:        Manhattan distance (A, B) =</w:t>
      </w:r>
      <m:oMath>
        <m:nary>
          <m:naryPr>
            <m:chr m:val="∑"/>
            <m:grow m:val="1"/>
            <m:ctrlPr>
              <w:rPr>
                <w:rFonts w:ascii="Cambria Math" w:hAnsi="Cambria Math"/>
                <w:color w:val="000000" w:themeColor="text1"/>
              </w:rPr>
            </m:ctrlPr>
          </m:naryPr>
          <m:sub>
            <m:r>
              <w:rPr>
                <w:rFonts w:ascii="Cambria Math" w:hAnsi="Cambria Math"/>
                <w:color w:val="000000" w:themeColor="text1"/>
              </w:rPr>
              <m:t>i</m:t>
            </m:r>
          </m:sub>
          <m:sup/>
          <m:e>
            <m: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eastAsia="Cambria Math" w:hAnsi="Cambria Math" w:cs="Cambria Math"/>
                        <w:color w:val="000000" w:themeColor="text1"/>
                      </w:rPr>
                      <m:t>x</m:t>
                    </m:r>
                  </m:e>
                  <m:sub>
                    <m:r>
                      <w:rPr>
                        <w:rFonts w:ascii="Cambria Math" w:eastAsia="Cambria Math" w:hAnsi="Cambria Math" w:cs="Cambria Math"/>
                        <w:color w:val="000000" w:themeColor="text1"/>
                      </w:rPr>
                      <m:t>i</m:t>
                    </m:r>
                  </m:sub>
                </m:sSub>
                <m:r>
                  <w:rPr>
                    <w:rFonts w:ascii="Cambria Math" w:eastAsia="Cambria Math" w:hAnsi="Cambria Math" w:cs="Cambria Math"/>
                    <w:color w:val="000000" w:themeColor="text1"/>
                  </w:rPr>
                  <m:t>-</m:t>
                </m:r>
                <m:sSub>
                  <m:sSubPr>
                    <m:ctrlPr>
                      <w:rPr>
                        <w:rFonts w:ascii="Cambria Math" w:hAnsi="Cambria Math"/>
                        <w:color w:val="000000" w:themeColor="text1"/>
                      </w:rPr>
                    </m:ctrlPr>
                  </m:sSubPr>
                  <m:e>
                    <m:r>
                      <w:rPr>
                        <w:rFonts w:ascii="Cambria Math" w:eastAsia="Cambria Math" w:hAnsi="Cambria Math" w:cs="Cambria Math"/>
                        <w:color w:val="000000" w:themeColor="text1"/>
                      </w:rPr>
                      <m:t>y</m:t>
                    </m:r>
                  </m:e>
                  <m:sub>
                    <m:r>
                      <w:rPr>
                        <w:rFonts w:ascii="Cambria Math" w:eastAsia="Cambria Math" w:hAnsi="Cambria Math" w:cs="Cambria Math"/>
                        <w:color w:val="000000" w:themeColor="text1"/>
                      </w:rPr>
                      <m:t>i</m:t>
                    </m:r>
                  </m:sub>
                </m:sSub>
              </m:e>
            </m:d>
            <m:r>
              <w:rPr>
                <w:rFonts w:ascii="Cambria Math" w:hAnsi="Cambria Math"/>
                <w:color w:val="000000" w:themeColor="text1"/>
              </w:rPr>
              <m:t>|</m:t>
            </m:r>
          </m:e>
        </m:nary>
      </m:oMath>
    </w:p>
    <w:p w:rsidR="006C6F75" w:rsidRDefault="006C6F75" w:rsidP="006C6F75">
      <w:pPr>
        <w:spacing w:after="200" w:line="276" w:lineRule="auto"/>
        <w:jc w:val="both"/>
        <w:rPr>
          <w:rFonts w:ascii="Georgia" w:hAnsi="Georgia"/>
        </w:rPr>
      </w:pPr>
      <w:r w:rsidRPr="006C6F75">
        <w:rPr>
          <w:rFonts w:ascii="Georgia" w:hAnsi="Georgia"/>
        </w:rPr>
        <w:t>The process is described as a sequence of the following steps:</w:t>
      </w:r>
    </w:p>
    <w:p w:rsidR="00361BED" w:rsidRPr="00361BED" w:rsidRDefault="00361BED" w:rsidP="006C6F75">
      <w:pPr>
        <w:spacing w:after="200" w:line="276" w:lineRule="auto"/>
        <w:jc w:val="both"/>
        <w:rPr>
          <w:rFonts w:ascii="Georgia" w:hAnsi="Georgia"/>
          <w:b/>
        </w:rPr>
      </w:pPr>
      <w:r w:rsidRPr="00361BED">
        <w:rPr>
          <w:rFonts w:ascii="Georgia" w:hAnsi="Georgia"/>
          <w:b/>
        </w:rPr>
        <w:t>Step 1:</w:t>
      </w:r>
    </w:p>
    <w:p w:rsidR="00925292" w:rsidRDefault="00361BED" w:rsidP="00361BED">
      <w:pPr>
        <w:spacing w:line="276" w:lineRule="auto"/>
        <w:jc w:val="both"/>
        <w:rPr>
          <w:rFonts w:ascii="Georgia" w:hAnsi="Georgia"/>
        </w:rPr>
      </w:pPr>
      <w:r w:rsidRPr="00361BED">
        <w:rPr>
          <w:rFonts w:ascii="Georgia" w:hAnsi="Georgia"/>
        </w:rPr>
        <w:t xml:space="preserve">At the beginning, each element </w:t>
      </w:r>
      <w:r w:rsidRPr="00361BED">
        <w:rPr>
          <w:rFonts w:ascii="Georgia" w:hAnsi="Georgia"/>
          <w:i/>
        </w:rPr>
        <w:t>P</w:t>
      </w:r>
      <w:r w:rsidRPr="00361BED">
        <w:rPr>
          <w:rFonts w:ascii="Georgia" w:hAnsi="Georgia"/>
          <w:i/>
          <w:vertAlign w:val="subscript"/>
        </w:rPr>
        <w:t>i</w:t>
      </w:r>
      <w:r w:rsidRPr="00361BED">
        <w:rPr>
          <w:rFonts w:ascii="Georgia" w:hAnsi="Georgia"/>
          <w:i/>
        </w:rPr>
        <w:t xml:space="preserve"> </w:t>
      </w:r>
      <w:r w:rsidRPr="00361BED">
        <w:rPr>
          <w:rFonts w:ascii="Georgia" w:hAnsi="Georgia"/>
        </w:rPr>
        <w:t xml:space="preserve">is a cluster on its own, and therefore, the set of clusters are:   </w:t>
      </w:r>
    </w:p>
    <w:p w:rsidR="00361BED" w:rsidRPr="00ED1C32" w:rsidRDefault="00361BED" w:rsidP="00361BED">
      <w:pPr>
        <w:spacing w:line="276" w:lineRule="auto"/>
        <w:jc w:val="both"/>
        <w:rPr>
          <w:rFonts w:ascii="Georgia" w:hAnsi="Georgia"/>
          <w:color w:val="FF0000"/>
        </w:rPr>
      </w:pPr>
      <w:r w:rsidRPr="00ED1C32">
        <w:rPr>
          <w:rFonts w:ascii="Georgia" w:hAnsi="Georgia"/>
          <w:i/>
          <w:iCs/>
          <w:color w:val="FF0000"/>
        </w:rPr>
        <w:t>C</w:t>
      </w:r>
      <w:r w:rsidRPr="00ED1C32">
        <w:rPr>
          <w:rFonts w:ascii="Georgia" w:hAnsi="Georgia"/>
          <w:color w:val="FF0000"/>
        </w:rPr>
        <w:t xml:space="preserve"> = {{</w:t>
      </w:r>
      <w:r w:rsidRPr="00ED1C32">
        <w:rPr>
          <w:rFonts w:ascii="Georgia" w:hAnsi="Georgia"/>
          <w:i/>
          <w:iCs/>
          <w:color w:val="FF0000"/>
        </w:rPr>
        <w:t>P</w:t>
      </w:r>
      <w:r w:rsidRPr="00ED1C32">
        <w:rPr>
          <w:rFonts w:ascii="Georgia" w:hAnsi="Georgia"/>
          <w:color w:val="FF0000"/>
          <w:vertAlign w:val="subscript"/>
        </w:rPr>
        <w:t>1</w:t>
      </w:r>
      <w:r w:rsidRPr="00ED1C32">
        <w:rPr>
          <w:rFonts w:ascii="Georgia" w:hAnsi="Georgia"/>
          <w:color w:val="FF0000"/>
        </w:rPr>
        <w:t>}, {</w:t>
      </w:r>
      <w:r w:rsidRPr="00ED1C32">
        <w:rPr>
          <w:rFonts w:ascii="Georgia" w:hAnsi="Georgia"/>
          <w:i/>
          <w:iCs/>
          <w:color w:val="FF0000"/>
        </w:rPr>
        <w:t>P</w:t>
      </w:r>
      <w:r w:rsidRPr="00ED1C32">
        <w:rPr>
          <w:rFonts w:ascii="Georgia" w:hAnsi="Georgia"/>
          <w:color w:val="FF0000"/>
          <w:vertAlign w:val="subscript"/>
        </w:rPr>
        <w:t>2</w:t>
      </w:r>
      <w:r w:rsidRPr="00ED1C32">
        <w:rPr>
          <w:rFonts w:ascii="Georgia" w:hAnsi="Georgia"/>
          <w:color w:val="FF0000"/>
        </w:rPr>
        <w:t>}, {</w:t>
      </w:r>
      <w:r w:rsidRPr="00ED1C32">
        <w:rPr>
          <w:rFonts w:ascii="Georgia" w:hAnsi="Georgia"/>
          <w:i/>
          <w:iCs/>
          <w:color w:val="FF0000"/>
        </w:rPr>
        <w:t>P</w:t>
      </w:r>
      <w:r w:rsidRPr="00ED1C32">
        <w:rPr>
          <w:rFonts w:ascii="Georgia" w:hAnsi="Georgia"/>
          <w:color w:val="FF0000"/>
          <w:vertAlign w:val="subscript"/>
        </w:rPr>
        <w:t>3</w:t>
      </w:r>
      <w:r w:rsidRPr="00ED1C32">
        <w:rPr>
          <w:rFonts w:ascii="Georgia" w:hAnsi="Georgia"/>
          <w:color w:val="FF0000"/>
        </w:rPr>
        <w:t>}, {</w:t>
      </w:r>
      <w:r w:rsidRPr="00ED1C32">
        <w:rPr>
          <w:rFonts w:ascii="Georgia" w:hAnsi="Georgia"/>
          <w:i/>
          <w:iCs/>
          <w:color w:val="FF0000"/>
        </w:rPr>
        <w:t>P</w:t>
      </w:r>
      <w:r w:rsidRPr="00ED1C32">
        <w:rPr>
          <w:rFonts w:ascii="Georgia" w:hAnsi="Georgia"/>
          <w:color w:val="FF0000"/>
          <w:vertAlign w:val="subscript"/>
        </w:rPr>
        <w:t>4</w:t>
      </w:r>
      <w:r w:rsidRPr="00ED1C32">
        <w:rPr>
          <w:rFonts w:ascii="Georgia" w:hAnsi="Georgia"/>
          <w:color w:val="FF0000"/>
        </w:rPr>
        <w:t>}, {</w:t>
      </w:r>
      <w:r w:rsidRPr="00ED1C32">
        <w:rPr>
          <w:rFonts w:ascii="Georgia" w:hAnsi="Georgia"/>
          <w:i/>
          <w:iCs/>
          <w:color w:val="FF0000"/>
        </w:rPr>
        <w:t>P</w:t>
      </w:r>
      <w:r w:rsidRPr="00ED1C32">
        <w:rPr>
          <w:rFonts w:ascii="Georgia" w:hAnsi="Georgia"/>
          <w:color w:val="FF0000"/>
          <w:vertAlign w:val="subscript"/>
        </w:rPr>
        <w:t>5</w:t>
      </w:r>
      <w:r w:rsidR="00925292" w:rsidRPr="00ED1C32">
        <w:rPr>
          <w:rFonts w:ascii="Georgia" w:hAnsi="Georgia"/>
          <w:color w:val="FF0000"/>
        </w:rPr>
        <w:t>}</w:t>
      </w:r>
      <w:r w:rsidRPr="00ED1C32">
        <w:rPr>
          <w:rFonts w:ascii="Georgia" w:hAnsi="Georgia"/>
          <w:color w:val="FF0000"/>
        </w:rPr>
        <w:t xml:space="preserve">} </w:t>
      </w:r>
    </w:p>
    <w:p w:rsidR="00812F3B" w:rsidRPr="00F50073" w:rsidRDefault="00F50073" w:rsidP="00812F3B">
      <w:pPr>
        <w:spacing w:line="276" w:lineRule="auto"/>
        <w:jc w:val="both"/>
        <w:rPr>
          <w:rFonts w:ascii="Georgia" w:hAnsi="Georgia"/>
          <w:b/>
        </w:rPr>
      </w:pPr>
      <w:r w:rsidRPr="00F50073">
        <w:rPr>
          <w:rFonts w:ascii="Georgia" w:hAnsi="Georgia"/>
          <w:b/>
        </w:rPr>
        <w:t>Step 2</w:t>
      </w:r>
      <w:r w:rsidR="00812F3B" w:rsidRPr="00F50073">
        <w:rPr>
          <w:rFonts w:ascii="Georgia" w:hAnsi="Georgia"/>
          <w:b/>
        </w:rPr>
        <w:t xml:space="preserve"> (First iteration)</w:t>
      </w:r>
      <w:r>
        <w:rPr>
          <w:rFonts w:ascii="Georgia" w:hAnsi="Georgia"/>
          <w:b/>
        </w:rPr>
        <w:t>:</w:t>
      </w:r>
    </w:p>
    <w:p w:rsidR="00812F3B" w:rsidRDefault="00812F3B" w:rsidP="00812F3B">
      <w:pPr>
        <w:spacing w:line="276" w:lineRule="auto"/>
        <w:jc w:val="both"/>
        <w:rPr>
          <w:rFonts w:ascii="Georgia" w:hAnsi="Georgia"/>
          <w:color w:val="FF0000"/>
        </w:rPr>
      </w:pP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562E92" w:rsidTr="00562E92">
        <w:tc>
          <w:tcPr>
            <w:tcW w:w="1558" w:type="dxa"/>
          </w:tcPr>
          <w:p w:rsidR="00562E92" w:rsidRDefault="00562E92" w:rsidP="00812F3B">
            <w:pPr>
              <w:spacing w:line="276" w:lineRule="auto"/>
              <w:jc w:val="both"/>
              <w:rPr>
                <w:rFonts w:ascii="Georgia" w:hAnsi="Georgia"/>
                <w:color w:val="000000" w:themeColor="text1"/>
              </w:rPr>
            </w:pPr>
          </w:p>
        </w:tc>
        <w:tc>
          <w:tcPr>
            <w:tcW w:w="1558" w:type="dxa"/>
          </w:tcPr>
          <w:p w:rsidR="00562E92" w:rsidRDefault="00562E92" w:rsidP="00812F3B">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1</w:t>
            </w:r>
          </w:p>
        </w:tc>
        <w:tc>
          <w:tcPr>
            <w:tcW w:w="1558" w:type="dxa"/>
          </w:tcPr>
          <w:p w:rsidR="00562E92" w:rsidRDefault="00562E92" w:rsidP="00812F3B">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2</w:t>
            </w:r>
          </w:p>
        </w:tc>
        <w:tc>
          <w:tcPr>
            <w:tcW w:w="1558" w:type="dxa"/>
          </w:tcPr>
          <w:p w:rsidR="00562E92" w:rsidRDefault="00562E92" w:rsidP="00812F3B">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3</w:t>
            </w:r>
          </w:p>
        </w:tc>
        <w:tc>
          <w:tcPr>
            <w:tcW w:w="1559" w:type="dxa"/>
          </w:tcPr>
          <w:p w:rsidR="00562E92" w:rsidRDefault="00562E92" w:rsidP="00812F3B">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4</w:t>
            </w:r>
          </w:p>
        </w:tc>
        <w:tc>
          <w:tcPr>
            <w:tcW w:w="1559" w:type="dxa"/>
          </w:tcPr>
          <w:p w:rsidR="00562E92" w:rsidRDefault="00562E92" w:rsidP="00812F3B">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5</w:t>
            </w:r>
          </w:p>
        </w:tc>
      </w:tr>
      <w:tr w:rsidR="00562E92" w:rsidTr="004F76EF">
        <w:tc>
          <w:tcPr>
            <w:tcW w:w="1558" w:type="dxa"/>
          </w:tcPr>
          <w:p w:rsidR="00562E92" w:rsidRDefault="00562E92" w:rsidP="00812F3B">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1</w:t>
            </w:r>
          </w:p>
        </w:tc>
        <w:tc>
          <w:tcPr>
            <w:tcW w:w="1558" w:type="dxa"/>
          </w:tcPr>
          <w:p w:rsidR="00562E92" w:rsidRDefault="00BA0A7D" w:rsidP="00812F3B">
            <w:pPr>
              <w:spacing w:line="276" w:lineRule="auto"/>
              <w:jc w:val="both"/>
              <w:rPr>
                <w:rFonts w:ascii="Georgia" w:hAnsi="Georgia"/>
                <w:color w:val="000000" w:themeColor="text1"/>
              </w:rPr>
            </w:pPr>
            <w:r>
              <w:rPr>
                <w:rFonts w:ascii="Georgia" w:hAnsi="Georgia"/>
                <w:color w:val="000000" w:themeColor="text1"/>
              </w:rPr>
              <w:t>×</w:t>
            </w:r>
          </w:p>
        </w:tc>
        <w:tc>
          <w:tcPr>
            <w:tcW w:w="1558" w:type="dxa"/>
            <w:shd w:val="clear" w:color="auto" w:fill="FFFFFF" w:themeFill="background1"/>
          </w:tcPr>
          <w:p w:rsidR="00562E92" w:rsidRDefault="0079195E" w:rsidP="00812F3B">
            <w:pPr>
              <w:spacing w:line="276" w:lineRule="auto"/>
              <w:jc w:val="both"/>
              <w:rPr>
                <w:rFonts w:ascii="Georgia" w:hAnsi="Georgia"/>
                <w:color w:val="000000" w:themeColor="text1"/>
              </w:rPr>
            </w:pPr>
            <w:r>
              <w:rPr>
                <w:rFonts w:ascii="Georgia" w:hAnsi="Georgia"/>
                <w:color w:val="000000" w:themeColor="text1"/>
              </w:rPr>
              <w:t>1</w:t>
            </w:r>
          </w:p>
        </w:tc>
        <w:tc>
          <w:tcPr>
            <w:tcW w:w="1558" w:type="dxa"/>
          </w:tcPr>
          <w:p w:rsidR="00562E92" w:rsidRDefault="0079195E" w:rsidP="00812F3B">
            <w:pPr>
              <w:spacing w:line="276" w:lineRule="auto"/>
              <w:jc w:val="both"/>
              <w:rPr>
                <w:rFonts w:ascii="Georgia" w:hAnsi="Georgia"/>
                <w:color w:val="000000" w:themeColor="text1"/>
              </w:rPr>
            </w:pPr>
            <w:r>
              <w:rPr>
                <w:rFonts w:ascii="Georgia" w:hAnsi="Georgia"/>
                <w:color w:val="000000" w:themeColor="text1"/>
              </w:rPr>
              <w:t>7</w:t>
            </w:r>
          </w:p>
        </w:tc>
        <w:tc>
          <w:tcPr>
            <w:tcW w:w="1559" w:type="dxa"/>
          </w:tcPr>
          <w:p w:rsidR="00562E92" w:rsidRDefault="0079195E" w:rsidP="00812F3B">
            <w:pPr>
              <w:spacing w:line="276" w:lineRule="auto"/>
              <w:jc w:val="both"/>
              <w:rPr>
                <w:rFonts w:ascii="Georgia" w:hAnsi="Georgia"/>
                <w:color w:val="000000" w:themeColor="text1"/>
              </w:rPr>
            </w:pPr>
            <w:r>
              <w:rPr>
                <w:rFonts w:ascii="Georgia" w:hAnsi="Georgia"/>
                <w:color w:val="000000" w:themeColor="text1"/>
              </w:rPr>
              <w:t>10</w:t>
            </w:r>
          </w:p>
        </w:tc>
        <w:tc>
          <w:tcPr>
            <w:tcW w:w="1559" w:type="dxa"/>
          </w:tcPr>
          <w:p w:rsidR="00562E92" w:rsidRDefault="0079195E" w:rsidP="00812F3B">
            <w:pPr>
              <w:spacing w:line="276" w:lineRule="auto"/>
              <w:jc w:val="both"/>
              <w:rPr>
                <w:rFonts w:ascii="Georgia" w:hAnsi="Georgia"/>
                <w:color w:val="000000" w:themeColor="text1"/>
              </w:rPr>
            </w:pPr>
            <w:r>
              <w:rPr>
                <w:rFonts w:ascii="Georgia" w:hAnsi="Georgia"/>
                <w:color w:val="000000" w:themeColor="text1"/>
              </w:rPr>
              <w:t>11</w:t>
            </w:r>
          </w:p>
        </w:tc>
      </w:tr>
      <w:tr w:rsidR="00562E92" w:rsidTr="004F76EF">
        <w:tc>
          <w:tcPr>
            <w:tcW w:w="1558" w:type="dxa"/>
          </w:tcPr>
          <w:p w:rsidR="00562E92" w:rsidRDefault="00562E92" w:rsidP="00562E92">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2</w:t>
            </w:r>
          </w:p>
        </w:tc>
        <w:tc>
          <w:tcPr>
            <w:tcW w:w="1558" w:type="dxa"/>
            <w:shd w:val="clear" w:color="auto" w:fill="FFFF00"/>
          </w:tcPr>
          <w:p w:rsidR="00562E92" w:rsidRDefault="0079195E" w:rsidP="00562E92">
            <w:pPr>
              <w:spacing w:line="276" w:lineRule="auto"/>
              <w:jc w:val="both"/>
              <w:rPr>
                <w:rFonts w:ascii="Georgia" w:hAnsi="Georgia"/>
                <w:color w:val="000000" w:themeColor="text1"/>
              </w:rPr>
            </w:pPr>
            <w:r>
              <w:rPr>
                <w:rFonts w:ascii="Georgia" w:hAnsi="Georgia"/>
                <w:color w:val="000000" w:themeColor="text1"/>
              </w:rPr>
              <w:t>1</w:t>
            </w:r>
          </w:p>
        </w:tc>
        <w:tc>
          <w:tcPr>
            <w:tcW w:w="1558" w:type="dxa"/>
          </w:tcPr>
          <w:p w:rsidR="00562E92" w:rsidRDefault="00BA0A7D" w:rsidP="00562E92">
            <w:pPr>
              <w:spacing w:line="276" w:lineRule="auto"/>
              <w:jc w:val="both"/>
              <w:rPr>
                <w:rFonts w:ascii="Georgia" w:hAnsi="Georgia"/>
                <w:color w:val="000000" w:themeColor="text1"/>
              </w:rPr>
            </w:pPr>
            <w:r>
              <w:rPr>
                <w:rFonts w:ascii="Georgia" w:hAnsi="Georgia"/>
                <w:color w:val="000000" w:themeColor="text1"/>
              </w:rPr>
              <w:t>×</w:t>
            </w:r>
          </w:p>
        </w:tc>
        <w:tc>
          <w:tcPr>
            <w:tcW w:w="1558" w:type="dxa"/>
          </w:tcPr>
          <w:p w:rsidR="00562E92" w:rsidRDefault="0079195E" w:rsidP="00562E92">
            <w:pPr>
              <w:spacing w:line="276" w:lineRule="auto"/>
              <w:jc w:val="both"/>
              <w:rPr>
                <w:rFonts w:ascii="Georgia" w:hAnsi="Georgia"/>
                <w:color w:val="000000" w:themeColor="text1"/>
              </w:rPr>
            </w:pPr>
            <w:r>
              <w:rPr>
                <w:rFonts w:ascii="Georgia" w:hAnsi="Georgia"/>
                <w:color w:val="000000" w:themeColor="text1"/>
              </w:rPr>
              <w:t>6</w:t>
            </w:r>
          </w:p>
        </w:tc>
        <w:tc>
          <w:tcPr>
            <w:tcW w:w="1559" w:type="dxa"/>
          </w:tcPr>
          <w:p w:rsidR="00562E92" w:rsidRDefault="0079195E" w:rsidP="00562E92">
            <w:pPr>
              <w:spacing w:line="276" w:lineRule="auto"/>
              <w:jc w:val="both"/>
              <w:rPr>
                <w:rFonts w:ascii="Georgia" w:hAnsi="Georgia"/>
                <w:color w:val="000000" w:themeColor="text1"/>
              </w:rPr>
            </w:pPr>
            <w:r>
              <w:rPr>
                <w:rFonts w:ascii="Georgia" w:hAnsi="Georgia"/>
                <w:color w:val="000000" w:themeColor="text1"/>
              </w:rPr>
              <w:t>9</w:t>
            </w:r>
          </w:p>
        </w:tc>
        <w:tc>
          <w:tcPr>
            <w:tcW w:w="1559" w:type="dxa"/>
          </w:tcPr>
          <w:p w:rsidR="00562E92" w:rsidRDefault="0079195E" w:rsidP="00562E92">
            <w:pPr>
              <w:spacing w:line="276" w:lineRule="auto"/>
              <w:jc w:val="both"/>
              <w:rPr>
                <w:rFonts w:ascii="Georgia" w:hAnsi="Georgia"/>
                <w:color w:val="000000" w:themeColor="text1"/>
              </w:rPr>
            </w:pPr>
            <w:r>
              <w:rPr>
                <w:rFonts w:ascii="Georgia" w:hAnsi="Georgia"/>
                <w:color w:val="000000" w:themeColor="text1"/>
              </w:rPr>
              <w:t>10</w:t>
            </w:r>
          </w:p>
        </w:tc>
      </w:tr>
      <w:tr w:rsidR="00562E92" w:rsidTr="00562E92">
        <w:tc>
          <w:tcPr>
            <w:tcW w:w="1558" w:type="dxa"/>
          </w:tcPr>
          <w:p w:rsidR="00562E92" w:rsidRDefault="00562E92" w:rsidP="00562E92">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3</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7</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6</w:t>
            </w:r>
          </w:p>
        </w:tc>
        <w:tc>
          <w:tcPr>
            <w:tcW w:w="1558" w:type="dxa"/>
          </w:tcPr>
          <w:p w:rsidR="00562E92" w:rsidRDefault="00BA0A7D" w:rsidP="00562E92">
            <w:pPr>
              <w:spacing w:line="276" w:lineRule="auto"/>
              <w:jc w:val="both"/>
              <w:rPr>
                <w:rFonts w:ascii="Georgia" w:hAnsi="Georgia"/>
                <w:color w:val="000000" w:themeColor="text1"/>
              </w:rPr>
            </w:pPr>
            <w:r>
              <w:rPr>
                <w:rFonts w:ascii="Georgia" w:hAnsi="Georgia"/>
                <w:color w:val="000000" w:themeColor="text1"/>
              </w:rPr>
              <w:t>×</w:t>
            </w:r>
          </w:p>
        </w:tc>
        <w:tc>
          <w:tcPr>
            <w:tcW w:w="1559"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3</w:t>
            </w:r>
          </w:p>
        </w:tc>
        <w:tc>
          <w:tcPr>
            <w:tcW w:w="1559"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6</w:t>
            </w:r>
          </w:p>
        </w:tc>
      </w:tr>
      <w:tr w:rsidR="00562E92" w:rsidTr="00562E92">
        <w:tc>
          <w:tcPr>
            <w:tcW w:w="1558" w:type="dxa"/>
          </w:tcPr>
          <w:p w:rsidR="00562E92" w:rsidRDefault="00562E92" w:rsidP="00562E92">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4</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10</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9</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3</w:t>
            </w:r>
          </w:p>
        </w:tc>
        <w:tc>
          <w:tcPr>
            <w:tcW w:w="1559" w:type="dxa"/>
          </w:tcPr>
          <w:p w:rsidR="00562E92" w:rsidRDefault="00BA0A7D" w:rsidP="00562E92">
            <w:pPr>
              <w:spacing w:line="276" w:lineRule="auto"/>
              <w:jc w:val="both"/>
              <w:rPr>
                <w:rFonts w:ascii="Georgia" w:hAnsi="Georgia"/>
                <w:color w:val="000000" w:themeColor="text1"/>
              </w:rPr>
            </w:pPr>
            <w:r>
              <w:rPr>
                <w:rFonts w:ascii="Georgia" w:hAnsi="Georgia"/>
                <w:color w:val="000000" w:themeColor="text1"/>
              </w:rPr>
              <w:t>×</w:t>
            </w:r>
          </w:p>
        </w:tc>
        <w:tc>
          <w:tcPr>
            <w:tcW w:w="1559"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5</w:t>
            </w:r>
          </w:p>
        </w:tc>
      </w:tr>
      <w:tr w:rsidR="00562E92" w:rsidTr="00562E92">
        <w:tc>
          <w:tcPr>
            <w:tcW w:w="1558" w:type="dxa"/>
          </w:tcPr>
          <w:p w:rsidR="00562E92" w:rsidRDefault="00562E92" w:rsidP="00562E92">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5</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11</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10</w:t>
            </w:r>
          </w:p>
        </w:tc>
        <w:tc>
          <w:tcPr>
            <w:tcW w:w="1558"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6</w:t>
            </w:r>
          </w:p>
        </w:tc>
        <w:tc>
          <w:tcPr>
            <w:tcW w:w="1559" w:type="dxa"/>
          </w:tcPr>
          <w:p w:rsidR="00562E92" w:rsidRDefault="00A57A84" w:rsidP="00562E92">
            <w:pPr>
              <w:spacing w:line="276" w:lineRule="auto"/>
              <w:jc w:val="both"/>
              <w:rPr>
                <w:rFonts w:ascii="Georgia" w:hAnsi="Georgia"/>
                <w:color w:val="000000" w:themeColor="text1"/>
              </w:rPr>
            </w:pPr>
            <w:r>
              <w:rPr>
                <w:rFonts w:ascii="Georgia" w:hAnsi="Georgia"/>
                <w:color w:val="000000" w:themeColor="text1"/>
              </w:rPr>
              <w:t>5</w:t>
            </w:r>
          </w:p>
        </w:tc>
        <w:tc>
          <w:tcPr>
            <w:tcW w:w="1559" w:type="dxa"/>
          </w:tcPr>
          <w:p w:rsidR="00562E92" w:rsidRDefault="00BA0A7D" w:rsidP="00562E92">
            <w:pPr>
              <w:spacing w:line="276" w:lineRule="auto"/>
              <w:jc w:val="both"/>
              <w:rPr>
                <w:rFonts w:ascii="Georgia" w:hAnsi="Georgia"/>
                <w:color w:val="000000" w:themeColor="text1"/>
              </w:rPr>
            </w:pPr>
            <w:r>
              <w:rPr>
                <w:rFonts w:ascii="Georgia" w:hAnsi="Georgia"/>
                <w:color w:val="000000" w:themeColor="text1"/>
              </w:rPr>
              <w:t>×</w:t>
            </w:r>
          </w:p>
        </w:tc>
      </w:tr>
    </w:tbl>
    <w:p w:rsidR="00562E92" w:rsidRDefault="00562E92" w:rsidP="00812F3B">
      <w:pPr>
        <w:spacing w:line="276" w:lineRule="auto"/>
        <w:jc w:val="both"/>
        <w:rPr>
          <w:rFonts w:ascii="Georgia" w:hAnsi="Georgia"/>
          <w:color w:val="000000" w:themeColor="text1"/>
        </w:rPr>
      </w:pPr>
    </w:p>
    <w:p w:rsidR="00A27228" w:rsidRDefault="00A27228" w:rsidP="00A27228">
      <w:pPr>
        <w:spacing w:line="276" w:lineRule="auto"/>
        <w:jc w:val="both"/>
        <w:rPr>
          <w:rFonts w:ascii="Georgia" w:hAnsi="Georgia"/>
          <w:color w:val="000000" w:themeColor="text1"/>
        </w:rPr>
      </w:pPr>
      <w:r>
        <w:rPr>
          <w:rFonts w:ascii="Georgia" w:hAnsi="Georgia"/>
        </w:rPr>
        <w:t xml:space="preserve">We seek </w:t>
      </w:r>
      <w:r w:rsidRPr="00812F3B">
        <w:rPr>
          <w:rFonts w:ascii="Georgia" w:hAnsi="Georgia"/>
        </w:rPr>
        <w:t xml:space="preserve">to find the minimum Manhattan distance between the points. We can see that this value is 1 and occurs between the points </w:t>
      </w:r>
      <w:r w:rsidRPr="00812F3B">
        <w:rPr>
          <w:rFonts w:ascii="Georgia" w:hAnsi="Georgia"/>
          <w:i/>
          <w:iCs/>
          <w:color w:val="000000" w:themeColor="text1"/>
        </w:rPr>
        <w:t>P</w:t>
      </w:r>
      <w:r w:rsidRPr="00812F3B">
        <w:rPr>
          <w:rFonts w:ascii="Georgia" w:hAnsi="Georgia"/>
          <w:color w:val="000000" w:themeColor="text1"/>
          <w:vertAlign w:val="subscript"/>
        </w:rPr>
        <w:t>1</w:t>
      </w:r>
      <w:r w:rsidRPr="00812F3B">
        <w:rPr>
          <w:rFonts w:ascii="Georgia" w:hAnsi="Georgia"/>
          <w:color w:val="000000" w:themeColor="text1"/>
        </w:rPr>
        <w:t xml:space="preserve">, and </w:t>
      </w:r>
      <w:r w:rsidRPr="00812F3B">
        <w:rPr>
          <w:rFonts w:ascii="Georgia" w:hAnsi="Georgia"/>
          <w:i/>
          <w:iCs/>
          <w:color w:val="000000" w:themeColor="text1"/>
        </w:rPr>
        <w:t>P</w:t>
      </w:r>
      <w:r>
        <w:rPr>
          <w:rFonts w:ascii="Georgia" w:hAnsi="Georgia"/>
          <w:color w:val="000000" w:themeColor="text1"/>
          <w:vertAlign w:val="subscript"/>
        </w:rPr>
        <w:t>2</w:t>
      </w:r>
      <w:r>
        <w:rPr>
          <w:rFonts w:ascii="Georgia" w:hAnsi="Georgia"/>
          <w:color w:val="FF0000"/>
          <w:vertAlign w:val="subscript"/>
        </w:rPr>
        <w:t xml:space="preserve">. </w:t>
      </w:r>
      <w:r>
        <w:rPr>
          <w:rFonts w:ascii="Georgia" w:hAnsi="Georgia"/>
        </w:rPr>
        <w:t>So, we combine</w:t>
      </w:r>
      <w:r w:rsidRPr="00812F3B">
        <w:rPr>
          <w:rFonts w:ascii="Georgia" w:hAnsi="Georgia"/>
        </w:rPr>
        <w:t xml:space="preserve"> </w:t>
      </w:r>
      <w:r w:rsidRPr="00812F3B">
        <w:rPr>
          <w:rFonts w:ascii="Georgia" w:hAnsi="Georgia"/>
          <w:i/>
          <w:iCs/>
          <w:color w:val="000000" w:themeColor="text1"/>
        </w:rPr>
        <w:t>P</w:t>
      </w:r>
      <w:r w:rsidRPr="00812F3B">
        <w:rPr>
          <w:rFonts w:ascii="Georgia" w:hAnsi="Georgia"/>
          <w:color w:val="000000" w:themeColor="text1"/>
          <w:vertAlign w:val="subscript"/>
        </w:rPr>
        <w:t>1</w:t>
      </w:r>
      <w:r w:rsidRPr="00812F3B">
        <w:rPr>
          <w:rFonts w:ascii="Georgia" w:hAnsi="Georgia"/>
          <w:color w:val="000000" w:themeColor="text1"/>
        </w:rPr>
        <w:t xml:space="preserve"> and </w:t>
      </w:r>
      <w:r w:rsidRPr="00812F3B">
        <w:rPr>
          <w:rFonts w:ascii="Georgia" w:hAnsi="Georgia"/>
          <w:i/>
          <w:iCs/>
          <w:color w:val="000000" w:themeColor="text1"/>
        </w:rPr>
        <w:t>P</w:t>
      </w:r>
      <w:r>
        <w:rPr>
          <w:rFonts w:ascii="Georgia" w:hAnsi="Georgia"/>
          <w:color w:val="000000" w:themeColor="text1"/>
          <w:vertAlign w:val="subscript"/>
        </w:rPr>
        <w:t>2</w:t>
      </w:r>
      <w:r w:rsidRPr="00812F3B">
        <w:rPr>
          <w:rFonts w:ascii="Georgia" w:hAnsi="Georgia"/>
          <w:color w:val="000000" w:themeColor="text1"/>
          <w:vertAlign w:val="subscript"/>
        </w:rPr>
        <w:t xml:space="preserve"> </w:t>
      </w:r>
      <w:r w:rsidRPr="00812F3B">
        <w:rPr>
          <w:rFonts w:ascii="Georgia" w:hAnsi="Georgia"/>
        </w:rPr>
        <w:t xml:space="preserve">to form the cluster </w:t>
      </w:r>
      <w:r w:rsidRPr="00812F3B">
        <w:rPr>
          <w:rFonts w:ascii="Georgia" w:hAnsi="Georgia"/>
          <w:i/>
          <w:iCs/>
          <w:color w:val="000000" w:themeColor="text1"/>
        </w:rPr>
        <w:t>P</w:t>
      </w:r>
      <w:r w:rsidRPr="00812F3B">
        <w:rPr>
          <w:rFonts w:ascii="Georgia" w:hAnsi="Georgia"/>
          <w:color w:val="000000" w:themeColor="text1"/>
          <w:vertAlign w:val="subscript"/>
        </w:rPr>
        <w:t>1</w:t>
      </w:r>
      <w:r w:rsidRPr="00812F3B">
        <w:rPr>
          <w:rFonts w:ascii="Georgia" w:hAnsi="Georgia"/>
          <w:i/>
          <w:iCs/>
          <w:color w:val="000000" w:themeColor="text1"/>
        </w:rPr>
        <w:t>P</w:t>
      </w:r>
      <w:r>
        <w:rPr>
          <w:rFonts w:ascii="Georgia" w:hAnsi="Georgia"/>
          <w:color w:val="000000" w:themeColor="text1"/>
          <w:vertAlign w:val="subscript"/>
        </w:rPr>
        <w:t>2</w:t>
      </w:r>
      <w:r w:rsidRPr="00812F3B">
        <w:rPr>
          <w:rFonts w:ascii="Georgia" w:hAnsi="Georgia"/>
          <w:color w:val="000000" w:themeColor="text1"/>
        </w:rPr>
        <w:t xml:space="preserve">, and remove those as individual clusters from the set to get the new cluster set: </w:t>
      </w:r>
    </w:p>
    <w:p w:rsidR="00A27228" w:rsidRDefault="00A27228" w:rsidP="00A27228">
      <w:pPr>
        <w:spacing w:line="276" w:lineRule="auto"/>
        <w:jc w:val="both"/>
        <w:rPr>
          <w:rFonts w:ascii="Georgia" w:hAnsi="Georgia"/>
          <w:color w:val="FF0000"/>
        </w:rPr>
      </w:pPr>
      <w:r w:rsidRPr="00812F3B">
        <w:rPr>
          <w:rFonts w:ascii="Georgia" w:hAnsi="Georgia"/>
          <w:i/>
          <w:iCs/>
          <w:color w:val="FF0000"/>
        </w:rPr>
        <w:t>C</w:t>
      </w:r>
      <w:r w:rsidRPr="00812F3B">
        <w:rPr>
          <w:rFonts w:ascii="Georgia" w:hAnsi="Georgia"/>
          <w:i/>
          <w:iCs/>
          <w:color w:val="FF0000"/>
          <w:vertAlign w:val="subscript"/>
        </w:rPr>
        <w:t>1</w:t>
      </w:r>
      <w:r w:rsidRPr="00812F3B">
        <w:rPr>
          <w:rFonts w:ascii="Georgia" w:hAnsi="Georgia"/>
          <w:color w:val="FF0000"/>
          <w:vertAlign w:val="subscript"/>
        </w:rPr>
        <w:t xml:space="preserve"> </w:t>
      </w:r>
      <w:r w:rsidRPr="00812F3B">
        <w:rPr>
          <w:rFonts w:ascii="Georgia" w:hAnsi="Georgia"/>
          <w:color w:val="FF0000"/>
        </w:rPr>
        <w:t>= {{</w:t>
      </w: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r w:rsidRPr="00812F3B">
        <w:rPr>
          <w:rFonts w:ascii="Georgia" w:hAnsi="Georgia"/>
          <w:color w:val="FF0000"/>
        </w:rPr>
        <w:t>}, {</w:t>
      </w:r>
      <w:r w:rsidRPr="00812F3B">
        <w:rPr>
          <w:rFonts w:ascii="Georgia" w:hAnsi="Georgia"/>
          <w:i/>
          <w:iCs/>
          <w:color w:val="FF0000"/>
        </w:rPr>
        <w:t>P</w:t>
      </w:r>
      <w:r w:rsidRPr="00812F3B">
        <w:rPr>
          <w:rFonts w:ascii="Georgia" w:hAnsi="Georgia"/>
          <w:color w:val="FF0000"/>
          <w:vertAlign w:val="subscript"/>
        </w:rPr>
        <w:t>3</w:t>
      </w:r>
      <w:r w:rsidRPr="00812F3B">
        <w:rPr>
          <w:rFonts w:ascii="Georgia" w:hAnsi="Georgia"/>
          <w:color w:val="FF0000"/>
        </w:rPr>
        <w:t>}, {</w:t>
      </w:r>
      <w:r w:rsidRPr="00812F3B">
        <w:rPr>
          <w:rFonts w:ascii="Georgia" w:hAnsi="Georgia"/>
          <w:i/>
          <w:iCs/>
          <w:color w:val="FF0000"/>
        </w:rPr>
        <w:t>P</w:t>
      </w:r>
      <w:r w:rsidRPr="00812F3B">
        <w:rPr>
          <w:rFonts w:ascii="Georgia" w:hAnsi="Georgia"/>
          <w:color w:val="FF0000"/>
          <w:vertAlign w:val="subscript"/>
        </w:rPr>
        <w:t>4</w:t>
      </w:r>
      <w:r w:rsidRPr="00812F3B">
        <w:rPr>
          <w:rFonts w:ascii="Georgia" w:hAnsi="Georgia"/>
          <w:color w:val="FF0000"/>
        </w:rPr>
        <w:t>}, {</w:t>
      </w:r>
      <w:r w:rsidRPr="00812F3B">
        <w:rPr>
          <w:rFonts w:ascii="Georgia" w:hAnsi="Georgia"/>
          <w:i/>
          <w:iCs/>
          <w:color w:val="FF0000"/>
        </w:rPr>
        <w:t>P</w:t>
      </w:r>
      <w:r w:rsidRPr="00812F3B">
        <w:rPr>
          <w:rFonts w:ascii="Georgia" w:hAnsi="Georgia"/>
          <w:color w:val="FF0000"/>
          <w:vertAlign w:val="subscript"/>
        </w:rPr>
        <w:t>5</w:t>
      </w:r>
      <w:r>
        <w:rPr>
          <w:rFonts w:ascii="Georgia" w:hAnsi="Georgia"/>
          <w:color w:val="FF0000"/>
        </w:rPr>
        <w:t>}</w:t>
      </w:r>
      <w:r w:rsidRPr="00812F3B">
        <w:rPr>
          <w:rFonts w:ascii="Georgia" w:hAnsi="Georgia"/>
          <w:color w:val="FF0000"/>
        </w:rPr>
        <w:t xml:space="preserve">} </w:t>
      </w:r>
    </w:p>
    <w:p w:rsidR="00A27228" w:rsidRPr="00812F3B" w:rsidRDefault="00A27228" w:rsidP="00812F3B">
      <w:pPr>
        <w:spacing w:line="276" w:lineRule="auto"/>
        <w:jc w:val="both"/>
        <w:rPr>
          <w:rFonts w:ascii="Georgia" w:hAnsi="Georgia"/>
          <w:color w:val="000000" w:themeColor="text1"/>
        </w:rPr>
      </w:pPr>
    </w:p>
    <w:p w:rsidR="00F35D36" w:rsidRPr="00F35D36" w:rsidRDefault="00F35D36" w:rsidP="00F35D36">
      <w:pPr>
        <w:spacing w:line="276" w:lineRule="auto"/>
        <w:jc w:val="both"/>
        <w:rPr>
          <w:rFonts w:ascii="Georgia" w:hAnsi="Georgia"/>
          <w:b/>
        </w:rPr>
      </w:pPr>
      <w:r w:rsidRPr="00F35D36">
        <w:rPr>
          <w:rFonts w:ascii="Georgia" w:hAnsi="Georgia"/>
          <w:b/>
        </w:rPr>
        <w:t>Step 3 (Second iteration)</w:t>
      </w:r>
    </w:p>
    <w:tbl>
      <w:tblPr>
        <w:tblStyle w:val="TableGrid0"/>
        <w:tblW w:w="0" w:type="auto"/>
        <w:tblLook w:val="04A0" w:firstRow="1" w:lastRow="0" w:firstColumn="1" w:lastColumn="0" w:noHBand="0" w:noVBand="1"/>
      </w:tblPr>
      <w:tblGrid>
        <w:gridCol w:w="1870"/>
        <w:gridCol w:w="1870"/>
        <w:gridCol w:w="1870"/>
        <w:gridCol w:w="1870"/>
        <w:gridCol w:w="1870"/>
      </w:tblGrid>
      <w:tr w:rsidR="00F93A50" w:rsidTr="00F93A50">
        <w:tc>
          <w:tcPr>
            <w:tcW w:w="1870" w:type="dxa"/>
          </w:tcPr>
          <w:p w:rsidR="00F93A50" w:rsidRDefault="00F93A50" w:rsidP="00F93A50">
            <w:pPr>
              <w:spacing w:line="276" w:lineRule="auto"/>
              <w:jc w:val="both"/>
              <w:rPr>
                <w:rFonts w:ascii="Georgia" w:hAnsi="Georgia"/>
              </w:rPr>
            </w:pPr>
          </w:p>
        </w:tc>
        <w:tc>
          <w:tcPr>
            <w:tcW w:w="1870" w:type="dxa"/>
          </w:tcPr>
          <w:p w:rsidR="00F93A50" w:rsidRDefault="00F93A50" w:rsidP="00F93A50">
            <w:pPr>
              <w:spacing w:line="276" w:lineRule="auto"/>
              <w:jc w:val="both"/>
              <w:rPr>
                <w:rFonts w:ascii="Georgia" w:hAnsi="Georgia"/>
              </w:rPr>
            </w:pP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p>
        </w:tc>
        <w:tc>
          <w:tcPr>
            <w:tcW w:w="1870" w:type="dxa"/>
          </w:tcPr>
          <w:p w:rsidR="00F93A50" w:rsidRDefault="00F93A50" w:rsidP="00F93A50">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3</w:t>
            </w:r>
          </w:p>
        </w:tc>
        <w:tc>
          <w:tcPr>
            <w:tcW w:w="1870" w:type="dxa"/>
          </w:tcPr>
          <w:p w:rsidR="00F93A50" w:rsidRDefault="00F93A50" w:rsidP="00F93A50">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4</w:t>
            </w:r>
          </w:p>
        </w:tc>
        <w:tc>
          <w:tcPr>
            <w:tcW w:w="1870" w:type="dxa"/>
          </w:tcPr>
          <w:p w:rsidR="00F93A50" w:rsidRDefault="00F93A50" w:rsidP="00F93A50">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5</w:t>
            </w:r>
          </w:p>
        </w:tc>
      </w:tr>
      <w:tr w:rsidR="00376134" w:rsidTr="00F93A50">
        <w:tc>
          <w:tcPr>
            <w:tcW w:w="1870" w:type="dxa"/>
          </w:tcPr>
          <w:p w:rsidR="00376134" w:rsidRDefault="00376134" w:rsidP="00376134">
            <w:pPr>
              <w:spacing w:line="276" w:lineRule="auto"/>
              <w:jc w:val="both"/>
              <w:rPr>
                <w:rFonts w:ascii="Georgia" w:hAnsi="Georgia"/>
              </w:rPr>
            </w:pP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p>
        </w:tc>
        <w:tc>
          <w:tcPr>
            <w:tcW w:w="1870" w:type="dxa"/>
          </w:tcPr>
          <w:p w:rsidR="00376134" w:rsidRDefault="00376134" w:rsidP="00376134">
            <w:pPr>
              <w:spacing w:line="276" w:lineRule="auto"/>
              <w:jc w:val="both"/>
              <w:rPr>
                <w:rFonts w:ascii="Georgia" w:hAnsi="Georgia"/>
                <w:color w:val="000000" w:themeColor="text1"/>
              </w:rPr>
            </w:pPr>
            <w:r>
              <w:rPr>
                <w:rFonts w:ascii="Georgia" w:hAnsi="Georgia"/>
                <w:color w:val="000000" w:themeColor="text1"/>
              </w:rPr>
              <w:t>×</w:t>
            </w:r>
          </w:p>
        </w:tc>
        <w:tc>
          <w:tcPr>
            <w:tcW w:w="1870" w:type="dxa"/>
          </w:tcPr>
          <w:p w:rsidR="00376134" w:rsidRDefault="00376134" w:rsidP="00376134">
            <w:pPr>
              <w:spacing w:line="276" w:lineRule="auto"/>
              <w:jc w:val="both"/>
              <w:rPr>
                <w:rFonts w:ascii="Georgia" w:hAnsi="Georgia"/>
              </w:rPr>
            </w:pPr>
            <w:r>
              <w:rPr>
                <w:rFonts w:ascii="Georgia" w:hAnsi="Georgia"/>
              </w:rPr>
              <w:t>6</w:t>
            </w:r>
          </w:p>
        </w:tc>
        <w:tc>
          <w:tcPr>
            <w:tcW w:w="1870" w:type="dxa"/>
          </w:tcPr>
          <w:p w:rsidR="00376134" w:rsidRDefault="00376134" w:rsidP="00376134">
            <w:pPr>
              <w:spacing w:line="276" w:lineRule="auto"/>
              <w:jc w:val="both"/>
              <w:rPr>
                <w:rFonts w:ascii="Georgia" w:hAnsi="Georgia"/>
              </w:rPr>
            </w:pPr>
            <w:r>
              <w:rPr>
                <w:rFonts w:ascii="Georgia" w:hAnsi="Georgia"/>
              </w:rPr>
              <w:t>9</w:t>
            </w:r>
          </w:p>
        </w:tc>
        <w:tc>
          <w:tcPr>
            <w:tcW w:w="1870" w:type="dxa"/>
          </w:tcPr>
          <w:p w:rsidR="00376134" w:rsidRDefault="00376134" w:rsidP="00376134">
            <w:pPr>
              <w:spacing w:line="276" w:lineRule="auto"/>
              <w:jc w:val="both"/>
              <w:rPr>
                <w:rFonts w:ascii="Georgia" w:hAnsi="Georgia"/>
              </w:rPr>
            </w:pPr>
            <w:r>
              <w:rPr>
                <w:rFonts w:ascii="Georgia" w:hAnsi="Georgia"/>
              </w:rPr>
              <w:t>10</w:t>
            </w:r>
          </w:p>
        </w:tc>
      </w:tr>
      <w:tr w:rsidR="00376134" w:rsidTr="00F93A50">
        <w:tc>
          <w:tcPr>
            <w:tcW w:w="1870" w:type="dxa"/>
          </w:tcPr>
          <w:p w:rsidR="00376134" w:rsidRDefault="00376134" w:rsidP="00376134">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3</w:t>
            </w:r>
          </w:p>
        </w:tc>
        <w:tc>
          <w:tcPr>
            <w:tcW w:w="1870" w:type="dxa"/>
          </w:tcPr>
          <w:p w:rsidR="00376134" w:rsidRDefault="00376134" w:rsidP="00376134">
            <w:pPr>
              <w:spacing w:line="276" w:lineRule="auto"/>
              <w:jc w:val="both"/>
              <w:rPr>
                <w:rFonts w:ascii="Georgia" w:hAnsi="Georgia"/>
              </w:rPr>
            </w:pPr>
            <w:r>
              <w:rPr>
                <w:rFonts w:ascii="Georgia" w:hAnsi="Georgia"/>
              </w:rPr>
              <w:t>6</w:t>
            </w:r>
          </w:p>
        </w:tc>
        <w:tc>
          <w:tcPr>
            <w:tcW w:w="1870" w:type="dxa"/>
          </w:tcPr>
          <w:p w:rsidR="00376134" w:rsidRDefault="00376134" w:rsidP="00376134">
            <w:pPr>
              <w:spacing w:line="276" w:lineRule="auto"/>
              <w:jc w:val="both"/>
              <w:rPr>
                <w:rFonts w:ascii="Georgia" w:hAnsi="Georgia"/>
                <w:color w:val="000000" w:themeColor="text1"/>
              </w:rPr>
            </w:pPr>
            <w:r>
              <w:rPr>
                <w:rFonts w:ascii="Georgia" w:hAnsi="Georgia"/>
                <w:color w:val="000000" w:themeColor="text1"/>
              </w:rPr>
              <w:t>×</w:t>
            </w:r>
          </w:p>
        </w:tc>
        <w:tc>
          <w:tcPr>
            <w:tcW w:w="1870" w:type="dxa"/>
          </w:tcPr>
          <w:p w:rsidR="00376134" w:rsidRDefault="00376134" w:rsidP="00376134">
            <w:pPr>
              <w:spacing w:line="276" w:lineRule="auto"/>
              <w:jc w:val="both"/>
              <w:rPr>
                <w:rFonts w:ascii="Georgia" w:hAnsi="Georgia"/>
              </w:rPr>
            </w:pPr>
            <w:r>
              <w:rPr>
                <w:rFonts w:ascii="Georgia" w:hAnsi="Georgia"/>
              </w:rPr>
              <w:t>3</w:t>
            </w:r>
          </w:p>
        </w:tc>
        <w:tc>
          <w:tcPr>
            <w:tcW w:w="1870" w:type="dxa"/>
          </w:tcPr>
          <w:p w:rsidR="00376134" w:rsidRDefault="00376134" w:rsidP="00376134">
            <w:pPr>
              <w:spacing w:line="276" w:lineRule="auto"/>
              <w:jc w:val="both"/>
              <w:rPr>
                <w:rFonts w:ascii="Georgia" w:hAnsi="Georgia"/>
              </w:rPr>
            </w:pPr>
            <w:r>
              <w:rPr>
                <w:rFonts w:ascii="Georgia" w:hAnsi="Georgia"/>
              </w:rPr>
              <w:t>6</w:t>
            </w:r>
          </w:p>
        </w:tc>
      </w:tr>
      <w:tr w:rsidR="00376134" w:rsidTr="00376134">
        <w:tc>
          <w:tcPr>
            <w:tcW w:w="1870" w:type="dxa"/>
          </w:tcPr>
          <w:p w:rsidR="00376134" w:rsidRDefault="00376134" w:rsidP="00376134">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4</w:t>
            </w:r>
          </w:p>
        </w:tc>
        <w:tc>
          <w:tcPr>
            <w:tcW w:w="1870" w:type="dxa"/>
          </w:tcPr>
          <w:p w:rsidR="00376134" w:rsidRDefault="00376134" w:rsidP="00376134">
            <w:pPr>
              <w:spacing w:line="276" w:lineRule="auto"/>
              <w:jc w:val="both"/>
              <w:rPr>
                <w:rFonts w:ascii="Georgia" w:hAnsi="Georgia"/>
              </w:rPr>
            </w:pPr>
            <w:r>
              <w:rPr>
                <w:rFonts w:ascii="Georgia" w:hAnsi="Georgia"/>
              </w:rPr>
              <w:t>9</w:t>
            </w:r>
          </w:p>
        </w:tc>
        <w:tc>
          <w:tcPr>
            <w:tcW w:w="1870" w:type="dxa"/>
            <w:shd w:val="clear" w:color="auto" w:fill="FFFF00"/>
          </w:tcPr>
          <w:p w:rsidR="00376134" w:rsidRDefault="00376134" w:rsidP="00376134">
            <w:pPr>
              <w:spacing w:line="276" w:lineRule="auto"/>
              <w:jc w:val="both"/>
              <w:rPr>
                <w:rFonts w:ascii="Georgia" w:hAnsi="Georgia"/>
              </w:rPr>
            </w:pPr>
            <w:r>
              <w:rPr>
                <w:rFonts w:ascii="Georgia" w:hAnsi="Georgia"/>
              </w:rPr>
              <w:t>3</w:t>
            </w:r>
          </w:p>
        </w:tc>
        <w:tc>
          <w:tcPr>
            <w:tcW w:w="1870" w:type="dxa"/>
          </w:tcPr>
          <w:p w:rsidR="00376134" w:rsidRDefault="00376134" w:rsidP="00376134">
            <w:pPr>
              <w:spacing w:line="276" w:lineRule="auto"/>
              <w:jc w:val="both"/>
              <w:rPr>
                <w:rFonts w:ascii="Georgia" w:hAnsi="Georgia"/>
                <w:color w:val="000000" w:themeColor="text1"/>
              </w:rPr>
            </w:pPr>
            <w:r>
              <w:rPr>
                <w:rFonts w:ascii="Georgia" w:hAnsi="Georgia"/>
                <w:color w:val="000000" w:themeColor="text1"/>
              </w:rPr>
              <w:t>×</w:t>
            </w:r>
          </w:p>
        </w:tc>
        <w:tc>
          <w:tcPr>
            <w:tcW w:w="1870" w:type="dxa"/>
          </w:tcPr>
          <w:p w:rsidR="00376134" w:rsidRDefault="00376134" w:rsidP="00376134">
            <w:pPr>
              <w:spacing w:line="276" w:lineRule="auto"/>
              <w:jc w:val="both"/>
              <w:rPr>
                <w:rFonts w:ascii="Georgia" w:hAnsi="Georgia"/>
              </w:rPr>
            </w:pPr>
            <w:r>
              <w:rPr>
                <w:rFonts w:ascii="Georgia" w:hAnsi="Georgia"/>
              </w:rPr>
              <w:t>5</w:t>
            </w:r>
          </w:p>
        </w:tc>
      </w:tr>
      <w:tr w:rsidR="00376134" w:rsidTr="00F93A50">
        <w:tc>
          <w:tcPr>
            <w:tcW w:w="1870" w:type="dxa"/>
          </w:tcPr>
          <w:p w:rsidR="00376134" w:rsidRDefault="00376134" w:rsidP="00376134">
            <w:pPr>
              <w:spacing w:line="276" w:lineRule="auto"/>
              <w:jc w:val="both"/>
              <w:rPr>
                <w:rFonts w:ascii="Georgia" w:hAnsi="Georgia"/>
                <w:color w:val="000000" w:themeColor="text1"/>
              </w:rPr>
            </w:pPr>
            <w:r w:rsidRPr="00ED1C32">
              <w:rPr>
                <w:rFonts w:ascii="Georgia" w:hAnsi="Georgia"/>
                <w:i/>
                <w:iCs/>
                <w:color w:val="FF0000"/>
              </w:rPr>
              <w:t>P</w:t>
            </w:r>
            <w:r w:rsidRPr="00ED1C32">
              <w:rPr>
                <w:rFonts w:ascii="Georgia" w:hAnsi="Georgia"/>
                <w:color w:val="FF0000"/>
                <w:vertAlign w:val="subscript"/>
              </w:rPr>
              <w:t>5</w:t>
            </w:r>
          </w:p>
        </w:tc>
        <w:tc>
          <w:tcPr>
            <w:tcW w:w="1870" w:type="dxa"/>
          </w:tcPr>
          <w:p w:rsidR="00376134" w:rsidRDefault="00376134" w:rsidP="00376134">
            <w:pPr>
              <w:spacing w:line="276" w:lineRule="auto"/>
              <w:jc w:val="both"/>
              <w:rPr>
                <w:rFonts w:ascii="Georgia" w:hAnsi="Georgia"/>
              </w:rPr>
            </w:pPr>
            <w:r>
              <w:rPr>
                <w:rFonts w:ascii="Georgia" w:hAnsi="Georgia"/>
              </w:rPr>
              <w:t>10</w:t>
            </w:r>
          </w:p>
        </w:tc>
        <w:tc>
          <w:tcPr>
            <w:tcW w:w="1870" w:type="dxa"/>
          </w:tcPr>
          <w:p w:rsidR="00376134" w:rsidRDefault="00376134" w:rsidP="00376134">
            <w:pPr>
              <w:spacing w:line="276" w:lineRule="auto"/>
              <w:jc w:val="both"/>
              <w:rPr>
                <w:rFonts w:ascii="Georgia" w:hAnsi="Georgia"/>
              </w:rPr>
            </w:pPr>
            <w:r>
              <w:rPr>
                <w:rFonts w:ascii="Georgia" w:hAnsi="Georgia"/>
              </w:rPr>
              <w:t>6</w:t>
            </w:r>
          </w:p>
        </w:tc>
        <w:tc>
          <w:tcPr>
            <w:tcW w:w="1870" w:type="dxa"/>
          </w:tcPr>
          <w:p w:rsidR="00376134" w:rsidRDefault="00376134" w:rsidP="00376134">
            <w:pPr>
              <w:spacing w:line="276" w:lineRule="auto"/>
              <w:jc w:val="both"/>
              <w:rPr>
                <w:rFonts w:ascii="Georgia" w:hAnsi="Georgia"/>
              </w:rPr>
            </w:pPr>
            <w:r>
              <w:rPr>
                <w:rFonts w:ascii="Georgia" w:hAnsi="Georgia"/>
              </w:rPr>
              <w:t>5</w:t>
            </w:r>
          </w:p>
        </w:tc>
        <w:tc>
          <w:tcPr>
            <w:tcW w:w="1870" w:type="dxa"/>
          </w:tcPr>
          <w:p w:rsidR="00376134" w:rsidRDefault="00376134" w:rsidP="00376134">
            <w:pPr>
              <w:spacing w:line="276" w:lineRule="auto"/>
              <w:jc w:val="both"/>
              <w:rPr>
                <w:rFonts w:ascii="Georgia" w:hAnsi="Georgia"/>
                <w:color w:val="000000" w:themeColor="text1"/>
              </w:rPr>
            </w:pPr>
            <w:r>
              <w:rPr>
                <w:rFonts w:ascii="Georgia" w:hAnsi="Georgia"/>
                <w:color w:val="000000" w:themeColor="text1"/>
              </w:rPr>
              <w:t>×</w:t>
            </w:r>
          </w:p>
        </w:tc>
      </w:tr>
    </w:tbl>
    <w:p w:rsidR="00F93A50" w:rsidRDefault="00F93A50" w:rsidP="00F35D36">
      <w:pPr>
        <w:spacing w:line="276" w:lineRule="auto"/>
        <w:jc w:val="both"/>
        <w:rPr>
          <w:rFonts w:ascii="Georgia" w:hAnsi="Georgia"/>
        </w:rPr>
      </w:pPr>
    </w:p>
    <w:p w:rsidR="007C0DE5" w:rsidRDefault="007C0DE5" w:rsidP="007C0DE5">
      <w:pPr>
        <w:spacing w:line="276" w:lineRule="auto"/>
        <w:jc w:val="both"/>
        <w:rPr>
          <w:rFonts w:ascii="Georgia" w:hAnsi="Georgia"/>
        </w:rPr>
      </w:pPr>
      <w:r w:rsidRPr="00F35D36">
        <w:rPr>
          <w:rFonts w:ascii="Georgia" w:hAnsi="Georgia"/>
        </w:rPr>
        <w:t>In the cluster set C</w:t>
      </w:r>
      <w:r w:rsidRPr="00F35D36">
        <w:rPr>
          <w:rFonts w:ascii="Georgia" w:hAnsi="Georgia"/>
          <w:vertAlign w:val="subscript"/>
        </w:rPr>
        <w:t>1</w:t>
      </w:r>
      <w:r w:rsidRPr="00F35D36">
        <w:rPr>
          <w:rFonts w:ascii="Georgia" w:hAnsi="Georgia"/>
        </w:rPr>
        <w:t>, the</w:t>
      </w:r>
      <w:r>
        <w:rPr>
          <w:rFonts w:ascii="Georgia" w:hAnsi="Georgia"/>
        </w:rPr>
        <w:t xml:space="preserve"> minimum Manhattan distance is 3</w:t>
      </w:r>
      <w:r w:rsidRPr="00F35D36">
        <w:rPr>
          <w:rFonts w:ascii="Georgia" w:hAnsi="Georgia"/>
        </w:rPr>
        <w:t xml:space="preserve"> between </w:t>
      </w:r>
      <w:r w:rsidRPr="00F35D36">
        <w:rPr>
          <w:rFonts w:ascii="Georgia" w:hAnsi="Georgia"/>
          <w:i/>
          <w:iCs/>
          <w:color w:val="000000" w:themeColor="text1"/>
        </w:rPr>
        <w:t>P</w:t>
      </w:r>
      <w:r>
        <w:rPr>
          <w:rFonts w:ascii="Georgia" w:hAnsi="Georgia"/>
          <w:color w:val="000000" w:themeColor="text1"/>
          <w:vertAlign w:val="subscript"/>
        </w:rPr>
        <w:t>3</w:t>
      </w:r>
      <w:r w:rsidRPr="00F35D36">
        <w:rPr>
          <w:rFonts w:ascii="Georgia" w:hAnsi="Georgia"/>
          <w:color w:val="000000" w:themeColor="text1"/>
        </w:rPr>
        <w:t xml:space="preserve">, and </w:t>
      </w:r>
      <w:r w:rsidRPr="00F35D36">
        <w:rPr>
          <w:rFonts w:ascii="Georgia" w:hAnsi="Georgia"/>
          <w:i/>
          <w:iCs/>
          <w:color w:val="000000" w:themeColor="text1"/>
        </w:rPr>
        <w:t>P</w:t>
      </w:r>
      <w:r w:rsidRPr="00F35D36">
        <w:rPr>
          <w:rFonts w:ascii="Georgia" w:hAnsi="Georgia"/>
          <w:color w:val="000000" w:themeColor="text1"/>
          <w:vertAlign w:val="subscript"/>
        </w:rPr>
        <w:t>4</w:t>
      </w:r>
      <w:r w:rsidRPr="00F35D36">
        <w:rPr>
          <w:rFonts w:ascii="Georgia" w:hAnsi="Georgia"/>
        </w:rPr>
        <w:t xml:space="preserve">. By combining </w:t>
      </w:r>
      <w:r w:rsidRPr="00F35D36">
        <w:rPr>
          <w:rFonts w:ascii="Georgia" w:hAnsi="Georgia"/>
          <w:i/>
          <w:iCs/>
          <w:color w:val="000000" w:themeColor="text1"/>
        </w:rPr>
        <w:t>P</w:t>
      </w:r>
      <w:r>
        <w:rPr>
          <w:rFonts w:ascii="Georgia" w:hAnsi="Georgia"/>
          <w:color w:val="000000" w:themeColor="text1"/>
          <w:vertAlign w:val="subscript"/>
        </w:rPr>
        <w:t>3</w:t>
      </w:r>
      <w:r w:rsidRPr="00F35D36">
        <w:rPr>
          <w:rFonts w:ascii="Georgia" w:hAnsi="Georgia"/>
          <w:color w:val="000000" w:themeColor="text1"/>
        </w:rPr>
        <w:t xml:space="preserve">, and </w:t>
      </w:r>
      <w:r w:rsidRPr="00F35D36">
        <w:rPr>
          <w:rFonts w:ascii="Georgia" w:hAnsi="Georgia"/>
          <w:i/>
          <w:iCs/>
          <w:color w:val="000000" w:themeColor="text1"/>
        </w:rPr>
        <w:t>P</w:t>
      </w:r>
      <w:r w:rsidRPr="00F35D36">
        <w:rPr>
          <w:rFonts w:ascii="Georgia" w:hAnsi="Georgia"/>
          <w:color w:val="000000" w:themeColor="text1"/>
          <w:vertAlign w:val="subscript"/>
        </w:rPr>
        <w:t>4</w:t>
      </w:r>
      <w:r w:rsidRPr="00F35D36">
        <w:rPr>
          <w:rFonts w:ascii="Georgia" w:hAnsi="Georgia"/>
        </w:rPr>
        <w:t xml:space="preserve"> we get the cluster set: </w:t>
      </w:r>
    </w:p>
    <w:p w:rsidR="007C0DE5" w:rsidRPr="00F35D36" w:rsidRDefault="007C0DE5" w:rsidP="007C0DE5">
      <w:pPr>
        <w:spacing w:line="276" w:lineRule="auto"/>
        <w:jc w:val="both"/>
        <w:rPr>
          <w:rFonts w:ascii="Georgia" w:hAnsi="Georgia"/>
        </w:rPr>
      </w:pPr>
      <w:r w:rsidRPr="00F35D36">
        <w:rPr>
          <w:rFonts w:ascii="Georgia" w:hAnsi="Georgia"/>
          <w:i/>
          <w:iCs/>
          <w:color w:val="FF0000"/>
        </w:rPr>
        <w:t>C</w:t>
      </w:r>
      <w:r w:rsidRPr="00F35D36">
        <w:rPr>
          <w:rFonts w:ascii="Georgia" w:hAnsi="Georgia"/>
          <w:i/>
          <w:iCs/>
          <w:color w:val="FF0000"/>
          <w:vertAlign w:val="subscript"/>
        </w:rPr>
        <w:t>2</w:t>
      </w:r>
      <w:r w:rsidRPr="00F35D36">
        <w:rPr>
          <w:rFonts w:ascii="Georgia" w:hAnsi="Georgia"/>
          <w:color w:val="FF0000"/>
          <w:vertAlign w:val="subscript"/>
        </w:rPr>
        <w:t xml:space="preserve"> </w:t>
      </w:r>
      <w:r w:rsidRPr="00F35D36">
        <w:rPr>
          <w:rFonts w:ascii="Georgia" w:hAnsi="Georgia"/>
          <w:color w:val="FF0000"/>
        </w:rPr>
        <w:t xml:space="preserve">= </w:t>
      </w:r>
      <w:r w:rsidRPr="00812F3B">
        <w:rPr>
          <w:rFonts w:ascii="Georgia" w:hAnsi="Georgia"/>
          <w:color w:val="FF0000"/>
        </w:rPr>
        <w:t>{{</w:t>
      </w: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r w:rsidRPr="00812F3B">
        <w:rPr>
          <w:rFonts w:ascii="Georgia" w:hAnsi="Georgia"/>
          <w:color w:val="FF0000"/>
        </w:rPr>
        <w:t>}, {</w:t>
      </w:r>
      <w:r w:rsidRPr="00812F3B">
        <w:rPr>
          <w:rFonts w:ascii="Georgia" w:hAnsi="Georgia"/>
          <w:i/>
          <w:iCs/>
          <w:color w:val="FF0000"/>
        </w:rPr>
        <w:t>P</w:t>
      </w:r>
      <w:r w:rsidRPr="00812F3B">
        <w:rPr>
          <w:rFonts w:ascii="Georgia" w:hAnsi="Georgia"/>
          <w:color w:val="FF0000"/>
          <w:vertAlign w:val="subscript"/>
        </w:rPr>
        <w:t>3</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4</w:t>
      </w:r>
      <w:r w:rsidRPr="00812F3B">
        <w:rPr>
          <w:rFonts w:ascii="Georgia" w:hAnsi="Georgia"/>
          <w:color w:val="FF0000"/>
        </w:rPr>
        <w:t>}, {</w:t>
      </w:r>
      <w:r w:rsidRPr="00812F3B">
        <w:rPr>
          <w:rFonts w:ascii="Georgia" w:hAnsi="Georgia"/>
          <w:i/>
          <w:iCs/>
          <w:color w:val="FF0000"/>
        </w:rPr>
        <w:t>P</w:t>
      </w:r>
      <w:r w:rsidRPr="00812F3B">
        <w:rPr>
          <w:rFonts w:ascii="Georgia" w:hAnsi="Georgia"/>
          <w:color w:val="FF0000"/>
          <w:vertAlign w:val="subscript"/>
        </w:rPr>
        <w:t>5</w:t>
      </w:r>
      <w:r>
        <w:rPr>
          <w:rFonts w:ascii="Georgia" w:hAnsi="Georgia"/>
          <w:color w:val="FF0000"/>
        </w:rPr>
        <w:t>}</w:t>
      </w:r>
      <w:r w:rsidRPr="00812F3B">
        <w:rPr>
          <w:rFonts w:ascii="Georgia" w:hAnsi="Georgia"/>
          <w:color w:val="FF0000"/>
        </w:rPr>
        <w:t xml:space="preserve">} </w:t>
      </w:r>
    </w:p>
    <w:p w:rsidR="007C0DE5" w:rsidRPr="00F35D36" w:rsidRDefault="007C0DE5" w:rsidP="007C0DE5">
      <w:pPr>
        <w:spacing w:line="276" w:lineRule="auto"/>
        <w:jc w:val="both"/>
        <w:rPr>
          <w:rFonts w:ascii="Georgia" w:hAnsi="Georgia"/>
          <w:sz w:val="6"/>
        </w:rPr>
      </w:pPr>
    </w:p>
    <w:p w:rsidR="00F35D36" w:rsidRPr="001E4D3A" w:rsidRDefault="007C0DE5" w:rsidP="00F35D36">
      <w:pPr>
        <w:spacing w:line="276" w:lineRule="auto"/>
        <w:jc w:val="both"/>
        <w:rPr>
          <w:rFonts w:asciiTheme="majorHAnsi" w:hAnsiTheme="majorHAnsi"/>
          <w:sz w:val="18"/>
        </w:rPr>
      </w:pPr>
      <w:r w:rsidRPr="00F35D36">
        <w:rPr>
          <w:rFonts w:ascii="Georgia" w:hAnsi="Georgia"/>
        </w:rPr>
        <w:t>By applying the single-linkage strategy, the closest point is used as the representative of the cluster and is used for the distance calculation between the cluster and other one.</w:t>
      </w:r>
    </w:p>
    <w:p w:rsidR="00EF70E8" w:rsidRDefault="00EF70E8" w:rsidP="00EF70E8">
      <w:pPr>
        <w:spacing w:line="276" w:lineRule="auto"/>
        <w:jc w:val="both"/>
        <w:rPr>
          <w:rFonts w:ascii="Georgia" w:hAnsi="Georgia"/>
          <w:b/>
        </w:rPr>
      </w:pPr>
      <w:r w:rsidRPr="00EF70E8">
        <w:rPr>
          <w:rFonts w:ascii="Georgia" w:hAnsi="Georgia"/>
          <w:b/>
        </w:rPr>
        <w:t>Step 4 (Third iteration)</w:t>
      </w:r>
    </w:p>
    <w:tbl>
      <w:tblPr>
        <w:tblStyle w:val="TableGrid0"/>
        <w:tblW w:w="0" w:type="auto"/>
        <w:tblLook w:val="04A0" w:firstRow="1" w:lastRow="0" w:firstColumn="1" w:lastColumn="0" w:noHBand="0" w:noVBand="1"/>
      </w:tblPr>
      <w:tblGrid>
        <w:gridCol w:w="2337"/>
        <w:gridCol w:w="2337"/>
        <w:gridCol w:w="2338"/>
        <w:gridCol w:w="2338"/>
      </w:tblGrid>
      <w:tr w:rsidR="00DF53F0" w:rsidTr="00DF53F0">
        <w:tc>
          <w:tcPr>
            <w:tcW w:w="2337" w:type="dxa"/>
          </w:tcPr>
          <w:p w:rsidR="00DF53F0" w:rsidRDefault="00DF53F0" w:rsidP="00EF70E8">
            <w:pPr>
              <w:spacing w:line="276" w:lineRule="auto"/>
              <w:jc w:val="both"/>
              <w:rPr>
                <w:rFonts w:ascii="Georgia" w:hAnsi="Georgia"/>
                <w:b/>
              </w:rPr>
            </w:pPr>
          </w:p>
        </w:tc>
        <w:tc>
          <w:tcPr>
            <w:tcW w:w="2337" w:type="dxa"/>
          </w:tcPr>
          <w:p w:rsidR="00DF53F0" w:rsidRDefault="00DF53F0" w:rsidP="00EF70E8">
            <w:pPr>
              <w:spacing w:line="276" w:lineRule="auto"/>
              <w:jc w:val="both"/>
              <w:rPr>
                <w:rFonts w:ascii="Georgia" w:hAnsi="Georgia"/>
                <w:b/>
              </w:rPr>
            </w:pP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p>
        </w:tc>
        <w:tc>
          <w:tcPr>
            <w:tcW w:w="2338" w:type="dxa"/>
          </w:tcPr>
          <w:p w:rsidR="00DF53F0" w:rsidRDefault="00DF53F0" w:rsidP="00EF70E8">
            <w:pPr>
              <w:spacing w:line="276" w:lineRule="auto"/>
              <w:jc w:val="both"/>
              <w:rPr>
                <w:rFonts w:ascii="Georgia" w:hAnsi="Georgia"/>
                <w:b/>
              </w:rPr>
            </w:pPr>
            <w:r w:rsidRPr="00812F3B">
              <w:rPr>
                <w:rFonts w:ascii="Georgia" w:hAnsi="Georgia"/>
                <w:i/>
                <w:iCs/>
                <w:color w:val="FF0000"/>
              </w:rPr>
              <w:t>P</w:t>
            </w:r>
            <w:r w:rsidRPr="00812F3B">
              <w:rPr>
                <w:rFonts w:ascii="Georgia" w:hAnsi="Georgia"/>
                <w:color w:val="FF0000"/>
                <w:vertAlign w:val="subscript"/>
              </w:rPr>
              <w:t>3</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4</w:t>
            </w:r>
          </w:p>
        </w:tc>
        <w:tc>
          <w:tcPr>
            <w:tcW w:w="2338" w:type="dxa"/>
          </w:tcPr>
          <w:p w:rsidR="00DF53F0" w:rsidRDefault="00DF53F0" w:rsidP="00EF70E8">
            <w:pPr>
              <w:spacing w:line="276" w:lineRule="auto"/>
              <w:jc w:val="both"/>
              <w:rPr>
                <w:rFonts w:ascii="Georgia" w:hAnsi="Georgia"/>
                <w:b/>
              </w:rPr>
            </w:pPr>
            <w:r w:rsidRPr="00812F3B">
              <w:rPr>
                <w:rFonts w:ascii="Georgia" w:hAnsi="Georgia"/>
                <w:i/>
                <w:iCs/>
                <w:color w:val="FF0000"/>
              </w:rPr>
              <w:t>P</w:t>
            </w:r>
            <w:r w:rsidRPr="00812F3B">
              <w:rPr>
                <w:rFonts w:ascii="Georgia" w:hAnsi="Georgia"/>
                <w:color w:val="FF0000"/>
                <w:vertAlign w:val="subscript"/>
              </w:rPr>
              <w:t>5</w:t>
            </w:r>
          </w:p>
        </w:tc>
      </w:tr>
      <w:tr w:rsidR="00DF53F0" w:rsidTr="00DF53F0">
        <w:tc>
          <w:tcPr>
            <w:tcW w:w="2337" w:type="dxa"/>
          </w:tcPr>
          <w:p w:rsidR="00DF53F0" w:rsidRDefault="00DF53F0" w:rsidP="00DF53F0">
            <w:pPr>
              <w:spacing w:line="276" w:lineRule="auto"/>
              <w:jc w:val="both"/>
              <w:rPr>
                <w:rFonts w:ascii="Georgia" w:hAnsi="Georgia"/>
                <w:b/>
              </w:rPr>
            </w:pP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p>
        </w:tc>
        <w:tc>
          <w:tcPr>
            <w:tcW w:w="2337" w:type="dxa"/>
          </w:tcPr>
          <w:p w:rsidR="00DF53F0" w:rsidRDefault="00DF53F0" w:rsidP="00DF53F0">
            <w:pPr>
              <w:spacing w:line="276" w:lineRule="auto"/>
              <w:jc w:val="both"/>
              <w:rPr>
                <w:rFonts w:ascii="Georgia" w:hAnsi="Georgia"/>
                <w:color w:val="000000" w:themeColor="text1"/>
              </w:rPr>
            </w:pPr>
            <w:r>
              <w:rPr>
                <w:rFonts w:ascii="Georgia" w:hAnsi="Georgia"/>
                <w:color w:val="000000" w:themeColor="text1"/>
              </w:rPr>
              <w:t>×</w:t>
            </w:r>
          </w:p>
        </w:tc>
        <w:tc>
          <w:tcPr>
            <w:tcW w:w="2338" w:type="dxa"/>
          </w:tcPr>
          <w:p w:rsidR="00DF53F0" w:rsidRPr="00DF53F0" w:rsidRDefault="00DF53F0" w:rsidP="00DF53F0">
            <w:pPr>
              <w:spacing w:line="276" w:lineRule="auto"/>
              <w:jc w:val="both"/>
              <w:rPr>
                <w:rFonts w:ascii="Georgia" w:hAnsi="Georgia"/>
              </w:rPr>
            </w:pPr>
            <w:r>
              <w:rPr>
                <w:rFonts w:ascii="Georgia" w:hAnsi="Georgia"/>
              </w:rPr>
              <w:t>6</w:t>
            </w:r>
          </w:p>
        </w:tc>
        <w:tc>
          <w:tcPr>
            <w:tcW w:w="2338" w:type="dxa"/>
          </w:tcPr>
          <w:p w:rsidR="00DF53F0" w:rsidRPr="00DF53F0" w:rsidRDefault="00DF53F0" w:rsidP="00DF53F0">
            <w:pPr>
              <w:spacing w:line="276" w:lineRule="auto"/>
              <w:jc w:val="both"/>
              <w:rPr>
                <w:rFonts w:ascii="Georgia" w:hAnsi="Georgia"/>
              </w:rPr>
            </w:pPr>
            <w:r>
              <w:rPr>
                <w:rFonts w:ascii="Georgia" w:hAnsi="Georgia"/>
              </w:rPr>
              <w:t>10</w:t>
            </w:r>
          </w:p>
        </w:tc>
      </w:tr>
      <w:tr w:rsidR="00DF53F0" w:rsidTr="00DF53F0">
        <w:tc>
          <w:tcPr>
            <w:tcW w:w="2337" w:type="dxa"/>
          </w:tcPr>
          <w:p w:rsidR="00DF53F0" w:rsidRDefault="00DF53F0" w:rsidP="00DF53F0">
            <w:pPr>
              <w:spacing w:line="276" w:lineRule="auto"/>
              <w:jc w:val="both"/>
              <w:rPr>
                <w:rFonts w:ascii="Georgia" w:hAnsi="Georgia"/>
                <w:b/>
              </w:rPr>
            </w:pPr>
            <w:r w:rsidRPr="00812F3B">
              <w:rPr>
                <w:rFonts w:ascii="Georgia" w:hAnsi="Georgia"/>
                <w:i/>
                <w:iCs/>
                <w:color w:val="FF0000"/>
              </w:rPr>
              <w:t>P</w:t>
            </w:r>
            <w:r w:rsidRPr="00812F3B">
              <w:rPr>
                <w:rFonts w:ascii="Georgia" w:hAnsi="Georgia"/>
                <w:color w:val="FF0000"/>
                <w:vertAlign w:val="subscript"/>
              </w:rPr>
              <w:t>3</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4</w:t>
            </w:r>
          </w:p>
        </w:tc>
        <w:tc>
          <w:tcPr>
            <w:tcW w:w="2337" w:type="dxa"/>
          </w:tcPr>
          <w:p w:rsidR="00DF53F0" w:rsidRPr="00DF53F0" w:rsidRDefault="00DF53F0" w:rsidP="00DF53F0">
            <w:pPr>
              <w:spacing w:line="276" w:lineRule="auto"/>
              <w:jc w:val="both"/>
              <w:rPr>
                <w:rFonts w:ascii="Georgia" w:hAnsi="Georgia"/>
              </w:rPr>
            </w:pPr>
            <w:r>
              <w:rPr>
                <w:rFonts w:ascii="Georgia" w:hAnsi="Georgia"/>
              </w:rPr>
              <w:t>6</w:t>
            </w:r>
          </w:p>
        </w:tc>
        <w:tc>
          <w:tcPr>
            <w:tcW w:w="2338" w:type="dxa"/>
          </w:tcPr>
          <w:p w:rsidR="00DF53F0" w:rsidRDefault="00DF53F0" w:rsidP="00DF53F0">
            <w:pPr>
              <w:spacing w:line="276" w:lineRule="auto"/>
              <w:jc w:val="both"/>
              <w:rPr>
                <w:rFonts w:ascii="Georgia" w:hAnsi="Georgia"/>
                <w:color w:val="000000" w:themeColor="text1"/>
              </w:rPr>
            </w:pPr>
            <w:r>
              <w:rPr>
                <w:rFonts w:ascii="Georgia" w:hAnsi="Georgia"/>
                <w:color w:val="000000" w:themeColor="text1"/>
              </w:rPr>
              <w:t>×</w:t>
            </w:r>
          </w:p>
        </w:tc>
        <w:tc>
          <w:tcPr>
            <w:tcW w:w="2338" w:type="dxa"/>
          </w:tcPr>
          <w:p w:rsidR="00DF53F0" w:rsidRPr="00DF53F0" w:rsidRDefault="00DF53F0" w:rsidP="00DF53F0">
            <w:pPr>
              <w:spacing w:line="276" w:lineRule="auto"/>
              <w:jc w:val="both"/>
              <w:rPr>
                <w:rFonts w:ascii="Georgia" w:hAnsi="Georgia"/>
              </w:rPr>
            </w:pPr>
            <w:r>
              <w:rPr>
                <w:rFonts w:ascii="Georgia" w:hAnsi="Georgia"/>
              </w:rPr>
              <w:t>5</w:t>
            </w:r>
          </w:p>
        </w:tc>
      </w:tr>
      <w:tr w:rsidR="00DF53F0" w:rsidTr="00DF53F0">
        <w:tc>
          <w:tcPr>
            <w:tcW w:w="2337" w:type="dxa"/>
          </w:tcPr>
          <w:p w:rsidR="00DF53F0" w:rsidRDefault="00DF53F0" w:rsidP="00DF53F0">
            <w:pPr>
              <w:spacing w:line="276" w:lineRule="auto"/>
              <w:jc w:val="both"/>
              <w:rPr>
                <w:rFonts w:ascii="Georgia" w:hAnsi="Georgia"/>
                <w:b/>
              </w:rPr>
            </w:pPr>
            <w:r w:rsidRPr="00812F3B">
              <w:rPr>
                <w:rFonts w:ascii="Georgia" w:hAnsi="Georgia"/>
                <w:i/>
                <w:iCs/>
                <w:color w:val="FF0000"/>
              </w:rPr>
              <w:t>P</w:t>
            </w:r>
            <w:r w:rsidRPr="00812F3B">
              <w:rPr>
                <w:rFonts w:ascii="Georgia" w:hAnsi="Georgia"/>
                <w:color w:val="FF0000"/>
                <w:vertAlign w:val="subscript"/>
              </w:rPr>
              <w:t>5</w:t>
            </w:r>
          </w:p>
        </w:tc>
        <w:tc>
          <w:tcPr>
            <w:tcW w:w="2337" w:type="dxa"/>
          </w:tcPr>
          <w:p w:rsidR="00DF53F0" w:rsidRPr="00DF53F0" w:rsidRDefault="00DF53F0" w:rsidP="00DF53F0">
            <w:pPr>
              <w:spacing w:line="276" w:lineRule="auto"/>
              <w:jc w:val="both"/>
              <w:rPr>
                <w:rFonts w:ascii="Georgia" w:hAnsi="Georgia"/>
              </w:rPr>
            </w:pPr>
            <w:r>
              <w:rPr>
                <w:rFonts w:ascii="Georgia" w:hAnsi="Georgia"/>
              </w:rPr>
              <w:t>10</w:t>
            </w:r>
          </w:p>
        </w:tc>
        <w:tc>
          <w:tcPr>
            <w:tcW w:w="2338" w:type="dxa"/>
            <w:shd w:val="clear" w:color="auto" w:fill="FFFF00"/>
          </w:tcPr>
          <w:p w:rsidR="00DF53F0" w:rsidRPr="00DF53F0" w:rsidRDefault="00DF53F0" w:rsidP="00DF53F0">
            <w:pPr>
              <w:spacing w:line="276" w:lineRule="auto"/>
              <w:jc w:val="both"/>
              <w:rPr>
                <w:rFonts w:ascii="Georgia" w:hAnsi="Georgia"/>
              </w:rPr>
            </w:pPr>
            <w:r>
              <w:rPr>
                <w:rFonts w:ascii="Georgia" w:hAnsi="Georgia"/>
              </w:rPr>
              <w:t>5</w:t>
            </w:r>
          </w:p>
        </w:tc>
        <w:tc>
          <w:tcPr>
            <w:tcW w:w="2338" w:type="dxa"/>
          </w:tcPr>
          <w:p w:rsidR="00DF53F0" w:rsidRDefault="00DF53F0" w:rsidP="00DF53F0">
            <w:pPr>
              <w:spacing w:line="276" w:lineRule="auto"/>
              <w:jc w:val="both"/>
              <w:rPr>
                <w:rFonts w:ascii="Georgia" w:hAnsi="Georgia"/>
                <w:color w:val="000000" w:themeColor="text1"/>
              </w:rPr>
            </w:pPr>
            <w:r>
              <w:rPr>
                <w:rFonts w:ascii="Georgia" w:hAnsi="Georgia"/>
                <w:color w:val="000000" w:themeColor="text1"/>
              </w:rPr>
              <w:t>×</w:t>
            </w:r>
          </w:p>
        </w:tc>
      </w:tr>
    </w:tbl>
    <w:p w:rsidR="00DF53F0" w:rsidRPr="00EF70E8" w:rsidRDefault="00DF53F0" w:rsidP="00EF70E8">
      <w:pPr>
        <w:spacing w:line="276" w:lineRule="auto"/>
        <w:jc w:val="both"/>
        <w:rPr>
          <w:rFonts w:ascii="Georgia" w:hAnsi="Georgia"/>
          <w:b/>
        </w:rPr>
      </w:pPr>
    </w:p>
    <w:p w:rsidR="00EF70E8" w:rsidRDefault="00EF70E8" w:rsidP="00EF70E8">
      <w:pPr>
        <w:spacing w:line="276" w:lineRule="auto"/>
        <w:jc w:val="both"/>
        <w:rPr>
          <w:rFonts w:ascii="Georgia" w:hAnsi="Georgia"/>
          <w:color w:val="000000" w:themeColor="text1"/>
        </w:rPr>
      </w:pPr>
      <w:r w:rsidRPr="00EF70E8">
        <w:rPr>
          <w:rFonts w:ascii="Georgia" w:hAnsi="Georgia"/>
        </w:rPr>
        <w:t>In C</w:t>
      </w:r>
      <w:r w:rsidRPr="00EF70E8">
        <w:rPr>
          <w:rFonts w:ascii="Georgia" w:hAnsi="Georgia"/>
          <w:vertAlign w:val="subscript"/>
        </w:rPr>
        <w:t>2</w:t>
      </w:r>
      <w:r>
        <w:rPr>
          <w:rFonts w:ascii="Georgia" w:hAnsi="Georgia"/>
        </w:rPr>
        <w:t>, the minimum distance is 5</w:t>
      </w:r>
      <w:r w:rsidRPr="00EF70E8">
        <w:rPr>
          <w:rFonts w:ascii="Georgia" w:hAnsi="Georgia"/>
        </w:rPr>
        <w:t xml:space="preserve"> (using single-linkage strategy). This is between </w:t>
      </w:r>
      <w:r w:rsidRPr="00EF70E8">
        <w:rPr>
          <w:rFonts w:ascii="Georgia" w:hAnsi="Georgia"/>
          <w:i/>
          <w:iCs/>
          <w:color w:val="000000" w:themeColor="text1"/>
        </w:rPr>
        <w:t>P</w:t>
      </w:r>
      <w:r>
        <w:rPr>
          <w:rFonts w:ascii="Georgia" w:hAnsi="Georgia"/>
          <w:color w:val="000000" w:themeColor="text1"/>
          <w:vertAlign w:val="subscript"/>
        </w:rPr>
        <w:t>5</w:t>
      </w:r>
      <w:r w:rsidRPr="00EF70E8">
        <w:rPr>
          <w:rFonts w:ascii="Georgia" w:hAnsi="Georgia"/>
          <w:color w:val="000000" w:themeColor="text1"/>
        </w:rPr>
        <w:t xml:space="preserve"> and </w:t>
      </w:r>
      <w:r w:rsidRPr="00EF70E8">
        <w:rPr>
          <w:rFonts w:ascii="Georgia" w:hAnsi="Georgia"/>
          <w:i/>
          <w:iCs/>
          <w:color w:val="000000" w:themeColor="text1"/>
        </w:rPr>
        <w:t>P</w:t>
      </w:r>
      <w:r>
        <w:rPr>
          <w:rFonts w:ascii="Georgia" w:hAnsi="Georgia"/>
          <w:color w:val="000000" w:themeColor="text1"/>
          <w:vertAlign w:val="subscript"/>
        </w:rPr>
        <w:t>3</w:t>
      </w:r>
      <w:r w:rsidRPr="00EF70E8">
        <w:rPr>
          <w:rFonts w:ascii="Georgia" w:hAnsi="Georgia"/>
          <w:i/>
          <w:iCs/>
          <w:color w:val="000000" w:themeColor="text1"/>
        </w:rPr>
        <w:t>P</w:t>
      </w:r>
      <w:r w:rsidRPr="00EF70E8">
        <w:rPr>
          <w:rFonts w:ascii="Georgia" w:hAnsi="Georgia"/>
          <w:color w:val="000000" w:themeColor="text1"/>
          <w:vertAlign w:val="subscript"/>
        </w:rPr>
        <w:t>4</w:t>
      </w:r>
      <w:r>
        <w:rPr>
          <w:rFonts w:ascii="Georgia" w:hAnsi="Georgia"/>
          <w:color w:val="000000" w:themeColor="text1"/>
        </w:rPr>
        <w:t>. By combining these, we get the cluster set</w:t>
      </w:r>
      <w:r w:rsidRPr="00EF70E8">
        <w:rPr>
          <w:rFonts w:ascii="Georgia" w:hAnsi="Georgia"/>
          <w:color w:val="000000" w:themeColor="text1"/>
        </w:rPr>
        <w:t xml:space="preserve">:    </w:t>
      </w:r>
    </w:p>
    <w:p w:rsidR="00EF70E8" w:rsidRPr="00F35D36" w:rsidRDefault="00EF70E8" w:rsidP="00EF70E8">
      <w:pPr>
        <w:spacing w:line="276" w:lineRule="auto"/>
        <w:jc w:val="both"/>
        <w:rPr>
          <w:rFonts w:ascii="Georgia" w:hAnsi="Georgia"/>
        </w:rPr>
      </w:pPr>
      <w:r w:rsidRPr="00EF70E8">
        <w:rPr>
          <w:rFonts w:ascii="Georgia" w:hAnsi="Georgia"/>
          <w:i/>
          <w:iCs/>
          <w:color w:val="FF0000"/>
        </w:rPr>
        <w:t>C</w:t>
      </w:r>
      <w:r w:rsidRPr="00EF70E8">
        <w:rPr>
          <w:rFonts w:ascii="Georgia" w:hAnsi="Georgia"/>
          <w:i/>
          <w:iCs/>
          <w:color w:val="FF0000"/>
          <w:vertAlign w:val="subscript"/>
        </w:rPr>
        <w:t>3</w:t>
      </w:r>
      <w:r w:rsidRPr="00EF70E8">
        <w:rPr>
          <w:rFonts w:ascii="Georgia" w:hAnsi="Georgia"/>
          <w:color w:val="FF0000"/>
          <w:vertAlign w:val="subscript"/>
        </w:rPr>
        <w:t xml:space="preserve"> </w:t>
      </w:r>
      <w:r w:rsidRPr="00EF70E8">
        <w:rPr>
          <w:rFonts w:ascii="Georgia" w:hAnsi="Georgia"/>
          <w:color w:val="FF0000"/>
        </w:rPr>
        <w:t xml:space="preserve">= </w:t>
      </w:r>
      <w:r w:rsidRPr="00812F3B">
        <w:rPr>
          <w:rFonts w:ascii="Georgia" w:hAnsi="Georgia"/>
          <w:color w:val="FF0000"/>
        </w:rPr>
        <w:t>{{</w:t>
      </w: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r w:rsidRPr="00812F3B">
        <w:rPr>
          <w:rFonts w:ascii="Georgia" w:hAnsi="Georgia"/>
          <w:color w:val="FF0000"/>
        </w:rPr>
        <w:t>}, {</w:t>
      </w:r>
      <w:r w:rsidRPr="00812F3B">
        <w:rPr>
          <w:rFonts w:ascii="Georgia" w:hAnsi="Georgia"/>
          <w:i/>
          <w:iCs/>
          <w:color w:val="FF0000"/>
        </w:rPr>
        <w:t>P</w:t>
      </w:r>
      <w:r w:rsidRPr="00812F3B">
        <w:rPr>
          <w:rFonts w:ascii="Georgia" w:hAnsi="Georgia"/>
          <w:color w:val="FF0000"/>
          <w:vertAlign w:val="subscript"/>
        </w:rPr>
        <w:t>3</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4</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5</w:t>
      </w:r>
      <w:r>
        <w:rPr>
          <w:rFonts w:ascii="Georgia" w:hAnsi="Georgia"/>
          <w:color w:val="FF0000"/>
        </w:rPr>
        <w:t>}</w:t>
      </w:r>
      <w:r w:rsidRPr="00812F3B">
        <w:rPr>
          <w:rFonts w:ascii="Georgia" w:hAnsi="Georgia"/>
          <w:color w:val="FF0000"/>
        </w:rPr>
        <w:t xml:space="preserve">} </w:t>
      </w:r>
    </w:p>
    <w:p w:rsidR="004D6454" w:rsidRDefault="004D6454" w:rsidP="00361BED">
      <w:pPr>
        <w:spacing w:line="276" w:lineRule="auto"/>
        <w:jc w:val="both"/>
        <w:rPr>
          <w:rFonts w:ascii="Georgia" w:hAnsi="Georgia"/>
        </w:rPr>
      </w:pPr>
    </w:p>
    <w:p w:rsidR="00EA5495" w:rsidRPr="00EF70E8" w:rsidRDefault="00EA5495" w:rsidP="00EA5495">
      <w:pPr>
        <w:spacing w:line="276" w:lineRule="auto"/>
        <w:jc w:val="both"/>
        <w:rPr>
          <w:rFonts w:ascii="Georgia" w:hAnsi="Georgia"/>
          <w:b/>
        </w:rPr>
      </w:pPr>
      <w:r>
        <w:rPr>
          <w:rFonts w:ascii="Georgia" w:hAnsi="Georgia"/>
          <w:b/>
        </w:rPr>
        <w:t>Step 5</w:t>
      </w:r>
      <w:r w:rsidRPr="00EF70E8">
        <w:rPr>
          <w:rFonts w:ascii="Georgia" w:hAnsi="Georgia"/>
          <w:b/>
        </w:rPr>
        <w:t xml:space="preserve"> </w:t>
      </w:r>
      <w:r w:rsidR="007E16E7">
        <w:rPr>
          <w:rFonts w:ascii="Georgia" w:hAnsi="Georgia"/>
          <w:b/>
        </w:rPr>
        <w:t>(Fourth</w:t>
      </w:r>
      <w:r w:rsidRPr="00EF70E8">
        <w:rPr>
          <w:rFonts w:ascii="Georgia" w:hAnsi="Georgia"/>
          <w:b/>
        </w:rPr>
        <w:t xml:space="preserve"> iteration)</w:t>
      </w:r>
    </w:p>
    <w:p w:rsidR="00EA5495" w:rsidRDefault="00EA5495" w:rsidP="00361BED">
      <w:pPr>
        <w:spacing w:line="276" w:lineRule="auto"/>
        <w:jc w:val="both"/>
        <w:rPr>
          <w:rFonts w:ascii="Georgia" w:hAnsi="Georgia"/>
        </w:rPr>
      </w:pPr>
    </w:p>
    <w:tbl>
      <w:tblPr>
        <w:tblStyle w:val="TableGrid0"/>
        <w:tblW w:w="0" w:type="auto"/>
        <w:tblLook w:val="04A0" w:firstRow="1" w:lastRow="0" w:firstColumn="1" w:lastColumn="0" w:noHBand="0" w:noVBand="1"/>
      </w:tblPr>
      <w:tblGrid>
        <w:gridCol w:w="3116"/>
        <w:gridCol w:w="3117"/>
        <w:gridCol w:w="3117"/>
      </w:tblGrid>
      <w:tr w:rsidR="006B2DB1" w:rsidTr="006B2DB1">
        <w:tc>
          <w:tcPr>
            <w:tcW w:w="3116" w:type="dxa"/>
          </w:tcPr>
          <w:p w:rsidR="006B2DB1" w:rsidRDefault="006B2DB1" w:rsidP="00361BED">
            <w:pPr>
              <w:spacing w:line="276" w:lineRule="auto"/>
              <w:jc w:val="both"/>
              <w:rPr>
                <w:rFonts w:ascii="Georgia" w:hAnsi="Georgia"/>
              </w:rPr>
            </w:pPr>
          </w:p>
        </w:tc>
        <w:tc>
          <w:tcPr>
            <w:tcW w:w="3117" w:type="dxa"/>
          </w:tcPr>
          <w:p w:rsidR="006B2DB1" w:rsidRDefault="006B2DB1" w:rsidP="00361BED">
            <w:pPr>
              <w:spacing w:line="276" w:lineRule="auto"/>
              <w:jc w:val="both"/>
              <w:rPr>
                <w:rFonts w:ascii="Georgia" w:hAnsi="Georgia"/>
              </w:rPr>
            </w:pP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p>
        </w:tc>
        <w:tc>
          <w:tcPr>
            <w:tcW w:w="3117" w:type="dxa"/>
          </w:tcPr>
          <w:p w:rsidR="006B2DB1" w:rsidRDefault="006B2DB1" w:rsidP="00361BED">
            <w:pPr>
              <w:spacing w:line="276" w:lineRule="auto"/>
              <w:jc w:val="both"/>
              <w:rPr>
                <w:rFonts w:ascii="Georgia" w:hAnsi="Georgia"/>
              </w:rPr>
            </w:pPr>
            <w:r w:rsidRPr="00812F3B">
              <w:rPr>
                <w:rFonts w:ascii="Georgia" w:hAnsi="Georgia"/>
                <w:i/>
                <w:iCs/>
                <w:color w:val="FF0000"/>
              </w:rPr>
              <w:t>P</w:t>
            </w:r>
            <w:r w:rsidRPr="00812F3B">
              <w:rPr>
                <w:rFonts w:ascii="Georgia" w:hAnsi="Georgia"/>
                <w:color w:val="FF0000"/>
                <w:vertAlign w:val="subscript"/>
              </w:rPr>
              <w:t>3</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4</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5</w:t>
            </w:r>
          </w:p>
        </w:tc>
      </w:tr>
      <w:tr w:rsidR="006B2DB1" w:rsidTr="005B3926">
        <w:tc>
          <w:tcPr>
            <w:tcW w:w="3116" w:type="dxa"/>
          </w:tcPr>
          <w:p w:rsidR="006B2DB1" w:rsidRDefault="006B2DB1" w:rsidP="00361BED">
            <w:pPr>
              <w:spacing w:line="276" w:lineRule="auto"/>
              <w:jc w:val="both"/>
              <w:rPr>
                <w:rFonts w:ascii="Georgia" w:hAnsi="Georgia"/>
              </w:rPr>
            </w:pP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p>
        </w:tc>
        <w:tc>
          <w:tcPr>
            <w:tcW w:w="3117" w:type="dxa"/>
          </w:tcPr>
          <w:p w:rsidR="006B2DB1" w:rsidRDefault="006B2DB1" w:rsidP="00361BED">
            <w:pPr>
              <w:spacing w:line="276" w:lineRule="auto"/>
              <w:jc w:val="both"/>
              <w:rPr>
                <w:rFonts w:ascii="Georgia" w:hAnsi="Georgia"/>
              </w:rPr>
            </w:pPr>
            <w:r>
              <w:rPr>
                <w:rFonts w:ascii="Georgia" w:hAnsi="Georgia"/>
                <w:color w:val="000000" w:themeColor="text1"/>
              </w:rPr>
              <w:t>×</w:t>
            </w:r>
          </w:p>
        </w:tc>
        <w:tc>
          <w:tcPr>
            <w:tcW w:w="3117" w:type="dxa"/>
            <w:shd w:val="clear" w:color="auto" w:fill="FFFF00"/>
          </w:tcPr>
          <w:p w:rsidR="006B2DB1" w:rsidRDefault="006B2DB1" w:rsidP="00361BED">
            <w:pPr>
              <w:spacing w:line="276" w:lineRule="auto"/>
              <w:jc w:val="both"/>
              <w:rPr>
                <w:rFonts w:ascii="Georgia" w:hAnsi="Georgia"/>
              </w:rPr>
            </w:pPr>
            <w:r>
              <w:rPr>
                <w:rFonts w:ascii="Georgia" w:hAnsi="Georgia"/>
              </w:rPr>
              <w:t>6</w:t>
            </w:r>
          </w:p>
        </w:tc>
      </w:tr>
      <w:tr w:rsidR="006B2DB1" w:rsidTr="005B3926">
        <w:tc>
          <w:tcPr>
            <w:tcW w:w="3116" w:type="dxa"/>
          </w:tcPr>
          <w:p w:rsidR="006B2DB1" w:rsidRDefault="006B2DB1" w:rsidP="00361BED">
            <w:pPr>
              <w:spacing w:line="276" w:lineRule="auto"/>
              <w:jc w:val="both"/>
              <w:rPr>
                <w:rFonts w:ascii="Georgia" w:hAnsi="Georgia"/>
              </w:rPr>
            </w:pPr>
            <w:r w:rsidRPr="00812F3B">
              <w:rPr>
                <w:rFonts w:ascii="Georgia" w:hAnsi="Georgia"/>
                <w:i/>
                <w:iCs/>
                <w:color w:val="FF0000"/>
              </w:rPr>
              <w:t>P</w:t>
            </w:r>
            <w:r w:rsidRPr="00812F3B">
              <w:rPr>
                <w:rFonts w:ascii="Georgia" w:hAnsi="Georgia"/>
                <w:color w:val="FF0000"/>
                <w:vertAlign w:val="subscript"/>
              </w:rPr>
              <w:t>3</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4</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5</w:t>
            </w:r>
          </w:p>
        </w:tc>
        <w:tc>
          <w:tcPr>
            <w:tcW w:w="3117" w:type="dxa"/>
            <w:shd w:val="clear" w:color="auto" w:fill="FFFF00"/>
          </w:tcPr>
          <w:p w:rsidR="006B2DB1" w:rsidRDefault="006B2DB1" w:rsidP="00361BED">
            <w:pPr>
              <w:spacing w:line="276" w:lineRule="auto"/>
              <w:jc w:val="both"/>
              <w:rPr>
                <w:rFonts w:ascii="Georgia" w:hAnsi="Georgia"/>
              </w:rPr>
            </w:pPr>
            <w:r>
              <w:rPr>
                <w:rFonts w:ascii="Georgia" w:hAnsi="Georgia"/>
              </w:rPr>
              <w:t>6</w:t>
            </w:r>
          </w:p>
        </w:tc>
        <w:tc>
          <w:tcPr>
            <w:tcW w:w="3117" w:type="dxa"/>
          </w:tcPr>
          <w:p w:rsidR="006B2DB1" w:rsidRDefault="006B2DB1" w:rsidP="00361BED">
            <w:pPr>
              <w:spacing w:line="276" w:lineRule="auto"/>
              <w:jc w:val="both"/>
              <w:rPr>
                <w:rFonts w:ascii="Georgia" w:hAnsi="Georgia"/>
              </w:rPr>
            </w:pPr>
            <w:r>
              <w:rPr>
                <w:rFonts w:ascii="Georgia" w:hAnsi="Georgia"/>
                <w:color w:val="000000" w:themeColor="text1"/>
              </w:rPr>
              <w:t>×</w:t>
            </w:r>
          </w:p>
        </w:tc>
      </w:tr>
    </w:tbl>
    <w:p w:rsidR="006B2DB1" w:rsidRPr="00EF70E8" w:rsidRDefault="006B2DB1" w:rsidP="00361BED">
      <w:pPr>
        <w:spacing w:line="276" w:lineRule="auto"/>
        <w:jc w:val="both"/>
        <w:rPr>
          <w:rFonts w:ascii="Georgia" w:hAnsi="Georgia"/>
        </w:rPr>
      </w:pPr>
    </w:p>
    <w:p w:rsidR="006B2DB1" w:rsidRDefault="006B2DB1" w:rsidP="006B2DB1">
      <w:pPr>
        <w:spacing w:line="276" w:lineRule="auto"/>
        <w:jc w:val="both"/>
        <w:rPr>
          <w:rFonts w:ascii="Georgia" w:hAnsi="Georgia"/>
        </w:rPr>
      </w:pPr>
      <w:r>
        <w:rPr>
          <w:rFonts w:ascii="Georgia" w:hAnsi="Georgia"/>
        </w:rPr>
        <w:t>All points are in one cluster</w:t>
      </w:r>
      <w:r w:rsidR="003573A5">
        <w:rPr>
          <w:rFonts w:ascii="Georgia" w:hAnsi="Georgia"/>
        </w:rPr>
        <w:t xml:space="preserve"> </w:t>
      </w:r>
      <w:r w:rsidR="003573A5" w:rsidRPr="003573A5">
        <w:rPr>
          <w:rFonts w:ascii="Georgia" w:hAnsi="Georgia"/>
          <w:i/>
          <w:iCs/>
          <w:color w:val="000000" w:themeColor="text1"/>
        </w:rPr>
        <w:t>C</w:t>
      </w:r>
      <w:r w:rsidR="003573A5" w:rsidRPr="003573A5">
        <w:rPr>
          <w:rFonts w:ascii="Georgia" w:hAnsi="Georgia"/>
          <w:i/>
          <w:iCs/>
          <w:color w:val="000000" w:themeColor="text1"/>
          <w:vertAlign w:val="subscript"/>
        </w:rPr>
        <w:t>4</w:t>
      </w:r>
      <w:r>
        <w:rPr>
          <w:rFonts w:ascii="Georgia" w:hAnsi="Georgia"/>
        </w:rPr>
        <w:t xml:space="preserve">. The clustering process is complete. The minimum distance between the points is at 6. </w:t>
      </w:r>
    </w:p>
    <w:p w:rsidR="00361BED" w:rsidRPr="006C6F75" w:rsidRDefault="001D438F" w:rsidP="006C6F75">
      <w:pPr>
        <w:spacing w:after="200" w:line="276" w:lineRule="auto"/>
        <w:jc w:val="both"/>
        <w:rPr>
          <w:rFonts w:ascii="Georgia" w:hAnsi="Georgia"/>
        </w:rPr>
      </w:pPr>
      <w:r>
        <w:rPr>
          <w:rFonts w:ascii="Georgia" w:hAnsi="Georgia"/>
        </w:rPr>
        <w:t xml:space="preserve">The final two clusters are </w:t>
      </w:r>
      <w:r w:rsidRPr="00812F3B">
        <w:rPr>
          <w:rFonts w:ascii="Georgia" w:hAnsi="Georgia"/>
          <w:color w:val="FF0000"/>
        </w:rPr>
        <w:t>{</w:t>
      </w:r>
      <w:r w:rsidRPr="00812F3B">
        <w:rPr>
          <w:rFonts w:ascii="Georgia" w:hAnsi="Georgia"/>
          <w:i/>
          <w:iCs/>
          <w:color w:val="FF0000"/>
        </w:rPr>
        <w:t>P</w:t>
      </w:r>
      <w:r>
        <w:rPr>
          <w:rFonts w:ascii="Georgia" w:hAnsi="Georgia"/>
          <w:color w:val="FF0000"/>
          <w:vertAlign w:val="subscript"/>
        </w:rPr>
        <w:t xml:space="preserve">1, </w:t>
      </w:r>
      <w:r>
        <w:rPr>
          <w:rFonts w:ascii="Georgia" w:hAnsi="Georgia"/>
          <w:i/>
          <w:color w:val="FF0000"/>
        </w:rPr>
        <w:t>P</w:t>
      </w:r>
      <w:r>
        <w:rPr>
          <w:rFonts w:ascii="Georgia" w:hAnsi="Georgia"/>
          <w:color w:val="FF0000"/>
          <w:vertAlign w:val="subscript"/>
        </w:rPr>
        <w:t>2</w:t>
      </w:r>
      <w:r>
        <w:rPr>
          <w:rFonts w:ascii="Georgia" w:hAnsi="Georgia"/>
          <w:color w:val="FF0000"/>
        </w:rPr>
        <w:t>} and</w:t>
      </w:r>
      <w:r w:rsidRPr="00812F3B">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3</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4</w:t>
      </w:r>
      <w:r>
        <w:rPr>
          <w:rFonts w:ascii="Georgia" w:hAnsi="Georgia"/>
          <w:color w:val="FF0000"/>
        </w:rPr>
        <w:t xml:space="preserve">, </w:t>
      </w:r>
      <w:r w:rsidRPr="00812F3B">
        <w:rPr>
          <w:rFonts w:ascii="Georgia" w:hAnsi="Georgia"/>
          <w:i/>
          <w:iCs/>
          <w:color w:val="FF0000"/>
        </w:rPr>
        <w:t>P</w:t>
      </w:r>
      <w:r w:rsidRPr="00812F3B">
        <w:rPr>
          <w:rFonts w:ascii="Georgia" w:hAnsi="Georgia"/>
          <w:color w:val="FF0000"/>
          <w:vertAlign w:val="subscript"/>
        </w:rPr>
        <w:t>5</w:t>
      </w:r>
      <w:r>
        <w:rPr>
          <w:rFonts w:ascii="Georgia" w:hAnsi="Georgia"/>
          <w:color w:val="FF0000"/>
        </w:rPr>
        <w:t>}</w:t>
      </w:r>
    </w:p>
    <w:bookmarkEnd w:id="2"/>
    <w:p w:rsidR="00B815AF" w:rsidRPr="00AE7844" w:rsidRDefault="0029678A">
      <w:pPr>
        <w:rPr>
          <w:rFonts w:ascii="Georgia" w:hAnsi="Georgia"/>
          <w:b/>
        </w:rPr>
      </w:pPr>
      <w:r w:rsidRPr="00AE7844">
        <w:rPr>
          <w:rFonts w:ascii="Georgia" w:hAnsi="Georgia"/>
          <w:b/>
        </w:rPr>
        <w:t>Dend</w:t>
      </w:r>
      <w:r w:rsidR="00AE7844" w:rsidRPr="00AE7844">
        <w:rPr>
          <w:rFonts w:ascii="Georgia" w:hAnsi="Georgia"/>
          <w:b/>
        </w:rPr>
        <w:t>rogram:</w:t>
      </w:r>
    </w:p>
    <w:p w:rsidR="00AE7844" w:rsidRDefault="00AE7844">
      <w:pPr>
        <w:rPr>
          <w:rFonts w:ascii="Georgia" w:hAnsi="Georgia"/>
        </w:rPr>
      </w:pPr>
      <w:r>
        <w:rPr>
          <w:rFonts w:ascii="Georgia" w:hAnsi="Georgia"/>
        </w:rPr>
        <w:t>The corresponding dendrogram formed from the hierarchy is presented here:</w:t>
      </w:r>
    </w:p>
    <w:p w:rsidR="00AE7844" w:rsidRDefault="00AE7844">
      <w:pPr>
        <w:rPr>
          <w:rFonts w:ascii="Georgia" w:hAnsi="Georgia"/>
        </w:rPr>
      </w:pPr>
      <w:r>
        <w:rPr>
          <w:rFonts w:ascii="Georgia" w:hAnsi="Georgia"/>
          <w:noProof/>
        </w:rPr>
        <w:lastRenderedPageBreak/>
        <w:drawing>
          <wp:anchor distT="0" distB="0" distL="114300" distR="114300" simplePos="0" relativeHeight="251658240" behindDoc="0" locked="0" layoutInCell="1" allowOverlap="1">
            <wp:simplePos x="914400" y="2907102"/>
            <wp:positionH relativeFrom="column">
              <wp:align>left</wp:align>
            </wp:positionH>
            <wp:positionV relativeFrom="paragraph">
              <wp:align>top</wp:align>
            </wp:positionV>
            <wp:extent cx="5076825" cy="45910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37">
                      <a:extLst>
                        <a:ext uri="{28A0092B-C50C-407E-A947-70E740481C1C}">
                          <a14:useLocalDpi xmlns:a14="http://schemas.microsoft.com/office/drawing/2010/main" val="0"/>
                        </a:ext>
                      </a:extLst>
                    </a:blip>
                    <a:stretch>
                      <a:fillRect/>
                    </a:stretch>
                  </pic:blipFill>
                  <pic:spPr>
                    <a:xfrm>
                      <a:off x="0" y="0"/>
                      <a:ext cx="5076825" cy="4591050"/>
                    </a:xfrm>
                    <a:prstGeom prst="rect">
                      <a:avLst/>
                    </a:prstGeom>
                  </pic:spPr>
                </pic:pic>
              </a:graphicData>
            </a:graphic>
          </wp:anchor>
        </w:drawing>
      </w: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Pr="00AE7844" w:rsidRDefault="00AE7844" w:rsidP="00AE7844">
      <w:pPr>
        <w:rPr>
          <w:rFonts w:ascii="Georgia" w:hAnsi="Georgia"/>
        </w:rPr>
      </w:pPr>
    </w:p>
    <w:p w:rsidR="00AE7844" w:rsidRDefault="00AE7844">
      <w:pPr>
        <w:rPr>
          <w:rFonts w:ascii="Georgia" w:hAnsi="Georgia"/>
        </w:rPr>
      </w:pPr>
    </w:p>
    <w:p w:rsidR="00AE7844" w:rsidRDefault="00AE7844">
      <w:pPr>
        <w:rPr>
          <w:rFonts w:ascii="Georgia" w:hAnsi="Georgia"/>
        </w:rPr>
      </w:pPr>
      <w:r>
        <w:rPr>
          <w:rFonts w:ascii="Georgia" w:hAnsi="Georgia"/>
        </w:rPr>
        <w:br w:type="textWrapping" w:clear="all"/>
      </w:r>
    </w:p>
    <w:p w:rsidR="00277C39" w:rsidRPr="00277C39" w:rsidRDefault="00277C39" w:rsidP="00277C39">
      <w:pPr>
        <w:jc w:val="both"/>
        <w:rPr>
          <w:rFonts w:ascii="Georgia" w:hAnsi="Georgia"/>
        </w:rPr>
      </w:pPr>
    </w:p>
    <w:p w:rsidR="00277C39" w:rsidRDefault="00277C39" w:rsidP="00277C39">
      <w:pPr>
        <w:jc w:val="both"/>
        <w:rPr>
          <w:rFonts w:ascii="Georgia" w:hAnsi="Georgia"/>
        </w:rPr>
      </w:pPr>
      <w:r w:rsidRPr="00277C39">
        <w:rPr>
          <w:rFonts w:ascii="Georgia" w:hAnsi="Georgia"/>
        </w:rPr>
        <w:t>This demonstrates that in hierarchical clustering a nested set of clusters is created and each level in the hierarch has a separate set of clusters. At the root level, all items belong to one cluster, and at the leaf level each item is in its own unique cluster.</w:t>
      </w:r>
    </w:p>
    <w:p w:rsidR="003A7B05" w:rsidRPr="00277C39" w:rsidRDefault="003A7B05" w:rsidP="00277C39">
      <w:pPr>
        <w:jc w:val="both"/>
        <w:rPr>
          <w:rFonts w:ascii="Georgia" w:hAnsi="Georgia"/>
        </w:rPr>
      </w:pPr>
      <w:r>
        <w:rPr>
          <w:rFonts w:ascii="Georgia" w:hAnsi="Georgia"/>
        </w:rPr>
        <w:t xml:space="preserve">The two final clusters and formed between {P1, P2} and {P3, P4, P5} at minimum </w:t>
      </w:r>
      <w:proofErr w:type="spellStart"/>
      <w:r>
        <w:rPr>
          <w:rFonts w:ascii="Georgia" w:hAnsi="Georgia"/>
        </w:rPr>
        <w:t>manhattan</w:t>
      </w:r>
      <w:proofErr w:type="spellEnd"/>
      <w:r>
        <w:rPr>
          <w:rFonts w:ascii="Georgia" w:hAnsi="Georgia"/>
        </w:rPr>
        <w:t xml:space="preserve"> distance of 6 between them.</w:t>
      </w:r>
    </w:p>
    <w:p w:rsidR="00277C39" w:rsidRPr="00277C39" w:rsidRDefault="00277C39">
      <w:pPr>
        <w:rPr>
          <w:rFonts w:ascii="Georgia" w:hAnsi="Georgia"/>
        </w:rPr>
      </w:pPr>
    </w:p>
    <w:sectPr w:rsidR="00277C39" w:rsidRPr="00277C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1485"/>
    <w:multiLevelType w:val="hybridMultilevel"/>
    <w:tmpl w:val="4566B6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D5F86"/>
    <w:multiLevelType w:val="hybridMultilevel"/>
    <w:tmpl w:val="285CC89A"/>
    <w:lvl w:ilvl="0" w:tplc="BC189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743F"/>
    <w:multiLevelType w:val="hybridMultilevel"/>
    <w:tmpl w:val="DBEE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B5EC7"/>
    <w:multiLevelType w:val="hybridMultilevel"/>
    <w:tmpl w:val="618EF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541349"/>
    <w:multiLevelType w:val="hybridMultilevel"/>
    <w:tmpl w:val="3AFC513C"/>
    <w:lvl w:ilvl="0" w:tplc="FBDE2680">
      <w:start w:val="4"/>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84A146">
      <w:start w:val="1"/>
      <w:numFmt w:val="lowerLetter"/>
      <w:lvlText w:val="%2)"/>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0E48E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8C5FA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00FD1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4415D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06085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68C74A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3686F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093547"/>
    <w:multiLevelType w:val="hybridMultilevel"/>
    <w:tmpl w:val="E36E81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60A0D"/>
    <w:multiLevelType w:val="hybridMultilevel"/>
    <w:tmpl w:val="27869F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B087E"/>
    <w:multiLevelType w:val="hybridMultilevel"/>
    <w:tmpl w:val="BD6C880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34BB8"/>
    <w:multiLevelType w:val="hybridMultilevel"/>
    <w:tmpl w:val="DBB2C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0F0583"/>
    <w:multiLevelType w:val="hybridMultilevel"/>
    <w:tmpl w:val="11DA34BC"/>
    <w:lvl w:ilvl="0" w:tplc="06DEC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5"/>
  </w:num>
  <w:num w:numId="6">
    <w:abstractNumId w:val="6"/>
  </w:num>
  <w:num w:numId="7">
    <w:abstractNumId w:val="3"/>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3B8"/>
    <w:rsid w:val="0000511F"/>
    <w:rsid w:val="00005A2E"/>
    <w:rsid w:val="000148E9"/>
    <w:rsid w:val="00024A56"/>
    <w:rsid w:val="00030847"/>
    <w:rsid w:val="00036E83"/>
    <w:rsid w:val="00040C55"/>
    <w:rsid w:val="00042928"/>
    <w:rsid w:val="00042FF8"/>
    <w:rsid w:val="0004681B"/>
    <w:rsid w:val="00047ADC"/>
    <w:rsid w:val="00052A7E"/>
    <w:rsid w:val="0005459A"/>
    <w:rsid w:val="00067091"/>
    <w:rsid w:val="00067E30"/>
    <w:rsid w:val="00071560"/>
    <w:rsid w:val="00075622"/>
    <w:rsid w:val="00076FAC"/>
    <w:rsid w:val="00081930"/>
    <w:rsid w:val="0008679A"/>
    <w:rsid w:val="000876DB"/>
    <w:rsid w:val="00091DBC"/>
    <w:rsid w:val="00093645"/>
    <w:rsid w:val="000A6F75"/>
    <w:rsid w:val="000C3029"/>
    <w:rsid w:val="000C6573"/>
    <w:rsid w:val="000D38B1"/>
    <w:rsid w:val="000E2460"/>
    <w:rsid w:val="000E3784"/>
    <w:rsid w:val="000E4210"/>
    <w:rsid w:val="000E5B95"/>
    <w:rsid w:val="000F3597"/>
    <w:rsid w:val="000F54CE"/>
    <w:rsid w:val="000F6059"/>
    <w:rsid w:val="000F6678"/>
    <w:rsid w:val="000F6BF6"/>
    <w:rsid w:val="001008DA"/>
    <w:rsid w:val="0010351F"/>
    <w:rsid w:val="00104C1C"/>
    <w:rsid w:val="001070E8"/>
    <w:rsid w:val="001108E7"/>
    <w:rsid w:val="00120CCB"/>
    <w:rsid w:val="001271AB"/>
    <w:rsid w:val="001303B8"/>
    <w:rsid w:val="00130D1B"/>
    <w:rsid w:val="00131F41"/>
    <w:rsid w:val="001343C8"/>
    <w:rsid w:val="00135382"/>
    <w:rsid w:val="00136564"/>
    <w:rsid w:val="001451D6"/>
    <w:rsid w:val="001469A9"/>
    <w:rsid w:val="00154609"/>
    <w:rsid w:val="0015699C"/>
    <w:rsid w:val="00163EB9"/>
    <w:rsid w:val="00164C07"/>
    <w:rsid w:val="001706C4"/>
    <w:rsid w:val="00176A75"/>
    <w:rsid w:val="0018499B"/>
    <w:rsid w:val="00187ADD"/>
    <w:rsid w:val="00187C4C"/>
    <w:rsid w:val="001A3B28"/>
    <w:rsid w:val="001A3D7C"/>
    <w:rsid w:val="001A5251"/>
    <w:rsid w:val="001A7D8C"/>
    <w:rsid w:val="001B0DD6"/>
    <w:rsid w:val="001B1AD4"/>
    <w:rsid w:val="001B1C0E"/>
    <w:rsid w:val="001B3D53"/>
    <w:rsid w:val="001D0202"/>
    <w:rsid w:val="001D20B2"/>
    <w:rsid w:val="001D438F"/>
    <w:rsid w:val="001D615E"/>
    <w:rsid w:val="001E6158"/>
    <w:rsid w:val="001E680E"/>
    <w:rsid w:val="001E7862"/>
    <w:rsid w:val="001F2DCB"/>
    <w:rsid w:val="001F7831"/>
    <w:rsid w:val="0020001D"/>
    <w:rsid w:val="002003F2"/>
    <w:rsid w:val="00205744"/>
    <w:rsid w:val="00206361"/>
    <w:rsid w:val="00210823"/>
    <w:rsid w:val="00217702"/>
    <w:rsid w:val="0021784A"/>
    <w:rsid w:val="00217AD7"/>
    <w:rsid w:val="00224B91"/>
    <w:rsid w:val="00232792"/>
    <w:rsid w:val="00233B52"/>
    <w:rsid w:val="00234B45"/>
    <w:rsid w:val="0023516B"/>
    <w:rsid w:val="002353FE"/>
    <w:rsid w:val="00236BC7"/>
    <w:rsid w:val="002455F3"/>
    <w:rsid w:val="0025179B"/>
    <w:rsid w:val="00251810"/>
    <w:rsid w:val="00260350"/>
    <w:rsid w:val="00263AEF"/>
    <w:rsid w:val="00270388"/>
    <w:rsid w:val="00270C00"/>
    <w:rsid w:val="00274B17"/>
    <w:rsid w:val="00277C39"/>
    <w:rsid w:val="00277D2B"/>
    <w:rsid w:val="00282DA9"/>
    <w:rsid w:val="00296570"/>
    <w:rsid w:val="0029678A"/>
    <w:rsid w:val="002967B6"/>
    <w:rsid w:val="00297BC2"/>
    <w:rsid w:val="002A14AA"/>
    <w:rsid w:val="002A458D"/>
    <w:rsid w:val="002A49EA"/>
    <w:rsid w:val="002A4DDE"/>
    <w:rsid w:val="002A692B"/>
    <w:rsid w:val="002B08E9"/>
    <w:rsid w:val="002B0CFE"/>
    <w:rsid w:val="002B5DC6"/>
    <w:rsid w:val="002C1FEE"/>
    <w:rsid w:val="002C2F5A"/>
    <w:rsid w:val="002C4B91"/>
    <w:rsid w:val="002C5D2A"/>
    <w:rsid w:val="002C7F43"/>
    <w:rsid w:val="002D6738"/>
    <w:rsid w:val="002D6D96"/>
    <w:rsid w:val="002E042C"/>
    <w:rsid w:val="002E3B08"/>
    <w:rsid w:val="002E5BF8"/>
    <w:rsid w:val="002F39B8"/>
    <w:rsid w:val="002F4DD2"/>
    <w:rsid w:val="002F5656"/>
    <w:rsid w:val="00300C70"/>
    <w:rsid w:val="0030165C"/>
    <w:rsid w:val="003069EB"/>
    <w:rsid w:val="00311995"/>
    <w:rsid w:val="0031244C"/>
    <w:rsid w:val="0032418F"/>
    <w:rsid w:val="0032430D"/>
    <w:rsid w:val="00326CA0"/>
    <w:rsid w:val="00331D51"/>
    <w:rsid w:val="00332474"/>
    <w:rsid w:val="003325FA"/>
    <w:rsid w:val="003347A7"/>
    <w:rsid w:val="00341C0F"/>
    <w:rsid w:val="00346693"/>
    <w:rsid w:val="003508E4"/>
    <w:rsid w:val="003547DC"/>
    <w:rsid w:val="003573A5"/>
    <w:rsid w:val="00361BED"/>
    <w:rsid w:val="0036661B"/>
    <w:rsid w:val="00372BB2"/>
    <w:rsid w:val="00376134"/>
    <w:rsid w:val="003761D6"/>
    <w:rsid w:val="00380595"/>
    <w:rsid w:val="00381F14"/>
    <w:rsid w:val="00382EDA"/>
    <w:rsid w:val="0038381F"/>
    <w:rsid w:val="00387DA8"/>
    <w:rsid w:val="003938BE"/>
    <w:rsid w:val="00393E7D"/>
    <w:rsid w:val="0039485B"/>
    <w:rsid w:val="00395467"/>
    <w:rsid w:val="003A2B04"/>
    <w:rsid w:val="003A2DC0"/>
    <w:rsid w:val="003A626B"/>
    <w:rsid w:val="003A7B05"/>
    <w:rsid w:val="003C045A"/>
    <w:rsid w:val="003C30AA"/>
    <w:rsid w:val="003D2C6F"/>
    <w:rsid w:val="003D6911"/>
    <w:rsid w:val="003D7771"/>
    <w:rsid w:val="003E21B4"/>
    <w:rsid w:val="003F0665"/>
    <w:rsid w:val="003F4F6D"/>
    <w:rsid w:val="003F7010"/>
    <w:rsid w:val="00403716"/>
    <w:rsid w:val="004079D7"/>
    <w:rsid w:val="004111E6"/>
    <w:rsid w:val="00416322"/>
    <w:rsid w:val="00420669"/>
    <w:rsid w:val="004217B5"/>
    <w:rsid w:val="004234CD"/>
    <w:rsid w:val="00425700"/>
    <w:rsid w:val="00437DDE"/>
    <w:rsid w:val="00440DB5"/>
    <w:rsid w:val="004436C1"/>
    <w:rsid w:val="00450A0B"/>
    <w:rsid w:val="004514C0"/>
    <w:rsid w:val="00456603"/>
    <w:rsid w:val="00456A3F"/>
    <w:rsid w:val="004649C2"/>
    <w:rsid w:val="00466120"/>
    <w:rsid w:val="00470CFC"/>
    <w:rsid w:val="004930A9"/>
    <w:rsid w:val="00493216"/>
    <w:rsid w:val="00493F62"/>
    <w:rsid w:val="004976DB"/>
    <w:rsid w:val="004A12D3"/>
    <w:rsid w:val="004A2433"/>
    <w:rsid w:val="004A60CA"/>
    <w:rsid w:val="004B57C9"/>
    <w:rsid w:val="004D08D1"/>
    <w:rsid w:val="004D34A8"/>
    <w:rsid w:val="004D6454"/>
    <w:rsid w:val="004D6A99"/>
    <w:rsid w:val="004E1232"/>
    <w:rsid w:val="004E58D3"/>
    <w:rsid w:val="004F4850"/>
    <w:rsid w:val="004F76EF"/>
    <w:rsid w:val="005059DE"/>
    <w:rsid w:val="00506505"/>
    <w:rsid w:val="00512034"/>
    <w:rsid w:val="00516B0E"/>
    <w:rsid w:val="0052348E"/>
    <w:rsid w:val="00523770"/>
    <w:rsid w:val="005245B6"/>
    <w:rsid w:val="00524A99"/>
    <w:rsid w:val="00525A19"/>
    <w:rsid w:val="005345CA"/>
    <w:rsid w:val="005408A8"/>
    <w:rsid w:val="00542303"/>
    <w:rsid w:val="00542625"/>
    <w:rsid w:val="00542FC5"/>
    <w:rsid w:val="00544AB7"/>
    <w:rsid w:val="00562312"/>
    <w:rsid w:val="00562E92"/>
    <w:rsid w:val="00563EED"/>
    <w:rsid w:val="005641B8"/>
    <w:rsid w:val="00575145"/>
    <w:rsid w:val="00593EA3"/>
    <w:rsid w:val="005B376B"/>
    <w:rsid w:val="005B3926"/>
    <w:rsid w:val="005C521D"/>
    <w:rsid w:val="005C74D5"/>
    <w:rsid w:val="005D0B5E"/>
    <w:rsid w:val="005D10A5"/>
    <w:rsid w:val="005D22CD"/>
    <w:rsid w:val="005D6587"/>
    <w:rsid w:val="005E32C0"/>
    <w:rsid w:val="005E4FC0"/>
    <w:rsid w:val="005E7901"/>
    <w:rsid w:val="005E7F75"/>
    <w:rsid w:val="005F0318"/>
    <w:rsid w:val="005F6069"/>
    <w:rsid w:val="005F77F0"/>
    <w:rsid w:val="00600443"/>
    <w:rsid w:val="006010AB"/>
    <w:rsid w:val="00602FAD"/>
    <w:rsid w:val="00607DEF"/>
    <w:rsid w:val="00611735"/>
    <w:rsid w:val="006121DC"/>
    <w:rsid w:val="00623827"/>
    <w:rsid w:val="00626F73"/>
    <w:rsid w:val="006279CE"/>
    <w:rsid w:val="0063031F"/>
    <w:rsid w:val="00630AD1"/>
    <w:rsid w:val="00634624"/>
    <w:rsid w:val="006364CE"/>
    <w:rsid w:val="0064068C"/>
    <w:rsid w:val="006440D5"/>
    <w:rsid w:val="0065539C"/>
    <w:rsid w:val="006610A7"/>
    <w:rsid w:val="00662704"/>
    <w:rsid w:val="006649BC"/>
    <w:rsid w:val="00664EA2"/>
    <w:rsid w:val="00684DCF"/>
    <w:rsid w:val="0068513B"/>
    <w:rsid w:val="0069098A"/>
    <w:rsid w:val="00691828"/>
    <w:rsid w:val="006947C6"/>
    <w:rsid w:val="00696751"/>
    <w:rsid w:val="00696C89"/>
    <w:rsid w:val="006A6B60"/>
    <w:rsid w:val="006B08AC"/>
    <w:rsid w:val="006B2136"/>
    <w:rsid w:val="006B2DB1"/>
    <w:rsid w:val="006B6996"/>
    <w:rsid w:val="006B722F"/>
    <w:rsid w:val="006B777A"/>
    <w:rsid w:val="006C28C0"/>
    <w:rsid w:val="006C3690"/>
    <w:rsid w:val="006C48DE"/>
    <w:rsid w:val="006C6F75"/>
    <w:rsid w:val="006D412E"/>
    <w:rsid w:val="006D494A"/>
    <w:rsid w:val="006E6392"/>
    <w:rsid w:val="006E72AD"/>
    <w:rsid w:val="006F5D84"/>
    <w:rsid w:val="00700DA6"/>
    <w:rsid w:val="00701D11"/>
    <w:rsid w:val="00703500"/>
    <w:rsid w:val="00705EB9"/>
    <w:rsid w:val="0070739E"/>
    <w:rsid w:val="00711218"/>
    <w:rsid w:val="00722F3B"/>
    <w:rsid w:val="007232AC"/>
    <w:rsid w:val="007318C6"/>
    <w:rsid w:val="00735896"/>
    <w:rsid w:val="00740BC8"/>
    <w:rsid w:val="00743244"/>
    <w:rsid w:val="00747775"/>
    <w:rsid w:val="00747CBC"/>
    <w:rsid w:val="0075687E"/>
    <w:rsid w:val="00756A9A"/>
    <w:rsid w:val="00774F9F"/>
    <w:rsid w:val="007761D4"/>
    <w:rsid w:val="0077694D"/>
    <w:rsid w:val="00777AC2"/>
    <w:rsid w:val="00782358"/>
    <w:rsid w:val="007855BC"/>
    <w:rsid w:val="00787E78"/>
    <w:rsid w:val="00790376"/>
    <w:rsid w:val="0079195E"/>
    <w:rsid w:val="00793692"/>
    <w:rsid w:val="0079409B"/>
    <w:rsid w:val="007970D0"/>
    <w:rsid w:val="007A3A79"/>
    <w:rsid w:val="007B0129"/>
    <w:rsid w:val="007B188A"/>
    <w:rsid w:val="007B402E"/>
    <w:rsid w:val="007B4D8C"/>
    <w:rsid w:val="007C0DE5"/>
    <w:rsid w:val="007C2502"/>
    <w:rsid w:val="007C60D1"/>
    <w:rsid w:val="007C610A"/>
    <w:rsid w:val="007C744F"/>
    <w:rsid w:val="007D1576"/>
    <w:rsid w:val="007D5109"/>
    <w:rsid w:val="007D58DA"/>
    <w:rsid w:val="007E07E0"/>
    <w:rsid w:val="007E08AE"/>
    <w:rsid w:val="007E16E7"/>
    <w:rsid w:val="007E1F40"/>
    <w:rsid w:val="007F30C6"/>
    <w:rsid w:val="007F5DF1"/>
    <w:rsid w:val="00802F29"/>
    <w:rsid w:val="00811F26"/>
    <w:rsid w:val="00812F3B"/>
    <w:rsid w:val="00813439"/>
    <w:rsid w:val="0081700F"/>
    <w:rsid w:val="00820C77"/>
    <w:rsid w:val="008239A3"/>
    <w:rsid w:val="00826EF8"/>
    <w:rsid w:val="00834629"/>
    <w:rsid w:val="008362B5"/>
    <w:rsid w:val="008412A8"/>
    <w:rsid w:val="00843C24"/>
    <w:rsid w:val="00844EDA"/>
    <w:rsid w:val="00846A53"/>
    <w:rsid w:val="00846DAC"/>
    <w:rsid w:val="00847B33"/>
    <w:rsid w:val="0085164C"/>
    <w:rsid w:val="00852331"/>
    <w:rsid w:val="00855E0A"/>
    <w:rsid w:val="00863741"/>
    <w:rsid w:val="00872FED"/>
    <w:rsid w:val="0088417E"/>
    <w:rsid w:val="0088499B"/>
    <w:rsid w:val="00895FB9"/>
    <w:rsid w:val="008A06B5"/>
    <w:rsid w:val="008A06E6"/>
    <w:rsid w:val="008A2292"/>
    <w:rsid w:val="008A5C30"/>
    <w:rsid w:val="008B08CB"/>
    <w:rsid w:val="008C4EDE"/>
    <w:rsid w:val="008C5781"/>
    <w:rsid w:val="008C6A24"/>
    <w:rsid w:val="008D04FC"/>
    <w:rsid w:val="008D5DDE"/>
    <w:rsid w:val="008D7BF9"/>
    <w:rsid w:val="008E2943"/>
    <w:rsid w:val="008E3872"/>
    <w:rsid w:val="008E4E26"/>
    <w:rsid w:val="008E52B9"/>
    <w:rsid w:val="008E5317"/>
    <w:rsid w:val="008F0B7C"/>
    <w:rsid w:val="008F7794"/>
    <w:rsid w:val="008F7B59"/>
    <w:rsid w:val="009137D4"/>
    <w:rsid w:val="0091511A"/>
    <w:rsid w:val="00916663"/>
    <w:rsid w:val="00916BCC"/>
    <w:rsid w:val="00917B1A"/>
    <w:rsid w:val="0092026C"/>
    <w:rsid w:val="00921076"/>
    <w:rsid w:val="00922EE4"/>
    <w:rsid w:val="00925292"/>
    <w:rsid w:val="009342CB"/>
    <w:rsid w:val="009378A9"/>
    <w:rsid w:val="009438D3"/>
    <w:rsid w:val="0094405E"/>
    <w:rsid w:val="00946692"/>
    <w:rsid w:val="00956755"/>
    <w:rsid w:val="009627AA"/>
    <w:rsid w:val="0096428F"/>
    <w:rsid w:val="00965347"/>
    <w:rsid w:val="009740C9"/>
    <w:rsid w:val="00975473"/>
    <w:rsid w:val="009755C5"/>
    <w:rsid w:val="009823F5"/>
    <w:rsid w:val="00984AC9"/>
    <w:rsid w:val="0098712B"/>
    <w:rsid w:val="00993BC4"/>
    <w:rsid w:val="009A28D9"/>
    <w:rsid w:val="009A7A33"/>
    <w:rsid w:val="009B3042"/>
    <w:rsid w:val="009B76D0"/>
    <w:rsid w:val="009B7A7D"/>
    <w:rsid w:val="009C5730"/>
    <w:rsid w:val="009C6803"/>
    <w:rsid w:val="009D0ACB"/>
    <w:rsid w:val="009D312D"/>
    <w:rsid w:val="009D3AB7"/>
    <w:rsid w:val="009D7238"/>
    <w:rsid w:val="009E2CD5"/>
    <w:rsid w:val="00A001EE"/>
    <w:rsid w:val="00A042A8"/>
    <w:rsid w:val="00A06DAE"/>
    <w:rsid w:val="00A06F8D"/>
    <w:rsid w:val="00A11262"/>
    <w:rsid w:val="00A17C6A"/>
    <w:rsid w:val="00A223CE"/>
    <w:rsid w:val="00A2374E"/>
    <w:rsid w:val="00A243C9"/>
    <w:rsid w:val="00A27228"/>
    <w:rsid w:val="00A279C7"/>
    <w:rsid w:val="00A33ABB"/>
    <w:rsid w:val="00A349AC"/>
    <w:rsid w:val="00A4350F"/>
    <w:rsid w:val="00A471A4"/>
    <w:rsid w:val="00A50624"/>
    <w:rsid w:val="00A511B3"/>
    <w:rsid w:val="00A55210"/>
    <w:rsid w:val="00A573B2"/>
    <w:rsid w:val="00A57A84"/>
    <w:rsid w:val="00A63272"/>
    <w:rsid w:val="00A63BD6"/>
    <w:rsid w:val="00A74D01"/>
    <w:rsid w:val="00A75A47"/>
    <w:rsid w:val="00A84222"/>
    <w:rsid w:val="00A935BC"/>
    <w:rsid w:val="00A96FBD"/>
    <w:rsid w:val="00AA37C4"/>
    <w:rsid w:val="00AA6F81"/>
    <w:rsid w:val="00AB327C"/>
    <w:rsid w:val="00AC4432"/>
    <w:rsid w:val="00AC487C"/>
    <w:rsid w:val="00AC7FE3"/>
    <w:rsid w:val="00AD0FCF"/>
    <w:rsid w:val="00AD282D"/>
    <w:rsid w:val="00AD2CDE"/>
    <w:rsid w:val="00AE046F"/>
    <w:rsid w:val="00AE09F9"/>
    <w:rsid w:val="00AE7844"/>
    <w:rsid w:val="00B01297"/>
    <w:rsid w:val="00B113B8"/>
    <w:rsid w:val="00B12342"/>
    <w:rsid w:val="00B24860"/>
    <w:rsid w:val="00B3116F"/>
    <w:rsid w:val="00B31D39"/>
    <w:rsid w:val="00B3547D"/>
    <w:rsid w:val="00B403C3"/>
    <w:rsid w:val="00B44098"/>
    <w:rsid w:val="00B47D3B"/>
    <w:rsid w:val="00B53AA8"/>
    <w:rsid w:val="00B60E5A"/>
    <w:rsid w:val="00B62F87"/>
    <w:rsid w:val="00B64860"/>
    <w:rsid w:val="00B653A3"/>
    <w:rsid w:val="00B7250D"/>
    <w:rsid w:val="00B74225"/>
    <w:rsid w:val="00B77673"/>
    <w:rsid w:val="00B77DE8"/>
    <w:rsid w:val="00B815AF"/>
    <w:rsid w:val="00B844C2"/>
    <w:rsid w:val="00B91D0E"/>
    <w:rsid w:val="00BA0A7D"/>
    <w:rsid w:val="00BA24DC"/>
    <w:rsid w:val="00BB30B3"/>
    <w:rsid w:val="00BC1E6C"/>
    <w:rsid w:val="00BC46B9"/>
    <w:rsid w:val="00BD7166"/>
    <w:rsid w:val="00BE2296"/>
    <w:rsid w:val="00BE27A6"/>
    <w:rsid w:val="00BF4D07"/>
    <w:rsid w:val="00BF628C"/>
    <w:rsid w:val="00BF7F88"/>
    <w:rsid w:val="00C0143E"/>
    <w:rsid w:val="00C050AA"/>
    <w:rsid w:val="00C055A0"/>
    <w:rsid w:val="00C064A3"/>
    <w:rsid w:val="00C100E1"/>
    <w:rsid w:val="00C115EF"/>
    <w:rsid w:val="00C13EE4"/>
    <w:rsid w:val="00C14CDA"/>
    <w:rsid w:val="00C20728"/>
    <w:rsid w:val="00C229A0"/>
    <w:rsid w:val="00C269DB"/>
    <w:rsid w:val="00C36FE1"/>
    <w:rsid w:val="00C378CF"/>
    <w:rsid w:val="00C42250"/>
    <w:rsid w:val="00C42327"/>
    <w:rsid w:val="00C45F24"/>
    <w:rsid w:val="00C507E2"/>
    <w:rsid w:val="00C52822"/>
    <w:rsid w:val="00C53F65"/>
    <w:rsid w:val="00C56DBD"/>
    <w:rsid w:val="00C575EE"/>
    <w:rsid w:val="00C604C1"/>
    <w:rsid w:val="00C73CB4"/>
    <w:rsid w:val="00C76F1D"/>
    <w:rsid w:val="00C777D7"/>
    <w:rsid w:val="00C801F4"/>
    <w:rsid w:val="00C80415"/>
    <w:rsid w:val="00C815DD"/>
    <w:rsid w:val="00C836FA"/>
    <w:rsid w:val="00C844EC"/>
    <w:rsid w:val="00C8563B"/>
    <w:rsid w:val="00C86592"/>
    <w:rsid w:val="00C86942"/>
    <w:rsid w:val="00CA01EB"/>
    <w:rsid w:val="00CA2310"/>
    <w:rsid w:val="00CA6876"/>
    <w:rsid w:val="00CA7C4C"/>
    <w:rsid w:val="00CD0A1A"/>
    <w:rsid w:val="00CD1CF9"/>
    <w:rsid w:val="00CD5201"/>
    <w:rsid w:val="00CE0F6C"/>
    <w:rsid w:val="00CE6212"/>
    <w:rsid w:val="00CE6413"/>
    <w:rsid w:val="00CF26F6"/>
    <w:rsid w:val="00CF35CF"/>
    <w:rsid w:val="00CF63C5"/>
    <w:rsid w:val="00CF79C2"/>
    <w:rsid w:val="00D00E9A"/>
    <w:rsid w:val="00D03E26"/>
    <w:rsid w:val="00D04BA9"/>
    <w:rsid w:val="00D04F04"/>
    <w:rsid w:val="00D14B0F"/>
    <w:rsid w:val="00D2144E"/>
    <w:rsid w:val="00D233EE"/>
    <w:rsid w:val="00D23EF7"/>
    <w:rsid w:val="00D259BC"/>
    <w:rsid w:val="00D32AAF"/>
    <w:rsid w:val="00D32BA1"/>
    <w:rsid w:val="00D33468"/>
    <w:rsid w:val="00D34A43"/>
    <w:rsid w:val="00D358F7"/>
    <w:rsid w:val="00D36634"/>
    <w:rsid w:val="00D42D72"/>
    <w:rsid w:val="00D45A00"/>
    <w:rsid w:val="00D47CF2"/>
    <w:rsid w:val="00D5043C"/>
    <w:rsid w:val="00D5066B"/>
    <w:rsid w:val="00D52E70"/>
    <w:rsid w:val="00D57AF7"/>
    <w:rsid w:val="00D61D33"/>
    <w:rsid w:val="00D65159"/>
    <w:rsid w:val="00D65E47"/>
    <w:rsid w:val="00D67BE5"/>
    <w:rsid w:val="00D7591B"/>
    <w:rsid w:val="00D91A87"/>
    <w:rsid w:val="00D947C7"/>
    <w:rsid w:val="00DA31A1"/>
    <w:rsid w:val="00DA4578"/>
    <w:rsid w:val="00DA67BC"/>
    <w:rsid w:val="00DA67E0"/>
    <w:rsid w:val="00DB6E39"/>
    <w:rsid w:val="00DC6292"/>
    <w:rsid w:val="00DD058A"/>
    <w:rsid w:val="00DD0E15"/>
    <w:rsid w:val="00DD265A"/>
    <w:rsid w:val="00DD5D8D"/>
    <w:rsid w:val="00DD6FEF"/>
    <w:rsid w:val="00DE0385"/>
    <w:rsid w:val="00DE0D56"/>
    <w:rsid w:val="00DE3FC3"/>
    <w:rsid w:val="00DE5321"/>
    <w:rsid w:val="00DF3750"/>
    <w:rsid w:val="00DF3FCF"/>
    <w:rsid w:val="00DF5288"/>
    <w:rsid w:val="00DF53F0"/>
    <w:rsid w:val="00DF5401"/>
    <w:rsid w:val="00DF7E3A"/>
    <w:rsid w:val="00E0208D"/>
    <w:rsid w:val="00E05D17"/>
    <w:rsid w:val="00E22235"/>
    <w:rsid w:val="00E275A6"/>
    <w:rsid w:val="00E332D1"/>
    <w:rsid w:val="00E339F4"/>
    <w:rsid w:val="00E51CBC"/>
    <w:rsid w:val="00E53338"/>
    <w:rsid w:val="00E66FB9"/>
    <w:rsid w:val="00E71D33"/>
    <w:rsid w:val="00E828BC"/>
    <w:rsid w:val="00E82DAE"/>
    <w:rsid w:val="00E85B17"/>
    <w:rsid w:val="00E87316"/>
    <w:rsid w:val="00E91A8D"/>
    <w:rsid w:val="00E94BB6"/>
    <w:rsid w:val="00E96AA0"/>
    <w:rsid w:val="00E97944"/>
    <w:rsid w:val="00E97A17"/>
    <w:rsid w:val="00EA541B"/>
    <w:rsid w:val="00EA5495"/>
    <w:rsid w:val="00EA5EBC"/>
    <w:rsid w:val="00EA759C"/>
    <w:rsid w:val="00EB1081"/>
    <w:rsid w:val="00EB733D"/>
    <w:rsid w:val="00EC129E"/>
    <w:rsid w:val="00ED1C32"/>
    <w:rsid w:val="00ED3183"/>
    <w:rsid w:val="00ED35F7"/>
    <w:rsid w:val="00ED449F"/>
    <w:rsid w:val="00ED4AFA"/>
    <w:rsid w:val="00ED5FB6"/>
    <w:rsid w:val="00EE03D3"/>
    <w:rsid w:val="00EE7FFA"/>
    <w:rsid w:val="00EF3A00"/>
    <w:rsid w:val="00EF70E8"/>
    <w:rsid w:val="00F06054"/>
    <w:rsid w:val="00F07FEC"/>
    <w:rsid w:val="00F13F4A"/>
    <w:rsid w:val="00F15479"/>
    <w:rsid w:val="00F21603"/>
    <w:rsid w:val="00F24A80"/>
    <w:rsid w:val="00F27B52"/>
    <w:rsid w:val="00F30480"/>
    <w:rsid w:val="00F35D36"/>
    <w:rsid w:val="00F36526"/>
    <w:rsid w:val="00F40D95"/>
    <w:rsid w:val="00F45D5D"/>
    <w:rsid w:val="00F4793A"/>
    <w:rsid w:val="00F47F6A"/>
    <w:rsid w:val="00F50073"/>
    <w:rsid w:val="00F505F6"/>
    <w:rsid w:val="00F52BA3"/>
    <w:rsid w:val="00F57890"/>
    <w:rsid w:val="00F66E96"/>
    <w:rsid w:val="00F71C01"/>
    <w:rsid w:val="00F7521F"/>
    <w:rsid w:val="00F8058B"/>
    <w:rsid w:val="00F8061D"/>
    <w:rsid w:val="00F80D99"/>
    <w:rsid w:val="00F821B3"/>
    <w:rsid w:val="00F83918"/>
    <w:rsid w:val="00F8496F"/>
    <w:rsid w:val="00F84C1C"/>
    <w:rsid w:val="00F90E14"/>
    <w:rsid w:val="00F93A50"/>
    <w:rsid w:val="00F95C67"/>
    <w:rsid w:val="00F97E0E"/>
    <w:rsid w:val="00FA223A"/>
    <w:rsid w:val="00FA3DBF"/>
    <w:rsid w:val="00FB14D7"/>
    <w:rsid w:val="00FB1E60"/>
    <w:rsid w:val="00FC5219"/>
    <w:rsid w:val="00FD4322"/>
    <w:rsid w:val="00FD4933"/>
    <w:rsid w:val="00FD7571"/>
    <w:rsid w:val="00FE56C5"/>
    <w:rsid w:val="00FE7817"/>
    <w:rsid w:val="00FF2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BA48"/>
  <w15:chartTrackingRefBased/>
  <w15:docId w15:val="{AE1F867B-D255-477A-8EFC-59C9B7ABF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73CB4"/>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2E3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7A33"/>
    <w:pPr>
      <w:ind w:left="720"/>
      <w:contextualSpacing/>
    </w:pPr>
  </w:style>
  <w:style w:type="character" w:styleId="PlaceholderText">
    <w:name w:val="Placeholder Text"/>
    <w:basedOn w:val="DefaultParagraphFont"/>
    <w:uiPriority w:val="99"/>
    <w:semiHidden/>
    <w:rsid w:val="00135382"/>
    <w:rPr>
      <w:color w:val="808080"/>
    </w:rPr>
  </w:style>
  <w:style w:type="character" w:styleId="Hyperlink">
    <w:name w:val="Hyperlink"/>
    <w:basedOn w:val="DefaultParagraphFont"/>
    <w:uiPriority w:val="99"/>
    <w:semiHidden/>
    <w:unhideWhenUsed/>
    <w:rsid w:val="008D5DDE"/>
    <w:rPr>
      <w:color w:val="0000FF"/>
      <w:u w:val="single"/>
    </w:rPr>
  </w:style>
  <w:style w:type="table" w:styleId="PlainTable1">
    <w:name w:val="Plain Table 1"/>
    <w:basedOn w:val="TableNormal"/>
    <w:uiPriority w:val="41"/>
    <w:rsid w:val="009823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069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4134">
      <w:bodyDiv w:val="1"/>
      <w:marLeft w:val="0"/>
      <w:marRight w:val="0"/>
      <w:marTop w:val="0"/>
      <w:marBottom w:val="0"/>
      <w:divBdr>
        <w:top w:val="none" w:sz="0" w:space="0" w:color="auto"/>
        <w:left w:val="none" w:sz="0" w:space="0" w:color="auto"/>
        <w:bottom w:val="none" w:sz="0" w:space="0" w:color="auto"/>
        <w:right w:val="none" w:sz="0" w:space="0" w:color="auto"/>
      </w:divBdr>
    </w:div>
    <w:div w:id="86270948">
      <w:bodyDiv w:val="1"/>
      <w:marLeft w:val="0"/>
      <w:marRight w:val="0"/>
      <w:marTop w:val="0"/>
      <w:marBottom w:val="0"/>
      <w:divBdr>
        <w:top w:val="none" w:sz="0" w:space="0" w:color="auto"/>
        <w:left w:val="none" w:sz="0" w:space="0" w:color="auto"/>
        <w:bottom w:val="none" w:sz="0" w:space="0" w:color="auto"/>
        <w:right w:val="none" w:sz="0" w:space="0" w:color="auto"/>
      </w:divBdr>
    </w:div>
    <w:div w:id="190194145">
      <w:bodyDiv w:val="1"/>
      <w:marLeft w:val="0"/>
      <w:marRight w:val="0"/>
      <w:marTop w:val="0"/>
      <w:marBottom w:val="0"/>
      <w:divBdr>
        <w:top w:val="none" w:sz="0" w:space="0" w:color="auto"/>
        <w:left w:val="none" w:sz="0" w:space="0" w:color="auto"/>
        <w:bottom w:val="none" w:sz="0" w:space="0" w:color="auto"/>
        <w:right w:val="none" w:sz="0" w:space="0" w:color="auto"/>
      </w:divBdr>
    </w:div>
    <w:div w:id="840120023">
      <w:bodyDiv w:val="1"/>
      <w:marLeft w:val="0"/>
      <w:marRight w:val="0"/>
      <w:marTop w:val="0"/>
      <w:marBottom w:val="0"/>
      <w:divBdr>
        <w:top w:val="none" w:sz="0" w:space="0" w:color="auto"/>
        <w:left w:val="none" w:sz="0" w:space="0" w:color="auto"/>
        <w:bottom w:val="none" w:sz="0" w:space="0" w:color="auto"/>
        <w:right w:val="none" w:sz="0" w:space="0" w:color="auto"/>
      </w:divBdr>
    </w:div>
    <w:div w:id="923610086">
      <w:bodyDiv w:val="1"/>
      <w:marLeft w:val="0"/>
      <w:marRight w:val="0"/>
      <w:marTop w:val="0"/>
      <w:marBottom w:val="0"/>
      <w:divBdr>
        <w:top w:val="none" w:sz="0" w:space="0" w:color="auto"/>
        <w:left w:val="none" w:sz="0" w:space="0" w:color="auto"/>
        <w:bottom w:val="none" w:sz="0" w:space="0" w:color="auto"/>
        <w:right w:val="none" w:sz="0" w:space="0" w:color="auto"/>
      </w:divBdr>
    </w:div>
    <w:div w:id="951011018">
      <w:bodyDiv w:val="1"/>
      <w:marLeft w:val="0"/>
      <w:marRight w:val="0"/>
      <w:marTop w:val="0"/>
      <w:marBottom w:val="0"/>
      <w:divBdr>
        <w:top w:val="none" w:sz="0" w:space="0" w:color="auto"/>
        <w:left w:val="none" w:sz="0" w:space="0" w:color="auto"/>
        <w:bottom w:val="none" w:sz="0" w:space="0" w:color="auto"/>
        <w:right w:val="none" w:sz="0" w:space="0" w:color="auto"/>
      </w:divBdr>
    </w:div>
    <w:div w:id="1234704739">
      <w:bodyDiv w:val="1"/>
      <w:marLeft w:val="0"/>
      <w:marRight w:val="0"/>
      <w:marTop w:val="0"/>
      <w:marBottom w:val="0"/>
      <w:divBdr>
        <w:top w:val="none" w:sz="0" w:space="0" w:color="auto"/>
        <w:left w:val="none" w:sz="0" w:space="0" w:color="auto"/>
        <w:bottom w:val="none" w:sz="0" w:space="0" w:color="auto"/>
        <w:right w:val="none" w:sz="0" w:space="0" w:color="auto"/>
      </w:divBdr>
    </w:div>
    <w:div w:id="1262494650">
      <w:bodyDiv w:val="1"/>
      <w:marLeft w:val="0"/>
      <w:marRight w:val="0"/>
      <w:marTop w:val="0"/>
      <w:marBottom w:val="0"/>
      <w:divBdr>
        <w:top w:val="none" w:sz="0" w:space="0" w:color="auto"/>
        <w:left w:val="none" w:sz="0" w:space="0" w:color="auto"/>
        <w:bottom w:val="none" w:sz="0" w:space="0" w:color="auto"/>
        <w:right w:val="none" w:sz="0" w:space="0" w:color="auto"/>
      </w:divBdr>
    </w:div>
    <w:div w:id="1471627327">
      <w:bodyDiv w:val="1"/>
      <w:marLeft w:val="0"/>
      <w:marRight w:val="0"/>
      <w:marTop w:val="0"/>
      <w:marBottom w:val="0"/>
      <w:divBdr>
        <w:top w:val="none" w:sz="0" w:space="0" w:color="auto"/>
        <w:left w:val="none" w:sz="0" w:space="0" w:color="auto"/>
        <w:bottom w:val="none" w:sz="0" w:space="0" w:color="auto"/>
        <w:right w:val="none" w:sz="0" w:space="0" w:color="auto"/>
      </w:divBdr>
    </w:div>
    <w:div w:id="1541091567">
      <w:bodyDiv w:val="1"/>
      <w:marLeft w:val="0"/>
      <w:marRight w:val="0"/>
      <w:marTop w:val="0"/>
      <w:marBottom w:val="0"/>
      <w:divBdr>
        <w:top w:val="none" w:sz="0" w:space="0" w:color="auto"/>
        <w:left w:val="none" w:sz="0" w:space="0" w:color="auto"/>
        <w:bottom w:val="none" w:sz="0" w:space="0" w:color="auto"/>
        <w:right w:val="none" w:sz="0" w:space="0" w:color="auto"/>
      </w:divBdr>
    </w:div>
    <w:div w:id="1576085313">
      <w:bodyDiv w:val="1"/>
      <w:marLeft w:val="0"/>
      <w:marRight w:val="0"/>
      <w:marTop w:val="0"/>
      <w:marBottom w:val="0"/>
      <w:divBdr>
        <w:top w:val="none" w:sz="0" w:space="0" w:color="auto"/>
        <w:left w:val="none" w:sz="0" w:space="0" w:color="auto"/>
        <w:bottom w:val="none" w:sz="0" w:space="0" w:color="auto"/>
        <w:right w:val="none" w:sz="0" w:space="0" w:color="auto"/>
      </w:divBdr>
    </w:div>
    <w:div w:id="1805344842">
      <w:bodyDiv w:val="1"/>
      <w:marLeft w:val="0"/>
      <w:marRight w:val="0"/>
      <w:marTop w:val="0"/>
      <w:marBottom w:val="0"/>
      <w:divBdr>
        <w:top w:val="none" w:sz="0" w:space="0" w:color="auto"/>
        <w:left w:val="none" w:sz="0" w:space="0" w:color="auto"/>
        <w:bottom w:val="none" w:sz="0" w:space="0" w:color="auto"/>
        <w:right w:val="none" w:sz="0" w:space="0" w:color="auto"/>
      </w:divBdr>
    </w:div>
    <w:div w:id="1947346718">
      <w:bodyDiv w:val="1"/>
      <w:marLeft w:val="0"/>
      <w:marRight w:val="0"/>
      <w:marTop w:val="0"/>
      <w:marBottom w:val="0"/>
      <w:divBdr>
        <w:top w:val="none" w:sz="0" w:space="0" w:color="auto"/>
        <w:left w:val="none" w:sz="0" w:space="0" w:color="auto"/>
        <w:bottom w:val="none" w:sz="0" w:space="0" w:color="auto"/>
        <w:right w:val="none" w:sz="0" w:space="0" w:color="auto"/>
      </w:divBdr>
    </w:div>
    <w:div w:id="206906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icasaweb.google.co.in/lh/photo/cwunZzwM1SVyD4gXmhyU7Q?authkey=Gv1sRgCKvZn-KT-4DvWg&amp;feat=embedwebsite"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image" Target="media/image1.jpe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hyperlink" Target="http://picasaweb.google.co.in/lh/photo/hZKDsf4AlB_mgwnCE3mOzg?authkey=Gv1sRgCKvZn-KT-4DvWg&amp;feat=embedwebsite" TargetMode="Externa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hyperlink" Target="http://picasaweb.google.co.in/lh/photo/LvAGdBzHXizELVl3ZBpPuQ?authkey=Gv1sRgCKvZn-KT-4DvWg&amp;feat=embedwebsite" TargetMode="Externa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E6001-5270-4E6C-92EA-5A871C3CF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3975</TotalTime>
  <Pages>34</Pages>
  <Words>6918</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Malkannagari Udaya Bhaskar Reddy</dc:creator>
  <cp:keywords/>
  <dc:description/>
  <cp:lastModifiedBy>Malkannagari Udaya Bhaskar Reddy</cp:lastModifiedBy>
  <cp:revision>597</cp:revision>
  <dcterms:created xsi:type="dcterms:W3CDTF">2018-01-20T14:53:00Z</dcterms:created>
  <dcterms:modified xsi:type="dcterms:W3CDTF">2018-01-26T03:38:00Z</dcterms:modified>
</cp:coreProperties>
</file>