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IEnumerable&lt;logicProject.Models.ViewModel.ViewModelDepartment&gt;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ViewBag.Title = "DepartmentDetails";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&lt;h2&gt;Department Details&lt;/h2&gt;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model.department.DeptId)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model.department.DeptName)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model.department.ContactName)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model.department.PhNo)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model.department.FaxNo)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model.department.EmailAddr)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@Html.DisplayNameFor(model =&gt; model.collectionpoint.CollectionPt)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Head 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Rep 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Actions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@foreach (var item in Model)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item.department.DeptId)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item.department.DeptName)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item.department.ContactName)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item.department.PhNo)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item.department.FaxNo)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item.department.EmailAddr)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@Html.DisplayFor(modelItem =&gt; item.collectionpoint.CollectionPt)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@Html.DisplayFor(modelItem =&gt; item.headname)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@Html.DisplayFor(modelItem =&gt; item.Repname)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@Html.ActionLink("Edit", "EditDepartmentDetails", new { id = item.department.DeptId })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@*@Html.ActionLink("Details", "Details", new { id = item.department.DeptId })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@Html.ActionLink("Delete", "Delete", new { id = item.department.DeptId })*@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