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@using logicProject.Models.EF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@model logicProject.Models.EF.Product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ViewBag.Title = "ProductDetails";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var products = (List&lt;Product&gt;)ViewData["productdetails"];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&lt;h2&gt;Product List&lt;/h2&gt;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&lt;button&gt;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@Html.ActionLink("Add New Item", "CreateProduct")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&lt;/button&gt;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&lt;table class="table"&gt;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&lt;tr&gt;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&lt;th&gt;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@Html.DisplayNameFor(mod =&gt; mod.ProductId)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&lt;/th&gt;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&lt;th&gt;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@Html.DisplayNameFor(mod =&gt; mod.Category)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&lt;/th&gt;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&lt;th&gt;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@Html.DisplayNameFor(mod =&gt; mod.Description)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&lt;/th&gt;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&lt;th&gt;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@Html.DisplayNameFor(mod =&gt; mod.Unit)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&lt;/th&gt;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&lt;th&gt;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@Html.DisplayNameFor(mod =&gt; mod.ReorderLevel)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&lt;/th&gt;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&lt;th&gt;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@Html.DisplayNameFor(mod =&gt; mod.ReorderQty)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&lt;/th&gt;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&lt;th&gt;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Actions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&lt;/th&gt;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&lt;/tr&gt;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@foreach (var product in products)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&lt;tr&gt;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&lt;td&gt;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@Html.DisplayFor(mod =&gt; product.ProductId)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&lt;/td&gt;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&lt;td&gt;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@Html.DisplayFor(mod =&gt; product.Category)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&lt;/td&gt;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&lt;td&gt;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@Html.DisplayFor(mod =&gt; product.Description)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&lt;/td&gt;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&lt;td&gt;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@Html.DisplayFor(mod =&gt; product.Unit)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&lt;/td&gt;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&lt;td&gt;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@Html.DisplayFor(mod =&gt; product.ReorderLevel)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&lt;/td&gt;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&lt;td&gt;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@Html.DisplayFor(mod =&gt; product.ReorderQty)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&lt;/td&gt;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&lt;td&gt;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@Html.ActionLink("Stock Card","StockCardDetails",new { id = product.ProductId}) |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@Html.ActionLink("Edit", "EditProduct", new { id = product.ProductId }) |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@Html.ActionLink("Remove","DeleteProduct",new { id = product.ProductId})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&lt;/td&gt;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&lt;/tr&gt;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@Html.ActionLink("Back to Category", "ProductCategory")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