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4 Report (12 Aug 19 - 16 Aug 19)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Milestones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4.9295774647887"/>
        <w:gridCol w:w="3661.9718309859154"/>
        <w:gridCol w:w="1611.2676056338028"/>
        <w:gridCol w:w="1611.2676056338028"/>
        <w:gridCol w:w="1640.5633802816901"/>
        <w:tblGridChange w:id="0">
          <w:tblGrid>
            <w:gridCol w:w="834.9295774647887"/>
            <w:gridCol w:w="3661.9718309859154"/>
            <w:gridCol w:w="1611.2676056338028"/>
            <w:gridCol w:w="1611.2676056338028"/>
            <w:gridCol w:w="1640.563380281690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Requirement Specification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Design (ER Diagram)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Jul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User Guide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Performance Test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 UAT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 Progress</w:t>
            </w:r>
          </w:p>
        </w:tc>
      </w:tr>
    </w:tbl>
    <w:p w:rsidR="00000000" w:rsidDel="00000000" w:rsidP="00000000" w:rsidRDefault="00000000" w:rsidRPr="00000000" w14:paraId="0000003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Completed Tasks for This Week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6.2382445141066"/>
        <w:gridCol w:w="3653.0407523510976"/>
        <w:gridCol w:w="1584.4514106583072"/>
        <w:gridCol w:w="1584.4514106583072"/>
        <w:gridCol w:w="1701.818181818182"/>
        <w:tblGridChange w:id="0">
          <w:tblGrid>
            <w:gridCol w:w="836.2382445141066"/>
            <w:gridCol w:w="3653.0407523510976"/>
            <w:gridCol w:w="1584.4514106583072"/>
            <w:gridCol w:w="1584.4514106583072"/>
            <w:gridCol w:w="1701.81818181818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Development of Android Platform for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Code Integration for Store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Code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Guide for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Test Plan for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Test Plan for Department 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Aug 19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Finalization of User Guides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Completed</w:t>
            </w:r>
          </w:p>
        </w:tc>
      </w:tr>
    </w:tbl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Planned Tasks for Next Week</w:t>
      </w:r>
    </w:p>
    <w:tbl>
      <w:tblPr>
        <w:tblStyle w:val="Table3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6.2382445141066"/>
        <w:gridCol w:w="3682.3824451410655"/>
        <w:gridCol w:w="1599.1222570532914"/>
        <w:gridCol w:w="1599.1222570532914"/>
        <w:gridCol w:w="1643.1347962382447"/>
        <w:tblGridChange w:id="0">
          <w:tblGrid>
            <w:gridCol w:w="836.2382445141066"/>
            <w:gridCol w:w="3682.3824451410655"/>
            <w:gridCol w:w="1599.1222570532914"/>
            <w:gridCol w:w="1599.1222570532914"/>
            <w:gridCol w:w="1643.134796238244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UAT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Reports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Aug 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Issues / Risks</w:t>
      </w:r>
    </w:p>
    <w:tbl>
      <w:tblPr>
        <w:tblStyle w:val="Table4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.5510204081633"/>
        <w:gridCol w:w="3276.7346938775513"/>
        <w:gridCol w:w="2542.0408163265306"/>
        <w:gridCol w:w="1204.8979591836735"/>
        <w:gridCol w:w="1498.7755102040817"/>
        <w:tblGridChange w:id="0">
          <w:tblGrid>
            <w:gridCol w:w="837.5510204081633"/>
            <w:gridCol w:w="3276.7346938775513"/>
            <w:gridCol w:w="2542.0408163265306"/>
            <w:gridCol w:w="1204.8979591836735"/>
            <w:gridCol w:w="1498.775510204081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Issues / Risks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 Date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Iteration for Code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round of integration with minor tweaks to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Aug 19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5fO4Fq83n7IlupH7iKtSHQHEQ==">AMUW2mU5NTYKd26R44FRONAY0cTbO4lpdEUoyh15uwiHehzf32C0pxwww9vu8GVWZxNtomjCEh7xa76ruO7D+5hkJ9dzavMVt1wQzgQE1Q3cNFARC8U048k=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