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2 Report (29 Jul 19 - 02 Aug 19)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Milestones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4.9295774647887"/>
        <w:gridCol w:w="3661.9718309859154"/>
        <w:gridCol w:w="1611.2676056338028"/>
        <w:gridCol w:w="1611.2676056338028"/>
        <w:gridCol w:w="1640.5633802816901"/>
        <w:tblGridChange w:id="0">
          <w:tblGrid>
            <w:gridCol w:w="834.9295774647887"/>
            <w:gridCol w:w="3661.9718309859154"/>
            <w:gridCol w:w="1611.2676056338028"/>
            <w:gridCol w:w="1611.2676056338028"/>
            <w:gridCol w:w="1640.563380281690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Milestones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Requirement Specification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Design (ER Diagram)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 Progress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User Guide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Performance Test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 UAT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Completed Tasks for This Week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6.2382445141066"/>
        <w:gridCol w:w="3653.0407523510976"/>
        <w:gridCol w:w="1584.4514106583072"/>
        <w:gridCol w:w="1584.4514106583072"/>
        <w:gridCol w:w="1701.818181818182"/>
        <w:tblGridChange w:id="0">
          <w:tblGrid>
            <w:gridCol w:w="836.2382445141066"/>
            <w:gridCol w:w="3653.0407523510976"/>
            <w:gridCol w:w="1584.4514106583072"/>
            <w:gridCol w:w="1584.4514106583072"/>
            <w:gridCol w:w="1701.81818181818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Requirement Specification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Design (ER Diagram)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July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July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.NET Application for Department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Requisition Form, Requisition Order Status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Approval/Rejection of Requisition Form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Appoint Collection Point,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Appoint Representative, Authorize Staff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Stationery Catalogue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 July 19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.NET Application for Store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 for Suppliers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 for Stationery Catalogue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 for Department Lists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 for Consolidated request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 July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Planned Tasks for Next Week</w:t>
      </w:r>
    </w:p>
    <w:tbl>
      <w:tblPr>
        <w:tblStyle w:val="Table3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6.2382445141066"/>
        <w:gridCol w:w="3682.3824451410655"/>
        <w:gridCol w:w="1599.1222570532914"/>
        <w:gridCol w:w="1599.1222570532914"/>
        <w:gridCol w:w="1643.1347962382447"/>
        <w:tblGridChange w:id="0">
          <w:tblGrid>
            <w:gridCol w:w="836.2382445141066"/>
            <w:gridCol w:w="3682.3824451410655"/>
            <w:gridCol w:w="1599.1222570532914"/>
            <w:gridCol w:w="1599.1222570532914"/>
            <w:gridCol w:w="1643.13479623824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Integration for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Guide for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Test Plan for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Development of Android Platform for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Integration for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Issues / Risks</w:t>
      </w:r>
    </w:p>
    <w:tbl>
      <w:tblPr>
        <w:tblStyle w:val="Table4"/>
        <w:tblW w:w="9341.32653061224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.5510204081633"/>
        <w:gridCol w:w="2730"/>
        <w:gridCol w:w="2715"/>
        <w:gridCol w:w="1560"/>
        <w:gridCol w:w="1498.7755102040817"/>
        <w:tblGridChange w:id="0">
          <w:tblGrid>
            <w:gridCol w:w="837.5510204081633"/>
            <w:gridCol w:w="2730"/>
            <w:gridCol w:w="2715"/>
            <w:gridCol w:w="1560"/>
            <w:gridCol w:w="1498.775510204081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Issues / Risks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 Date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Conversion of .NET application for Department into 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Man-days for technological 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Harbinder, Wei Sheng, Hui 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Aug 19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Integration for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Man-days for technological 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Aug 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+YRMNDBQq/OG6IbD97yBajufiA==">AMUW2mUaL6j/ztVhrc3cnDcvrIsQQMISBOfWCh6U6wO2jTgS0WlkKQQpxuvTRktdQkYJ8LLmpKLSAZHqSJ1b9mYnCI8jNgVcNBB5q13cewLXDETGm8yKEIk=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