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063f9e496e31f6aa6b3ef3939b6ced3be99bd4"/>
    <w:p>
      <w:pPr>
        <w:pStyle w:val="Heading1"/>
      </w:pPr>
      <w:r>
        <w:t xml:space="preserve">Adaptive Cruise Control (ACC): What is it &amp; How Does it Work?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Adaptive Cruise Control (ACC)</w:t>
      </w:r>
      <w:r>
        <w:t xml:space="preserve"> </w:t>
      </w:r>
      <w:r>
        <w:t xml:space="preserve">is an advanced driver assistance system (ADAS) designed to automatically adjust a vehicle’s cruising speed to maintain a safe following distance from vehicles ahead. It’s an evolution of traditional cruise control, offering greater safety, comfort, and convenience—especially in highway and stop-and-go traffic scenarios.</w:t>
      </w:r>
    </w:p>
    <w:p>
      <w:r>
        <w:pict>
          <v:rect style="width:0;height:1.5pt" o:hralign="center" o:hrstd="t" o:hr="t"/>
        </w:pict>
      </w:r>
    </w:p>
    <w:bookmarkEnd w:id="20"/>
    <w:bookmarkStart w:id="22" w:name="what-is-adaptive-cruise-control"/>
    <w:p>
      <w:pPr>
        <w:pStyle w:val="Heading2"/>
      </w:pPr>
      <w:r>
        <w:t xml:space="preserve">What is Adaptive Cruise Control?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Traditional Cruise Control</w:t>
      </w:r>
      <w:r>
        <w:t xml:space="preserve">: Maintains a set vehicle speed as chosen by the driver.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Adaptive Cruise Control</w:t>
      </w:r>
      <w:r>
        <w:t xml:space="preserve">: Uses sensors to detect vehicles ahead and can increase, decrease, or maintain speed based on traffic conditions.</w:t>
      </w:r>
    </w:p>
    <w:bookmarkStart w:id="21" w:name="key-functions"/>
    <w:p>
      <w:pPr>
        <w:pStyle w:val="Heading3"/>
      </w:pPr>
      <w:r>
        <w:t xml:space="preserve">Key Functions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Automatic Speed Regulation</w:t>
      </w:r>
      <w:r>
        <w:br/>
      </w:r>
      <w:r>
        <w:t xml:space="preserve">Keeps the car traveling at a set speed until it detects a slower-moving vehicle in its path.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Distance Monitoring &amp; Maintenance</w:t>
      </w:r>
      <w:r>
        <w:br/>
      </w:r>
      <w:r>
        <w:t xml:space="preserve">Constantly monitors the distance to the vehicle in front and adjusts speed to maintain a safe, pre-set gap.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Automatic Braking and Acceleration</w:t>
      </w:r>
      <w:r>
        <w:br/>
      </w:r>
      <w:r>
        <w:t xml:space="preserve">Decelerates when a slower vehicle is detected, and speeds back up to the original set speed when the lane clears.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Stop &amp; Go Functionality</w:t>
      </w:r>
      <w:r>
        <w:t xml:space="preserve"> </w:t>
      </w:r>
      <w:r>
        <w:rPr>
          <w:iCs/>
          <w:i/>
        </w:rPr>
        <w:t xml:space="preserve">(in advanced systems)</w:t>
      </w:r>
      <w:r>
        <w:br/>
      </w:r>
      <w:r>
        <w:t xml:space="preserve">In heavy traffic, can bring the car to a complete stop and resume motion as traffic moves.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how-does-adaptive-cruise-control-work"/>
    <w:p>
      <w:pPr>
        <w:pStyle w:val="Heading2"/>
      </w:pPr>
      <w:r>
        <w:t xml:space="preserve">How Does Adaptive Cruise Control Work?</w:t>
      </w:r>
    </w:p>
    <w:bookmarkStart w:id="23" w:name="main-components"/>
    <w:p>
      <w:pPr>
        <w:pStyle w:val="Heading3"/>
      </w:pPr>
      <w:r>
        <w:t xml:space="preserve">Main Components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Radar Sensors:</w:t>
      </w:r>
      <w:r>
        <w:br/>
      </w:r>
      <w:r>
        <w:t xml:space="preserve">Typically mounted in the grille or front bumper to detect vehicles ahead and measure their speed and distance.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Lidar Sensors or Cameras:</w:t>
      </w:r>
      <w:r>
        <w:br/>
      </w:r>
      <w:r>
        <w:t xml:space="preserve">Used in some systems for enhanced object detection and lane tracking.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ECU (Electronic Control Unit):</w:t>
      </w:r>
      <w:r>
        <w:br/>
      </w:r>
      <w:r>
        <w:t xml:space="preserve">Processes sensor data and commands the throttle and brakes as needed.</w:t>
      </w:r>
    </w:p>
    <w:bookmarkEnd w:id="23"/>
    <w:bookmarkStart w:id="24" w:name="working-principle"/>
    <w:p>
      <w:pPr>
        <w:pStyle w:val="Heading3"/>
      </w:pPr>
      <w:r>
        <w:t xml:space="preserve">Working Principle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Activation</w:t>
      </w:r>
      <w:r>
        <w:br/>
      </w:r>
      <w:r>
        <w:t xml:space="preserve">The driver activates ACC and sets a desired speed and following distance (often via steering wheel controls).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Monitoring</w:t>
      </w:r>
      <w:r>
        <w:br/>
      </w:r>
      <w:r>
        <w:t xml:space="preserve">The system continuously scans the road ahead using radar, lidar, and/or cameras.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Detection</w:t>
      </w:r>
    </w:p>
    <w:p>
      <w:pPr>
        <w:numPr>
          <w:ilvl w:val="1"/>
          <w:numId w:val="1005"/>
        </w:numPr>
        <w:pStyle w:val="Compact"/>
      </w:pPr>
      <w:r>
        <w:t xml:space="preserve">If the road ahead is clear, ACC maintains the set speed.</w:t>
      </w:r>
    </w:p>
    <w:p>
      <w:pPr>
        <w:numPr>
          <w:ilvl w:val="1"/>
          <w:numId w:val="1005"/>
        </w:numPr>
        <w:pStyle w:val="Compact"/>
      </w:pPr>
      <w:r>
        <w:t xml:space="preserve">If a slower vehicle is detected within the pre-set following distance, ACC automatically reduces vehicle speed by controlling throttle and brakes.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Control</w:t>
      </w:r>
    </w:p>
    <w:p>
      <w:pPr>
        <w:numPr>
          <w:ilvl w:val="1"/>
          <w:numId w:val="1006"/>
        </w:numPr>
        <w:pStyle w:val="Compact"/>
      </w:pPr>
      <w:r>
        <w:t xml:space="preserve">If the vehicle ahead speeds up, ACC accelerates (up to the set speed limit).</w:t>
      </w:r>
    </w:p>
    <w:p>
      <w:pPr>
        <w:numPr>
          <w:ilvl w:val="1"/>
          <w:numId w:val="1006"/>
        </w:numPr>
        <w:pStyle w:val="Compact"/>
      </w:pPr>
      <w:r>
        <w:t xml:space="preserve">If the vehicle ahead slows down or stops, ACC decelerates and—if equipped with stop &amp; go—can bring the car to a halt.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Resuming</w:t>
      </w:r>
      <w:r>
        <w:br/>
      </w:r>
      <w:r>
        <w:t xml:space="preserve">The system accelerates back to the set speed once the lane ahead is clear.</w:t>
      </w:r>
    </w:p>
    <w:bookmarkEnd w:id="24"/>
    <w:bookmarkStart w:id="25" w:name="example-scenario"/>
    <w:p>
      <w:pPr>
        <w:pStyle w:val="Heading3"/>
      </w:pPr>
      <w:r>
        <w:t xml:space="preserve">Example Scenario</w:t>
      </w:r>
    </w:p>
    <w:p>
      <w:pPr>
        <w:numPr>
          <w:ilvl w:val="0"/>
          <w:numId w:val="1007"/>
        </w:numPr>
        <w:pStyle w:val="Compact"/>
      </w:pPr>
      <w:r>
        <w:t xml:space="preserve">You set ACC to</w:t>
      </w:r>
      <w:r>
        <w:t xml:space="preserve"> </w:t>
      </w:r>
      <w:r>
        <w:rPr>
          <w:bCs/>
          <w:b/>
        </w:rPr>
        <w:t xml:space="preserve">100 km/h</w:t>
      </w:r>
      <w:r>
        <w:t xml:space="preserve"> </w:t>
      </w:r>
      <w:r>
        <w:t xml:space="preserve">and the following distance to</w:t>
      </w:r>
      <w:r>
        <w:t xml:space="preserve"> </w:t>
      </w:r>
      <w:r>
        <w:rPr>
          <w:bCs/>
          <w:b/>
        </w:rPr>
        <w:t xml:space="preserve">2 seconds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 car merges ahead traveling at</w:t>
      </w:r>
      <w:r>
        <w:t xml:space="preserve"> </w:t>
      </w:r>
      <w:r>
        <w:rPr>
          <w:bCs/>
          <w:b/>
        </w:rPr>
        <w:t xml:space="preserve">80 km/h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ACC detects the vehicle and smoothly reduces your speed to maintain a safe gap.</w:t>
      </w:r>
    </w:p>
    <w:p>
      <w:pPr>
        <w:numPr>
          <w:ilvl w:val="0"/>
          <w:numId w:val="1007"/>
        </w:numPr>
        <w:pStyle w:val="Compact"/>
      </w:pPr>
      <w:r>
        <w:t xml:space="preserve">When the lane ahead is clear, ACC returns your car to</w:t>
      </w:r>
      <w:r>
        <w:t xml:space="preserve"> </w:t>
      </w:r>
      <w:r>
        <w:rPr>
          <w:bCs/>
          <w:b/>
        </w:rPr>
        <w:t xml:space="preserve">100 km/h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dvantages"/>
    <w:p>
      <w:pPr>
        <w:pStyle w:val="Heading2"/>
      </w:pPr>
      <w:r>
        <w:t xml:space="preserve">Advantages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Reduces risk of rear-end collisions.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Convenience:</w:t>
      </w:r>
      <w:r>
        <w:t xml:space="preserve"> </w:t>
      </w:r>
      <w:r>
        <w:t xml:space="preserve">Less driver fatigue on long trips and in traffic jams.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Efficiency:</w:t>
      </w:r>
      <w:r>
        <w:t xml:space="preserve"> </w:t>
      </w:r>
      <w:r>
        <w:t xml:space="preserve">Optimized speed and braking can improve fuel economy.</w:t>
      </w:r>
    </w:p>
    <w:bookmarkEnd w:id="27"/>
    <w:bookmarkStart w:id="28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Sensor Limitations:</w:t>
      </w:r>
      <w:r>
        <w:t xml:space="preserve"> </w:t>
      </w:r>
      <w:r>
        <w:t xml:space="preserve">May be affected by weather conditions, dirt, or obstructions.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 a Substitute for Attention:</w:t>
      </w:r>
      <w:r>
        <w:t xml:space="preserve"> </w:t>
      </w:r>
      <w:r>
        <w:t xml:space="preserve">The driver must remain alert and ready to take control at all times.</w:t>
      </w:r>
    </w:p>
    <w:bookmarkEnd w:id="28"/>
    <w:bookmarkStart w:id="29" w:name="terminology"/>
    <w:p>
      <w:pPr>
        <w:pStyle w:val="Heading2"/>
      </w:pPr>
      <w:r>
        <w:t xml:space="preserve">Terminology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ACC:</w:t>
      </w:r>
      <w:r>
        <w:t xml:space="preserve"> </w:t>
      </w:r>
      <w:r>
        <w:t xml:space="preserve">Adaptive Cruise Control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ADAS:</w:t>
      </w:r>
      <w:r>
        <w:t xml:space="preserve"> </w:t>
      </w:r>
      <w:r>
        <w:t xml:space="preserve">Advanced Driver Assistance Systems</w:t>
      </w:r>
    </w:p>
    <w:p>
      <w:r>
        <w:pict>
          <v:rect style="width:0;height:1.5pt" o:hralign="center" o:hrstd="t" o:hr="t"/>
        </w:pict>
      </w:r>
    </w:p>
    <w:bookmarkEnd w:id="29"/>
    <w:bookmarkStart w:id="30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Traditional Cruise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Adaptive Cruise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Maintains Set 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Senses Vehicles Ahead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Adjusts Following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Braking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Resumes after Stopping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 advanced ACC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  <w:pStyle w:val="Compact"/>
      </w:pPr>
      <w:hyperlink r:id="rId31">
        <w:r>
          <w:rPr>
            <w:rStyle w:val="Hyperlink"/>
          </w:rPr>
          <w:t xml:space="preserve">NHTSA: Adaptive Cruise Control</w:t>
        </w:r>
      </w:hyperlink>
    </w:p>
    <w:p>
      <w:pPr>
        <w:numPr>
          <w:ilvl w:val="0"/>
          <w:numId w:val="1011"/>
        </w:numPr>
        <w:pStyle w:val="Compact"/>
      </w:pPr>
      <w:hyperlink r:id="rId32">
        <w:r>
          <w:rPr>
            <w:rStyle w:val="Hyperlink"/>
          </w:rPr>
          <w:t xml:space="preserve">SAE International: ADAS Features Guide</w:t>
        </w:r>
      </w:hyperlink>
    </w:p>
    <w:p>
      <w:pPr>
        <w:numPr>
          <w:ilvl w:val="0"/>
          <w:numId w:val="1011"/>
        </w:numPr>
        <w:pStyle w:val="Compact"/>
      </w:pPr>
      <w:r>
        <w:t xml:space="preserve">Vehicle Owner’s Manuals (Various Manufacturers)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www.nhtsa.gov/equipment/adaptive-cruise-control" TargetMode="External" /><Relationship Type="http://schemas.openxmlformats.org/officeDocument/2006/relationships/hyperlink" Id="rId32" Target="https://www.sa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nhtsa.gov/equipment/adaptive-cruise-control" TargetMode="External" /><Relationship Type="http://schemas.openxmlformats.org/officeDocument/2006/relationships/hyperlink" Id="rId32" Target="https://www.sa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2025-07-30T08:15:13Z</dcterms:created>
  <dcterms:modified xsi:type="dcterms:W3CDTF">2025-07-30T08:15:13Z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