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aventro-aero-model-overview"/>
    <w:p>
      <w:pPr>
        <w:pStyle w:val="Heading1"/>
      </w:pPr>
      <w:r>
        <w:t xml:space="preserve">Aventro Aero – Model Overview</w:t>
      </w:r>
    </w:p>
    <w:p>
      <w:pPr>
        <w:pStyle w:val="FirstParagraph"/>
      </w:pPr>
      <w:r>
        <w:rPr>
          <w:bCs/>
          <w:b/>
        </w:rPr>
        <w:t xml:space="preserve">Manufacturer:</w:t>
      </w:r>
      <w:r>
        <w:t xml:space="preserve"> </w:t>
      </w:r>
      <w:r>
        <w:t xml:space="preserve">Aventro Motors Pvt. Ltd.</w:t>
      </w:r>
      <w:r>
        <w:br/>
      </w:r>
      <w:r>
        <w:rPr>
          <w:bCs/>
          <w:b/>
        </w:rPr>
        <w:t xml:space="preserve">Head Office:</w:t>
      </w:r>
      <w:r>
        <w:t xml:space="preserve"> </w:t>
      </w:r>
      <w:r>
        <w:t xml:space="preserve">Aventro Tower, Sector 18, Gurgaon, Haryana - 122018, India</w:t>
      </w:r>
      <w:r>
        <w:br/>
      </w:r>
      <w:r>
        <w:rPr>
          <w:bCs/>
          <w:b/>
        </w:rPr>
        <w:t xml:space="preserve">Contact:</w:t>
      </w:r>
      <w:r>
        <w:t xml:space="preserve"> </w:t>
      </w:r>
      <w:r>
        <w:t xml:space="preserve">+91 124 1234567 |</w:t>
      </w:r>
      <w:r>
        <w:t xml:space="preserve"> </w:t>
      </w:r>
      <w:hyperlink r:id="rId20">
        <w:r>
          <w:rPr>
            <w:rStyle w:val="Hyperlink"/>
          </w:rPr>
          <w:t xml:space="preserve">info@aventromotors.com</w:t>
        </w:r>
      </w:hyperlink>
    </w:p>
    <w:p>
      <w:r>
        <w:pict>
          <v:rect style="width:0;height:1.5pt" o:hralign="center" o:hrstd="t" o:hr="t"/>
        </w:pict>
      </w:r>
    </w:p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Aventro Aero</w:t>
      </w:r>
      <w:r>
        <w:t xml:space="preserve"> </w:t>
      </w:r>
      <w:r>
        <w:t xml:space="preserve">is a versatile and dynamic hatchback designed for the urban commuter and small families. With cutting-edge technology, futuristic design, multiple drivetrain options, and rich features across variants, the Aero caters to every need—whether fuel efficiency, ecology, or performance.</w:t>
      </w:r>
    </w:p>
    <w:p>
      <w:r>
        <w:pict>
          <v:rect style="width:0;height:1.5pt" o:hralign="center" o:hrstd="t" o:hr="t"/>
        </w:pict>
      </w:r>
    </w:p>
    <w:bookmarkEnd w:id="21"/>
    <w:bookmarkStart w:id="22" w:name="aero-model-variants-prices"/>
    <w:p>
      <w:pPr>
        <w:pStyle w:val="Heading2"/>
      </w:pPr>
      <w:r>
        <w:t xml:space="preserve">Aero Model Variants &amp; Prices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Price (Lakh 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drivetrain-options"/>
    <w:p>
      <w:pPr>
        <w:pStyle w:val="Heading2"/>
      </w:pPr>
      <w:r>
        <w:t xml:space="preserve">Drivetrain Options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Petrol:</w:t>
      </w:r>
      <w:r>
        <w:t xml:space="preserve"> </w:t>
      </w:r>
      <w:r>
        <w:t xml:space="preserve">Efficient and peppy for city drives.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Diesel:</w:t>
      </w:r>
      <w:r>
        <w:t xml:space="preserve"> </w:t>
      </w:r>
      <w:r>
        <w:t xml:space="preserve">Fuel-saving and torquey for long-distances.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Electric:</w:t>
      </w:r>
      <w:r>
        <w:t xml:space="preserve"> </w:t>
      </w:r>
      <w:r>
        <w:t xml:space="preserve">Zero-emission, high torque, and ultra-smooth.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Hybrid:</w:t>
      </w:r>
      <w:r>
        <w:t xml:space="preserve"> </w:t>
      </w:r>
      <w:r>
        <w:t xml:space="preserve">Eco-friendly blend of petrol and electric, with great efficiency.</w:t>
      </w:r>
    </w:p>
    <w:p>
      <w:r>
        <w:pict>
          <v:rect style="width:0;height:1.5pt" o:hralign="center" o:hrstd="t" o:hr="t"/>
        </w:pict>
      </w:r>
    </w:p>
    <w:bookmarkEnd w:id="23"/>
    <w:bookmarkStart w:id="24" w:name="key-specifications-standard-features"/>
    <w:p>
      <w:pPr>
        <w:pStyle w:val="Heading2"/>
      </w:pPr>
      <w:r>
        <w:t xml:space="preserve">Key Specifications (Standard Features)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Body Type:</w:t>
      </w:r>
      <w:r>
        <w:t xml:space="preserve"> </w:t>
      </w:r>
      <w:r>
        <w:t xml:space="preserve">Hatchback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Seating:</w:t>
      </w:r>
      <w:r>
        <w:t xml:space="preserve"> </w:t>
      </w:r>
      <w:r>
        <w:t xml:space="preserve">5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Transmission:</w:t>
      </w:r>
      <w:r>
        <w:t xml:space="preserve"> </w:t>
      </w:r>
      <w:r>
        <w:t xml:space="preserve">Manual &amp; Automatic (variant dependent)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Safety:</w:t>
      </w:r>
      <w:r>
        <w:t xml:space="preserve"> </w:t>
      </w:r>
      <w:r>
        <w:t xml:space="preserve">Dual airbags, ABS with EBD, Rear Parking Sensors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Comfort:</w:t>
      </w:r>
      <w:r>
        <w:t xml:space="preserve"> </w:t>
      </w:r>
      <w:r>
        <w:t xml:space="preserve">Power windows, remote locking, auto climate control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Infotainment:</w:t>
      </w:r>
      <w:r>
        <w:t xml:space="preserve"> </w:t>
      </w:r>
      <w:r>
        <w:t xml:space="preserve">Touchscreen (Base depends on variant)</w:t>
      </w:r>
    </w:p>
    <w:p>
      <w:r>
        <w:pict>
          <v:rect style="width:0;height:1.5pt" o:hralign="center" o:hrstd="t" o:hr="t"/>
        </w:pict>
      </w:r>
    </w:p>
    <w:bookmarkEnd w:id="24"/>
    <w:bookmarkStart w:id="28" w:name="feature-highlights-by-trim"/>
    <w:p>
      <w:pPr>
        <w:pStyle w:val="Heading2"/>
      </w:pPr>
      <w:r>
        <w:t xml:space="preserve">Feature Highlights by Trim</w:t>
      </w:r>
    </w:p>
    <w:bookmarkStart w:id="25" w:name="base"/>
    <w:p>
      <w:pPr>
        <w:pStyle w:val="Heading3"/>
      </w:pPr>
      <w:r>
        <w:t xml:space="preserve">Base</w:t>
      </w:r>
    </w:p>
    <w:p>
      <w:pPr>
        <w:numPr>
          <w:ilvl w:val="0"/>
          <w:numId w:val="1003"/>
        </w:numPr>
        <w:pStyle w:val="Compact"/>
      </w:pPr>
      <w:r>
        <w:t xml:space="preserve">7-inch touchscreen infotainment system</w:t>
      </w:r>
    </w:p>
    <w:p>
      <w:pPr>
        <w:numPr>
          <w:ilvl w:val="0"/>
          <w:numId w:val="1003"/>
        </w:numPr>
        <w:pStyle w:val="Compact"/>
      </w:pPr>
      <w:r>
        <w:t xml:space="preserve">Manual AC</w:t>
      </w:r>
    </w:p>
    <w:p>
      <w:pPr>
        <w:numPr>
          <w:ilvl w:val="0"/>
          <w:numId w:val="1003"/>
        </w:numPr>
        <w:pStyle w:val="Compact"/>
      </w:pPr>
      <w:r>
        <w:t xml:space="preserve">Standard fabric seats</w:t>
      </w:r>
    </w:p>
    <w:p>
      <w:pPr>
        <w:numPr>
          <w:ilvl w:val="0"/>
          <w:numId w:val="1003"/>
        </w:numPr>
        <w:pStyle w:val="Compact"/>
      </w:pPr>
      <w:r>
        <w:t xml:space="preserve">Bluetooth &amp; USB connectivity</w:t>
      </w:r>
    </w:p>
    <w:p>
      <w:pPr>
        <w:numPr>
          <w:ilvl w:val="0"/>
          <w:numId w:val="1003"/>
        </w:numPr>
        <w:pStyle w:val="Compact"/>
      </w:pPr>
      <w:r>
        <w:t xml:space="preserve">Dual airbags, ABS, EBD</w:t>
      </w:r>
    </w:p>
    <w:p>
      <w:r>
        <w:pict>
          <v:rect style="width:0;height:1.5pt" o:hralign="center" o:hrstd="t" o:hr="t"/>
        </w:pict>
      </w:r>
    </w:p>
    <w:bookmarkEnd w:id="25"/>
    <w:bookmarkStart w:id="26" w:name="x-trim-enhanced-features"/>
    <w:p>
      <w:pPr>
        <w:pStyle w:val="Heading3"/>
      </w:pPr>
      <w:r>
        <w:t xml:space="preserve">X Trim (Enhanced Features)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11-inch Infotainment System (Touchscreen)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ADAS Level 1 (Advanced Driver Assistance Systems):</w:t>
      </w:r>
    </w:p>
    <w:p>
      <w:pPr>
        <w:numPr>
          <w:ilvl w:val="1"/>
          <w:numId w:val="1005"/>
        </w:numPr>
        <w:pStyle w:val="Compact"/>
      </w:pPr>
      <w:r>
        <w:t xml:space="preserve">Lane Departure Warning</w:t>
      </w:r>
    </w:p>
    <w:p>
      <w:pPr>
        <w:numPr>
          <w:ilvl w:val="1"/>
          <w:numId w:val="1005"/>
        </w:numPr>
        <w:pStyle w:val="Compact"/>
      </w:pPr>
      <w:r>
        <w:t xml:space="preserve">Forward Collision Alert</w:t>
      </w:r>
    </w:p>
    <w:p>
      <w:pPr>
        <w:numPr>
          <w:ilvl w:val="0"/>
          <w:numId w:val="1004"/>
        </w:numPr>
        <w:pStyle w:val="Compact"/>
      </w:pPr>
      <w:r>
        <w:t xml:space="preserve">Rear parking camera</w:t>
      </w:r>
    </w:p>
    <w:p>
      <w:pPr>
        <w:numPr>
          <w:ilvl w:val="0"/>
          <w:numId w:val="1004"/>
        </w:numPr>
        <w:pStyle w:val="Compact"/>
      </w:pPr>
      <w:r>
        <w:t xml:space="preserve">Steering-mounted controls</w:t>
      </w:r>
    </w:p>
    <w:p>
      <w:pPr>
        <w:numPr>
          <w:ilvl w:val="0"/>
          <w:numId w:val="1004"/>
        </w:numPr>
        <w:pStyle w:val="Compact"/>
      </w:pPr>
      <w:r>
        <w:t xml:space="preserve">Remote engine start (for petrol &amp; diesel)</w:t>
      </w:r>
    </w:p>
    <w:p>
      <w:r>
        <w:pict>
          <v:rect style="width:0;height:1.5pt" o:hralign="center" o:hrstd="t" o:hr="t"/>
        </w:pict>
      </w:r>
    </w:p>
    <w:bookmarkEnd w:id="26"/>
    <w:bookmarkStart w:id="27" w:name="zx-trim-top-of-the-line"/>
    <w:p>
      <w:pPr>
        <w:pStyle w:val="Heading3"/>
      </w:pPr>
      <w:r>
        <w:t xml:space="preserve">ZX Trim (Top of the Line)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360-Degree Camera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11-inch Infotainment System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Harman Premium Audio System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ADAS Level 2:</w:t>
      </w:r>
    </w:p>
    <w:p>
      <w:pPr>
        <w:numPr>
          <w:ilvl w:val="1"/>
          <w:numId w:val="1007"/>
        </w:numPr>
        <w:pStyle w:val="Compact"/>
      </w:pPr>
      <w:r>
        <w:t xml:space="preserve">Adaptive Cruise Control</w:t>
      </w:r>
    </w:p>
    <w:p>
      <w:pPr>
        <w:numPr>
          <w:ilvl w:val="1"/>
          <w:numId w:val="1007"/>
        </w:numPr>
        <w:pStyle w:val="Compact"/>
      </w:pPr>
      <w:r>
        <w:t xml:space="preserve">Lane Centering</w:t>
      </w:r>
    </w:p>
    <w:p>
      <w:pPr>
        <w:numPr>
          <w:ilvl w:val="1"/>
          <w:numId w:val="1007"/>
        </w:numPr>
        <w:pStyle w:val="Compact"/>
      </w:pPr>
      <w:r>
        <w:t xml:space="preserve">Automatic Emergency Braking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Leather Seats</w:t>
      </w:r>
    </w:p>
    <w:p>
      <w:pPr>
        <w:numPr>
          <w:ilvl w:val="0"/>
          <w:numId w:val="1006"/>
        </w:numPr>
        <w:pStyle w:val="Compact"/>
      </w:pPr>
      <w:r>
        <w:t xml:space="preserve">Wireless charging</w:t>
      </w:r>
    </w:p>
    <w:p>
      <w:pPr>
        <w:numPr>
          <w:ilvl w:val="0"/>
          <w:numId w:val="1006"/>
        </w:numPr>
        <w:pStyle w:val="Compact"/>
      </w:pPr>
      <w:r>
        <w:t xml:space="preserve">Ambient cabin lighting</w:t>
      </w:r>
    </w:p>
    <w:p>
      <w:pPr>
        <w:numPr>
          <w:ilvl w:val="0"/>
          <w:numId w:val="1006"/>
        </w:numPr>
        <w:pStyle w:val="Compact"/>
      </w:pPr>
      <w:r>
        <w:t xml:space="preserve">Rear-seat armrest with cup holder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aero-quick-comparison-zx-vs-x-vs-base"/>
    <w:p>
      <w:pPr>
        <w:pStyle w:val="Heading2"/>
      </w:pPr>
      <w:r>
        <w:t xml:space="preserve">Aero: Quick Comparison (ZX vs X vs Base)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73"/>
        <w:gridCol w:w="844"/>
        <w:gridCol w:w="1372"/>
        <w:gridCol w:w="24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11” Harman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360 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Leather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why-choose-aventro-aero"/>
    <w:p>
      <w:pPr>
        <w:pStyle w:val="Heading2"/>
      </w:pPr>
      <w:r>
        <w:t xml:space="preserve">Why Choose Aventro Aero?</w:t>
      </w:r>
    </w:p>
    <w:p>
      <w:pPr>
        <w:numPr>
          <w:ilvl w:val="0"/>
          <w:numId w:val="1008"/>
        </w:numPr>
        <w:pStyle w:val="Compact"/>
      </w:pPr>
      <w:r>
        <w:t xml:space="preserve">Multiple Fuel Options: Petrol, Diesel, Electric, Hybrid</w:t>
      </w:r>
    </w:p>
    <w:p>
      <w:pPr>
        <w:numPr>
          <w:ilvl w:val="0"/>
          <w:numId w:val="1008"/>
        </w:numPr>
        <w:pStyle w:val="Compact"/>
      </w:pPr>
      <w:r>
        <w:t xml:space="preserve">Segment-leading Tech: ADAS, 360 Camera, 11” Infotainment</w:t>
      </w:r>
    </w:p>
    <w:p>
      <w:pPr>
        <w:numPr>
          <w:ilvl w:val="0"/>
          <w:numId w:val="1008"/>
        </w:numPr>
        <w:pStyle w:val="Compact"/>
      </w:pPr>
      <w:r>
        <w:t xml:space="preserve">Futuristic Design and Spacious Interior</w:t>
      </w:r>
    </w:p>
    <w:p>
      <w:pPr>
        <w:numPr>
          <w:ilvl w:val="0"/>
          <w:numId w:val="1008"/>
        </w:numPr>
        <w:pStyle w:val="Compact"/>
      </w:pPr>
      <w:r>
        <w:t xml:space="preserve">Industry-best Safety Standards</w:t>
      </w:r>
    </w:p>
    <w:p>
      <w:r>
        <w:pict>
          <v:rect style="width:0;height:1.5pt" o:hralign="center" o:hrstd="t" o:hr="t"/>
        </w:pict>
      </w:r>
    </w:p>
    <w:bookmarkEnd w:id="30"/>
    <w:bookmarkStart w:id="32" w:name="to-book-a-test-drive-or-for-any-queries"/>
    <w:p>
      <w:pPr>
        <w:pStyle w:val="Heading2"/>
      </w:pPr>
      <w:r>
        <w:t xml:space="preserve">To Book a Test Drive or for Any Queries</w:t>
      </w:r>
    </w:p>
    <w:p>
      <w:pPr>
        <w:pStyle w:val="FirstParagraph"/>
      </w:pPr>
      <w:r>
        <w:rPr>
          <w:bCs/>
          <w:b/>
        </w:rPr>
        <w:t xml:space="preserve">Contact Us:</w:t>
      </w:r>
      <w:r>
        <w:br/>
      </w:r>
      <w:r>
        <w:t xml:space="preserve">Aventro Motors Pvt. Ltd., Aventro Tower, Sector 18, Gurgaon, Haryana - 122018, India</w:t>
      </w:r>
      <w:r>
        <w:br/>
      </w:r>
      <w:r>
        <w:rPr>
          <w:bCs/>
          <w:b/>
        </w:rPr>
        <w:t xml:space="preserve">Phone:</w:t>
      </w:r>
      <w:r>
        <w:t xml:space="preserve"> </w:t>
      </w:r>
      <w:r>
        <w:t xml:space="preserve">+91 124 1234567</w:t>
      </w:r>
      <w:r>
        <w:br/>
      </w:r>
      <w:r>
        <w:rPr>
          <w:bCs/>
          <w:b/>
        </w:rPr>
        <w:t xml:space="preserve">Email:</w:t>
      </w:r>
      <w:r>
        <w:t xml:space="preserve"> </w:t>
      </w:r>
      <w:hyperlink r:id="rId20">
        <w:r>
          <w:rPr>
            <w:rStyle w:val="Hyperlink"/>
          </w:rPr>
          <w:t xml:space="preserve">info@aventromotors.com</w:t>
        </w:r>
      </w:hyperlink>
      <w:r>
        <w:br/>
      </w:r>
      <w:r>
        <w:rPr>
          <w:bCs/>
          <w:b/>
        </w:rPr>
        <w:t xml:space="preserve">Website:</w:t>
      </w:r>
      <w:r>
        <w:t xml:space="preserve"> </w:t>
      </w:r>
      <w:hyperlink r:id="rId31">
        <w:r>
          <w:rPr>
            <w:rStyle w:val="Hyperlink"/>
          </w:rPr>
          <w:t xml:space="preserve">www.aventromotors.com</w:t>
        </w:r>
      </w:hyperlink>
    </w:p>
    <w:p>
      <w:pPr>
        <w:pStyle w:val="BlockText"/>
      </w:pPr>
      <w:r>
        <w:rPr>
          <w:bCs/>
          <w:b/>
        </w:rPr>
        <w:t xml:space="preserve">Aventro Aero – Drive Your Future. Today!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www.aventromotors.com" TargetMode="External" /><Relationship Type="http://schemas.openxmlformats.org/officeDocument/2006/relationships/hyperlink" Id="rId20" Target="mailto:info@aventromotor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www.aventromotors.com" TargetMode="External" /><Relationship Type="http://schemas.openxmlformats.org/officeDocument/2006/relationships/hyperlink" Id="rId20" Target="mailto:info@aventromotor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2025-07-30T08:16:55Z</dcterms:created>
  <dcterms:modified xsi:type="dcterms:W3CDTF">2025-07-30T08:16:55Z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