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ventro-motors-pvt.-ltd."/>
    <w:p>
      <w:pPr>
        <w:pStyle w:val="Heading1"/>
      </w:pPr>
      <w:r>
        <w:t xml:space="preserve">Aventro Motors Pvt. Ltd.</w:t>
      </w:r>
    </w:p>
    <w:p>
      <w:pPr>
        <w:pStyle w:val="FirstParagraph"/>
      </w:pPr>
      <w:r>
        <w:rPr>
          <w:bCs/>
          <w:b/>
        </w:rPr>
        <w:t xml:space="preserve">Head Office:</w:t>
      </w:r>
      <w:r>
        <w:br/>
      </w:r>
      <w:r>
        <w:t xml:space="preserve">Aventro Tower, Sector 18, Gurgaon, Haryana - 122018, India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+91 124 1234567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info@aventromotors.com</w:t>
      </w:r>
    </w:p>
    <w:p>
      <w:r>
        <w:pict>
          <v:rect style="width:0;height:1.5pt" o:hralign="center" o:hrstd="t" o:hr="t"/>
        </w:pict>
      </w:r>
    </w:p>
    <w:bookmarkStart w:id="22" w:name="model-focus-aventro-glory-suv"/>
    <w:p>
      <w:pPr>
        <w:pStyle w:val="Heading2"/>
      </w:pPr>
      <w:r>
        <w:t xml:space="preserve">Model Focus: Aventro Glory SUV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Aventro Glory</w:t>
      </w:r>
      <w:r>
        <w:t xml:space="preserve"> </w:t>
      </w:r>
      <w:r>
        <w:t xml:space="preserve">is Aventro’s flagship SUV designed to deliver outstanding comfort, performance, and cutting-edge technology. Blending power, style, and the latest automotive innovations, the Glory caters to all types of drivers—from families to adventure enthusiasts.</w:t>
      </w:r>
    </w:p>
    <w:p>
      <w:r>
        <w:pict>
          <v:rect style="width:0;height:1.5pt" o:hralign="center" o:hrstd="t" o:hr="t"/>
        </w:pict>
      </w:r>
    </w:p>
    <w:bookmarkEnd w:id="20"/>
    <w:bookmarkStart w:id="21" w:name="key-specifications"/>
    <w:p>
      <w:pPr>
        <w:pStyle w:val="Heading3"/>
      </w:pPr>
      <w:r>
        <w:t xml:space="preserve">Key Specifications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Transmission Options:</w:t>
      </w:r>
      <w:r>
        <w:t xml:space="preserve"> </w:t>
      </w:r>
      <w:r>
        <w:t xml:space="preserve">6-speed manual / 7-speed automatic (variant specific)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 Space:</w:t>
      </w:r>
      <w:r>
        <w:t xml:space="preserve"> </w:t>
      </w:r>
      <w:r>
        <w:t xml:space="preserve">505 litres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Infotainment:</w:t>
      </w:r>
      <w:r>
        <w:t xml:space="preserve"> </w:t>
      </w:r>
      <w:r>
        <w:t xml:space="preserve">Up to 11-inch advanced touchscreen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ADAS:</w:t>
      </w:r>
      <w:r>
        <w:t xml:space="preserve"> </w:t>
      </w:r>
      <w:r>
        <w:t xml:space="preserve">Level 1 &amp; 2 (consult variants)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6 airbags, ABS with EBD, ESC, 360-degree camera (ZX)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Tyre Size:</w:t>
      </w:r>
      <w:r>
        <w:t xml:space="preserve"> </w:t>
      </w:r>
      <w:r>
        <w:t xml:space="preserve">17-inch &amp; 18-inch alloy wheels (variant specific)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Upholstery:</w:t>
      </w:r>
      <w:r>
        <w:t xml:space="preserve"> </w:t>
      </w:r>
      <w:r>
        <w:t xml:space="preserve">Premium fabric &amp; leather (ZX)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Standard/Advanced Harman Kardon system (ZX)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Notable Features:</w:t>
      </w:r>
      <w:r>
        <w:t xml:space="preserve"> </w:t>
      </w:r>
      <w:r>
        <w:t xml:space="preserve">Sunroof, Automatic Climate Control, Keyless Entry, Wireless Charging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variants-prices"/>
    <w:p>
      <w:pPr>
        <w:pStyle w:val="Heading2"/>
      </w:pPr>
      <w:r>
        <w:t xml:space="preserve">Variants &amp; Prices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3"/>
        <w:gridCol w:w="738"/>
        <w:gridCol w:w="402"/>
        <w:gridCol w:w="939"/>
        <w:gridCol w:w="47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Glory 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infotainment, standard safety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 Camera, 11-inch Infotainment with Harman System, ADAS Level 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Glory 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infotainment, standard safety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 Camera, 11-inch Infotainment with Harman System, ADAS Level 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Glory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infotainment, standard safety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 Camera, 11-inch Infotainment with Harman System, ADAS Level 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Glory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infotainment, standard safety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 Camera, 11-inch Infotainment with Harman System, ADAS Level 2, Leather Seats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highlighted-features-by-variant"/>
    <w:p>
      <w:pPr>
        <w:pStyle w:val="Heading3"/>
      </w:pPr>
      <w:r>
        <w:t xml:space="preserve">Highlighted Features By Variant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 Model Highlights:</w:t>
      </w:r>
    </w:p>
    <w:p>
      <w:pPr>
        <w:numPr>
          <w:ilvl w:val="1"/>
          <w:numId w:val="1003"/>
        </w:numPr>
        <w:pStyle w:val="Compact"/>
      </w:pPr>
      <w:r>
        <w:t xml:space="preserve">11-inch Advanced Touchscreen Infotainment System</w:t>
      </w:r>
    </w:p>
    <w:p>
      <w:pPr>
        <w:numPr>
          <w:ilvl w:val="1"/>
          <w:numId w:val="1003"/>
        </w:numPr>
        <w:pStyle w:val="Compact"/>
      </w:pPr>
      <w:r>
        <w:t xml:space="preserve">ADAS Level 1 (Adaptive Cruise, Lane Assist, Auto Emergency Braking)</w:t>
      </w:r>
    </w:p>
    <w:p>
      <w:pPr>
        <w:numPr>
          <w:ilvl w:val="1"/>
          <w:numId w:val="1003"/>
        </w:numPr>
        <w:pStyle w:val="Compact"/>
      </w:pPr>
      <w:r>
        <w:t xml:space="preserve">Enhanced Connectivity (Android Auto/Apple CarPlay)</w:t>
      </w:r>
    </w:p>
    <w:p>
      <w:pPr>
        <w:numPr>
          <w:ilvl w:val="1"/>
          <w:numId w:val="1003"/>
        </w:numPr>
        <w:pStyle w:val="Compact"/>
      </w:pPr>
      <w:r>
        <w:t xml:space="preserve">Rear Camera &amp; Parking Sensors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ZX Model Highlights: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All X features plus:</w:t>
      </w:r>
    </w:p>
    <w:p>
      <w:pPr>
        <w:numPr>
          <w:ilvl w:val="1"/>
          <w:numId w:val="1004"/>
        </w:numPr>
        <w:pStyle w:val="Compact"/>
      </w:pPr>
      <w:r>
        <w:t xml:space="preserve">360-Degree Camera</w:t>
      </w:r>
    </w:p>
    <w:p>
      <w:pPr>
        <w:numPr>
          <w:ilvl w:val="1"/>
          <w:numId w:val="1004"/>
        </w:numPr>
        <w:pStyle w:val="Compact"/>
      </w:pPr>
      <w:r>
        <w:t xml:space="preserve">11-inch Infotainment System with Premium Harman Audio</w:t>
      </w:r>
    </w:p>
    <w:p>
      <w:pPr>
        <w:numPr>
          <w:ilvl w:val="1"/>
          <w:numId w:val="1004"/>
        </w:numPr>
        <w:pStyle w:val="Compact"/>
      </w:pPr>
      <w:r>
        <w:t xml:space="preserve">ADAS Level 2 (Includes additional features like Traffic Jam Assist, Lane Centering, Advanced Collision Avoidance)</w:t>
      </w:r>
    </w:p>
    <w:p>
      <w:pPr>
        <w:numPr>
          <w:ilvl w:val="1"/>
          <w:numId w:val="1004"/>
        </w:numPr>
        <w:pStyle w:val="Compact"/>
      </w:pPr>
      <w:r>
        <w:t xml:space="preserve">Premium Leather Seats</w:t>
      </w:r>
    </w:p>
    <w:p>
      <w:pPr>
        <w:numPr>
          <w:ilvl w:val="1"/>
          <w:numId w:val="1004"/>
        </w:numPr>
        <w:pStyle w:val="Compact"/>
      </w:pPr>
      <w:r>
        <w:t xml:space="preserve">Ventilated Front Seats</w:t>
      </w:r>
    </w:p>
    <w:p>
      <w:pPr>
        <w:numPr>
          <w:ilvl w:val="1"/>
          <w:numId w:val="1004"/>
        </w:numPr>
        <w:pStyle w:val="Compact"/>
      </w:pPr>
      <w:r>
        <w:t xml:space="preserve">Powered Driver’s Seat</w:t>
      </w:r>
    </w:p>
    <w:p>
      <w:r>
        <w:pict>
          <v:rect style="width:0;height:1.5pt" o:hralign="center" o:hrstd="t" o:hr="t"/>
        </w:pict>
      </w:r>
    </w:p>
    <w:bookmarkEnd w:id="23"/>
    <w:bookmarkStart w:id="24" w:name="notable-safety-features-all-variants"/>
    <w:p>
      <w:pPr>
        <w:pStyle w:val="Heading3"/>
      </w:pPr>
      <w:r>
        <w:t xml:space="preserve">Notable Safety Features (All Variants)</w:t>
      </w:r>
    </w:p>
    <w:p>
      <w:pPr>
        <w:numPr>
          <w:ilvl w:val="0"/>
          <w:numId w:val="1005"/>
        </w:numPr>
        <w:pStyle w:val="Compact"/>
      </w:pPr>
      <w:r>
        <w:t xml:space="preserve">6 Airbags</w:t>
      </w:r>
    </w:p>
    <w:p>
      <w:pPr>
        <w:numPr>
          <w:ilvl w:val="0"/>
          <w:numId w:val="1005"/>
        </w:numPr>
        <w:pStyle w:val="Compact"/>
      </w:pPr>
      <w:r>
        <w:t xml:space="preserve">ABS with EBD</w:t>
      </w:r>
    </w:p>
    <w:p>
      <w:pPr>
        <w:numPr>
          <w:ilvl w:val="0"/>
          <w:numId w:val="1005"/>
        </w:numPr>
        <w:pStyle w:val="Compact"/>
      </w:pPr>
      <w:r>
        <w:t xml:space="preserve">Electronic Stability Control (ESC)</w:t>
      </w:r>
    </w:p>
    <w:p>
      <w:pPr>
        <w:numPr>
          <w:ilvl w:val="0"/>
          <w:numId w:val="1005"/>
        </w:numPr>
        <w:pStyle w:val="Compact"/>
      </w:pPr>
      <w:r>
        <w:t xml:space="preserve">Traction Control</w:t>
      </w:r>
    </w:p>
    <w:p>
      <w:pPr>
        <w:numPr>
          <w:ilvl w:val="0"/>
          <w:numId w:val="1005"/>
        </w:numPr>
        <w:pStyle w:val="Compact"/>
      </w:pPr>
      <w:r>
        <w:t xml:space="preserve">TPMS (Tyre Pressure Monitoring Sys.)</w:t>
      </w:r>
    </w:p>
    <w:p>
      <w:pPr>
        <w:numPr>
          <w:ilvl w:val="0"/>
          <w:numId w:val="1005"/>
        </w:numPr>
        <w:pStyle w:val="Compact"/>
      </w:pPr>
      <w:r>
        <w:t xml:space="preserve">Hill Hold &amp; Descent Control (On selected trims)</w:t>
      </w:r>
    </w:p>
    <w:p>
      <w:pPr>
        <w:numPr>
          <w:ilvl w:val="0"/>
          <w:numId w:val="1005"/>
        </w:numPr>
        <w:pStyle w:val="Compact"/>
      </w:pPr>
      <w:r>
        <w:t xml:space="preserve">ISOFIX Child Seat Anchors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ontact-test-drive"/>
    <w:p>
      <w:pPr>
        <w:pStyle w:val="Heading2"/>
      </w:pPr>
      <w:r>
        <w:t xml:space="preserve">Contact &amp; Test Drive</w:t>
      </w:r>
    </w:p>
    <w:p>
      <w:pPr>
        <w:numPr>
          <w:ilvl w:val="0"/>
          <w:numId w:val="1006"/>
        </w:numPr>
        <w:pStyle w:val="Compact"/>
      </w:pPr>
      <w:r>
        <w:t xml:space="preserve">Visit</w:t>
      </w:r>
      <w:r>
        <w:t xml:space="preserve"> </w:t>
      </w:r>
      <w:hyperlink r:id="rId26">
        <w:r>
          <w:rPr>
            <w:rStyle w:val="Hyperlink"/>
          </w:rPr>
          <w:t xml:space="preserve">Aventro Motors Website</w:t>
        </w:r>
      </w:hyperlink>
      <w:r>
        <w:t xml:space="preserve"> </w:t>
      </w:r>
      <w:r>
        <w:t xml:space="preserve">or call us at</w:t>
      </w:r>
      <w:r>
        <w:t xml:space="preserve"> </w:t>
      </w:r>
      <w:r>
        <w:rPr>
          <w:bCs/>
          <w:b/>
        </w:rPr>
        <w:t xml:space="preserve">+91 124 1234567</w:t>
      </w:r>
      <w:r>
        <w:t xml:space="preserve"> </w:t>
      </w:r>
      <w:r>
        <w:t xml:space="preserve">to book a test drive.</w:t>
      </w:r>
    </w:p>
    <w:p>
      <w:pPr>
        <w:numPr>
          <w:ilvl w:val="0"/>
          <w:numId w:val="1006"/>
        </w:numPr>
        <w:pStyle w:val="Compact"/>
      </w:pPr>
      <w:r>
        <w:t xml:space="preserve">Find your nearest service center for more info on sales and aftersales – locations across all major Indian cities.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Explore the legacy of trust and innovation—Experience the Aventro Glory Today!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2025-07-30T08:17:07Z</dcterms:created>
  <dcterms:modified xsi:type="dcterms:W3CDTF">2025-07-30T08:17:07Z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