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ventro-motors-pvt.-ltd."/>
    <w:p>
      <w:pPr>
        <w:pStyle w:val="Heading1"/>
      </w:pPr>
      <w:r>
        <w:t xml:space="preserve">Aventro Motors Pvt. Ltd.</w:t>
      </w:r>
    </w:p>
    <w:p>
      <w:pPr>
        <w:pStyle w:val="FirstParagraph"/>
      </w:pPr>
      <w:r>
        <w:t xml:space="preserve">Aventro Tower, Sector 18, Gurgaon, Haryana - 122018, India</w:t>
      </w:r>
      <w:r>
        <w:br/>
      </w:r>
      <w:r>
        <w:t xml:space="preserve">Contact: +91 124 1234567</w:t>
      </w:r>
      <w:r>
        <w:br/>
      </w:r>
      <w:r>
        <w:t xml:space="preserve">Email: info@aventromotors.com</w:t>
      </w:r>
    </w:p>
    <w:p>
      <w:r>
        <w:pict>
          <v:rect style="width:0;height:1.5pt" o:hralign="center" o:hrstd="t" o:hr="t"/>
        </w:pict>
      </w:r>
    </w:p>
    <w:bookmarkStart w:id="20" w:name="parts-list-with-industry-standard-prices"/>
    <w:p>
      <w:pPr>
        <w:pStyle w:val="Heading2"/>
      </w:pPr>
      <w:r>
        <w:t xml:space="preserve">Parts List with Industry Standard Prices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"/>
        <w:gridCol w:w="1815"/>
        <w:gridCol w:w="1485"/>
        <w:gridCol w:w="41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engine, varies with model &amp; fuel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voltage for EVs/Hybrids; Lead-acid ~6,000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costlier than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 Pads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set of 4 pads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kit, front/rear only ~8,000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Injector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Plug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Alloy Wheels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wheel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piece, LED variant adds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Lamps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piece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Windshield Wipers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Touchscreen variant higher (~18,000)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Infotainment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Compressor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Absorber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piece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Front/rear, unpainted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seat, upholstery extra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 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Mirrors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piece, electronic adjustment adds cost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ervice-types-and-prices"/>
    <w:p>
      <w:pPr>
        <w:pStyle w:val="Heading2"/>
      </w:pPr>
      <w:r>
        <w:t xml:space="preserve">Service Types and Prices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0"/>
        <w:gridCol w:w="2383"/>
        <w:gridCol w:w="1121"/>
        <w:gridCol w:w="39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refrigerant refill, filter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System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Computerized scan &amp; manual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Tyre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of 4, tubeless, includes fitting &amp; balancing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&amp; Paint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5,000-20,000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scratch to full panel repaint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Infotainment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&amp; basic hardware (major repairs extra)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4-wheel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Charging (Electric Vehicles)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/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80% charge, may vary by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System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voltage system 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Wash &amp; Detailing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Shampoo wash, interior cleaning, polish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Prices are approximate and vary by model, region, and service center.</w:t>
      </w:r>
    </w:p>
    <w:p>
      <w:pPr>
        <w:numPr>
          <w:ilvl w:val="0"/>
          <w:numId w:val="1001"/>
        </w:numPr>
        <w:pStyle w:val="Compact"/>
      </w:pPr>
      <w:r>
        <w:t xml:space="preserve">Taxes extra as applicable.</w:t>
      </w:r>
    </w:p>
    <w:p>
      <w:pPr>
        <w:numPr>
          <w:ilvl w:val="0"/>
          <w:numId w:val="1001"/>
        </w:numPr>
        <w:pStyle w:val="Compact"/>
      </w:pPr>
      <w:r>
        <w:t xml:space="preserve">Parts pricing may fluctuate with market rates and model compatibility.</w:t>
      </w:r>
    </w:p>
    <w:p>
      <w:pPr>
        <w:numPr>
          <w:ilvl w:val="0"/>
          <w:numId w:val="1001"/>
        </w:numPr>
        <w:pStyle w:val="Compact"/>
      </w:pPr>
      <w:r>
        <w:t xml:space="preserve">Major repairs or additional diagnostics may incur extra charges.</w:t>
      </w:r>
    </w:p>
    <w:p>
      <w:pPr>
        <w:numPr>
          <w:ilvl w:val="0"/>
          <w:numId w:val="1001"/>
        </w:numPr>
        <w:pStyle w:val="Compact"/>
      </w:pPr>
      <w:r>
        <w:t xml:space="preserve">For exact prices and appointments, contact your nearest Aventro Service Center.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2025-07-30T08:15:52Z</dcterms:created>
  <dcterms:modified xsi:type="dcterms:W3CDTF">2025-07-30T08:15:52Z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