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ventro-motors-pvt.-ltd."/>
    <w:p>
      <w:pPr>
        <w:pStyle w:val="Heading1"/>
      </w:pPr>
      <w:r>
        <w:t xml:space="preserve">Aventro Motors Pvt. Ltd. </w:t>
      </w:r>
    </w:p>
    <w:bookmarkStart w:id="21" w:name="pre-owned-certified-cars"/>
    <w:p>
      <w:pPr>
        <w:pStyle w:val="Heading2"/>
      </w:pPr>
      <w:r>
        <w:t xml:space="preserve">Pre-Owned Certified Cars</w:t>
      </w:r>
    </w:p>
    <w:p>
      <w:r>
        <w:pict>
          <v:rect style="width:0;height:1.5pt" o:hralign="center" o:hrstd="t" o:hr="t"/>
        </w:pict>
      </w:r>
    </w:p>
    <w:bookmarkStart w:id="20" w:name="X8842a75378a25a773dce4223dea9914c6afb5cc"/>
    <w:p>
      <w:pPr>
        <w:pStyle w:val="Heading3"/>
      </w:pPr>
      <w:r>
        <w:t xml:space="preserve">Why Choose</w:t>
      </w:r>
      <w:r>
        <w:t xml:space="preserve"> </w:t>
      </w:r>
      <w:r>
        <w:rPr>
          <w:bCs/>
          <w:b/>
        </w:rPr>
        <w:t xml:space="preserve">Aventro Certified Pre-Owned Cars?</w:t>
      </w:r>
    </w:p>
    <w:p>
      <w:pPr>
        <w:pStyle w:val="FirstParagraph"/>
      </w:pPr>
      <w:r>
        <w:t xml:space="preserve">When you choose a pre-owned car from Aventro Motors, you’re not just buying a car, you’re investing in peace of mind. Each Aventro Certified Pre-Owned vehicle undergoes an exhaustive</w:t>
      </w:r>
      <w:r>
        <w:t xml:space="preserve"> </w:t>
      </w:r>
      <w:r>
        <w:rPr>
          <w:bCs/>
          <w:b/>
        </w:rPr>
        <w:t xml:space="preserve">380+ Check Points Inspection</w:t>
      </w:r>
      <w:r>
        <w:t xml:space="preserve"> </w:t>
      </w:r>
      <w:r>
        <w:t xml:space="preserve">by our trained experts, ensuring you receive the best in safety, reliability, and comfort.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b12d5bb62f29a888834ec839ac7419c9aec20bf"/>
    <w:p>
      <w:pPr>
        <w:pStyle w:val="Heading2"/>
      </w:pPr>
      <w:r>
        <w:rPr>
          <w:bCs/>
          <w:b/>
        </w:rPr>
        <w:t xml:space="preserve">Aventro 380+ Checkpoints: The Gold Standard in Assurance</w:t>
      </w:r>
    </w:p>
    <w:p>
      <w:pPr>
        <w:pStyle w:val="FirstParagraph"/>
      </w:pPr>
      <w:r>
        <w:t xml:space="preserve">All Aventro Certified Pre-Owned Cars go through a rigorous inspection and reconditioning process at our state-of-the-art service centers. Our checklist covers every detail, including:</w:t>
      </w:r>
    </w:p>
    <w:p>
      <w:pPr>
        <w:pStyle w:val="BodyText"/>
      </w:pPr>
      <w:r>
        <w:t xml:space="preserve">1. Engine &amp; Transmission (50+ Checks)</w:t>
      </w:r>
    </w:p>
    <w:p>
      <w:pPr>
        <w:numPr>
          <w:ilvl w:val="0"/>
          <w:numId w:val="1001"/>
        </w:numPr>
        <w:pStyle w:val="Compact"/>
      </w:pPr>
      <w:r>
        <w:t xml:space="preserve">Complete engine assessment (mounts, leaks, coils)</w:t>
      </w:r>
    </w:p>
    <w:p>
      <w:pPr>
        <w:numPr>
          <w:ilvl w:val="0"/>
          <w:numId w:val="1001"/>
        </w:numPr>
        <w:pStyle w:val="Compact"/>
      </w:pPr>
      <w:r>
        <w:t xml:space="preserve">Compression and performance check</w:t>
      </w:r>
    </w:p>
    <w:p>
      <w:pPr>
        <w:numPr>
          <w:ilvl w:val="0"/>
          <w:numId w:val="1001"/>
        </w:numPr>
        <w:pStyle w:val="Compact"/>
      </w:pPr>
      <w:r>
        <w:t xml:space="preserve">Oil filter and air filter health</w:t>
      </w:r>
    </w:p>
    <w:p>
      <w:pPr>
        <w:numPr>
          <w:ilvl w:val="0"/>
          <w:numId w:val="1001"/>
        </w:numPr>
        <w:pStyle w:val="Compact"/>
      </w:pPr>
      <w:r>
        <w:t xml:space="preserve">Starter motor, alternator, radiator, coolant system</w:t>
      </w:r>
    </w:p>
    <w:p>
      <w:pPr>
        <w:numPr>
          <w:ilvl w:val="0"/>
          <w:numId w:val="1001"/>
        </w:numPr>
        <w:pStyle w:val="Compact"/>
      </w:pPr>
      <w:r>
        <w:t xml:space="preserve">Transmission system &amp; clutch operation</w:t>
      </w:r>
    </w:p>
    <w:p>
      <w:pPr>
        <w:numPr>
          <w:ilvl w:val="0"/>
          <w:numId w:val="1001"/>
        </w:numPr>
        <w:pStyle w:val="Compact"/>
      </w:pPr>
      <w:r>
        <w:t xml:space="preserve">Fuel injector &amp; fuel pump condition</w:t>
      </w:r>
    </w:p>
    <w:p>
      <w:pPr>
        <w:pStyle w:val="FirstParagraph"/>
      </w:pPr>
      <w:r>
        <w:t xml:space="preserve">2. Battery &amp; Electrical Systems (40+ Checks)</w:t>
      </w:r>
    </w:p>
    <w:p>
      <w:pPr>
        <w:numPr>
          <w:ilvl w:val="0"/>
          <w:numId w:val="1002"/>
        </w:numPr>
        <w:pStyle w:val="Compact"/>
      </w:pPr>
      <w:r>
        <w:t xml:space="preserve">Battery health &amp; terminals</w:t>
      </w:r>
    </w:p>
    <w:p>
      <w:pPr>
        <w:numPr>
          <w:ilvl w:val="0"/>
          <w:numId w:val="1002"/>
        </w:numPr>
        <w:pStyle w:val="Compact"/>
      </w:pPr>
      <w:r>
        <w:t xml:space="preserve">Starter/ alternator output</w:t>
      </w:r>
    </w:p>
    <w:p>
      <w:pPr>
        <w:numPr>
          <w:ilvl w:val="0"/>
          <w:numId w:val="1002"/>
        </w:numPr>
        <w:pStyle w:val="Compact"/>
      </w:pPr>
      <w:r>
        <w:t xml:space="preserve">Dashboard lights and alerts</w:t>
      </w:r>
    </w:p>
    <w:p>
      <w:pPr>
        <w:numPr>
          <w:ilvl w:val="0"/>
          <w:numId w:val="1002"/>
        </w:numPr>
        <w:pStyle w:val="Compact"/>
      </w:pPr>
      <w:r>
        <w:t xml:space="preserve">Headlamps, tail lamps, fog lamps, indicators</w:t>
      </w:r>
    </w:p>
    <w:p>
      <w:pPr>
        <w:numPr>
          <w:ilvl w:val="0"/>
          <w:numId w:val="1002"/>
        </w:numPr>
        <w:pStyle w:val="Compact"/>
      </w:pPr>
      <w:r>
        <w:t xml:space="preserve">Horn, internal cabin lights, switches, wiring</w:t>
      </w:r>
    </w:p>
    <w:p>
      <w:pPr>
        <w:pStyle w:val="FirstParagraph"/>
      </w:pPr>
      <w:r>
        <w:t xml:space="preserve">3. Suspension &amp; Brakes (30+ Checks)</w:t>
      </w:r>
    </w:p>
    <w:p>
      <w:pPr>
        <w:numPr>
          <w:ilvl w:val="0"/>
          <w:numId w:val="1003"/>
        </w:numPr>
        <w:pStyle w:val="Compact"/>
      </w:pPr>
      <w:r>
        <w:t xml:space="preserve">Shock absorbers, mounts, bushings</w:t>
      </w:r>
    </w:p>
    <w:p>
      <w:pPr>
        <w:numPr>
          <w:ilvl w:val="0"/>
          <w:numId w:val="1003"/>
        </w:numPr>
        <w:pStyle w:val="Compact"/>
      </w:pPr>
      <w:r>
        <w:t xml:space="preserve">Brake pads/ shoes, discs/ drums, fluid</w:t>
      </w:r>
    </w:p>
    <w:p>
      <w:pPr>
        <w:numPr>
          <w:ilvl w:val="0"/>
          <w:numId w:val="1003"/>
        </w:numPr>
        <w:pStyle w:val="Compact"/>
      </w:pPr>
      <w:r>
        <w:t xml:space="preserve">Brake response &amp; pedal feedback</w:t>
      </w:r>
    </w:p>
    <w:p>
      <w:pPr>
        <w:numPr>
          <w:ilvl w:val="0"/>
          <w:numId w:val="1003"/>
        </w:numPr>
        <w:pStyle w:val="Compact"/>
      </w:pPr>
      <w:r>
        <w:t xml:space="preserve">Handbrake/ parking brake operation</w:t>
      </w:r>
    </w:p>
    <w:p>
      <w:pPr>
        <w:pStyle w:val="FirstParagraph"/>
      </w:pPr>
      <w:r>
        <w:t xml:space="preserve">4. Exterior &amp; Interior Body (70+ Checks)</w:t>
      </w:r>
    </w:p>
    <w:p>
      <w:pPr>
        <w:numPr>
          <w:ilvl w:val="0"/>
          <w:numId w:val="1004"/>
        </w:numPr>
        <w:pStyle w:val="Compact"/>
      </w:pPr>
      <w:r>
        <w:t xml:space="preserve">Paint and body surface integrity</w:t>
      </w:r>
    </w:p>
    <w:p>
      <w:pPr>
        <w:numPr>
          <w:ilvl w:val="0"/>
          <w:numId w:val="1004"/>
        </w:numPr>
        <w:pStyle w:val="Compact"/>
      </w:pPr>
      <w:r>
        <w:t xml:space="preserve">Bumper, bonnet, roof, door panels</w:t>
      </w:r>
    </w:p>
    <w:p>
      <w:pPr>
        <w:numPr>
          <w:ilvl w:val="0"/>
          <w:numId w:val="1004"/>
        </w:numPr>
        <w:pStyle w:val="Compact"/>
      </w:pPr>
      <w:r>
        <w:t xml:space="preserve">Grade of scratch/ dent (if any)</w:t>
      </w:r>
    </w:p>
    <w:p>
      <w:pPr>
        <w:numPr>
          <w:ilvl w:val="0"/>
          <w:numId w:val="1004"/>
        </w:numPr>
        <w:pStyle w:val="Compact"/>
      </w:pPr>
      <w:r>
        <w:t xml:space="preserve">Side mirrors, door locks, wiper operation</w:t>
      </w:r>
    </w:p>
    <w:p>
      <w:pPr>
        <w:numPr>
          <w:ilvl w:val="0"/>
          <w:numId w:val="1004"/>
        </w:numPr>
        <w:pStyle w:val="Compact"/>
      </w:pPr>
      <w:r>
        <w:t xml:space="preserve">Alloy wheels, tyre tread, spare tyre, jack</w:t>
      </w:r>
    </w:p>
    <w:p>
      <w:pPr>
        <w:numPr>
          <w:ilvl w:val="0"/>
          <w:numId w:val="1004"/>
        </w:numPr>
        <w:pStyle w:val="Compact"/>
      </w:pPr>
      <w:r>
        <w:t xml:space="preserve">Windshield, window glasses, water ingress</w:t>
      </w:r>
    </w:p>
    <w:p>
      <w:pPr>
        <w:pStyle w:val="FirstParagraph"/>
      </w:pPr>
      <w:r>
        <w:t xml:space="preserve">5. HVAC &amp; Comfort Systems (25+ Checks)</w:t>
      </w:r>
    </w:p>
    <w:p>
      <w:pPr>
        <w:numPr>
          <w:ilvl w:val="0"/>
          <w:numId w:val="1005"/>
        </w:numPr>
        <w:pStyle w:val="Compact"/>
      </w:pPr>
      <w:r>
        <w:t xml:space="preserve">AC compressor, cooling, heater function</w:t>
      </w:r>
    </w:p>
    <w:p>
      <w:pPr>
        <w:numPr>
          <w:ilvl w:val="0"/>
          <w:numId w:val="1005"/>
        </w:numPr>
        <w:pStyle w:val="Compact"/>
      </w:pPr>
      <w:r>
        <w:t xml:space="preserve">Air vents, blower speed, climate sensor</w:t>
      </w:r>
    </w:p>
    <w:p>
      <w:pPr>
        <w:numPr>
          <w:ilvl w:val="0"/>
          <w:numId w:val="1005"/>
        </w:numPr>
        <w:pStyle w:val="Compact"/>
      </w:pPr>
      <w:r>
        <w:t xml:space="preserve">Seat adjustment/ heating</w:t>
      </w:r>
    </w:p>
    <w:p>
      <w:pPr>
        <w:numPr>
          <w:ilvl w:val="0"/>
          <w:numId w:val="1005"/>
        </w:numPr>
        <w:pStyle w:val="Compact"/>
      </w:pPr>
      <w:r>
        <w:t xml:space="preserve">Cabin filter and dust checks</w:t>
      </w:r>
    </w:p>
    <w:p>
      <w:pPr>
        <w:pStyle w:val="FirstParagraph"/>
      </w:pPr>
      <w:r>
        <w:t xml:space="preserve">6. Infotainment &amp; Connectivity (20+ Checks)</w:t>
      </w:r>
    </w:p>
    <w:p>
      <w:pPr>
        <w:numPr>
          <w:ilvl w:val="0"/>
          <w:numId w:val="1006"/>
        </w:numPr>
        <w:pStyle w:val="Compact"/>
      </w:pPr>
      <w:r>
        <w:t xml:space="preserve">Dashboard display, infotainment system</w:t>
      </w:r>
    </w:p>
    <w:p>
      <w:pPr>
        <w:numPr>
          <w:ilvl w:val="0"/>
          <w:numId w:val="1006"/>
        </w:numPr>
        <w:pStyle w:val="Compact"/>
      </w:pPr>
      <w:r>
        <w:t xml:space="preserve">Audio/ video, Bluetooth, AUX/ USB</w:t>
      </w:r>
    </w:p>
    <w:p>
      <w:pPr>
        <w:numPr>
          <w:ilvl w:val="0"/>
          <w:numId w:val="1006"/>
        </w:numPr>
        <w:pStyle w:val="Compact"/>
      </w:pPr>
      <w:r>
        <w:t xml:space="preserve">Navigation, speakers, mic check</w:t>
      </w:r>
    </w:p>
    <w:p>
      <w:pPr>
        <w:pStyle w:val="FirstParagraph"/>
      </w:pPr>
      <w:r>
        <w:t xml:space="preserve">7. Safety &amp; Control Systems (40+ Checks)</w:t>
      </w:r>
    </w:p>
    <w:p>
      <w:pPr>
        <w:numPr>
          <w:ilvl w:val="0"/>
          <w:numId w:val="1007"/>
        </w:numPr>
        <w:pStyle w:val="Compact"/>
      </w:pPr>
      <w:r>
        <w:t xml:space="preserve">Airbags, seatbelts, pre-tensioners</w:t>
      </w:r>
    </w:p>
    <w:p>
      <w:pPr>
        <w:numPr>
          <w:ilvl w:val="0"/>
          <w:numId w:val="1007"/>
        </w:numPr>
        <w:pStyle w:val="Compact"/>
      </w:pPr>
      <w:r>
        <w:t xml:space="preserve">ABS, EBD modules, sensors</w:t>
      </w:r>
    </w:p>
    <w:p>
      <w:pPr>
        <w:numPr>
          <w:ilvl w:val="0"/>
          <w:numId w:val="1007"/>
        </w:numPr>
        <w:pStyle w:val="Compact"/>
      </w:pPr>
      <w:r>
        <w:t xml:space="preserve">Alarm system, immobilizer, hazard signals</w:t>
      </w:r>
    </w:p>
    <w:p>
      <w:pPr>
        <w:numPr>
          <w:ilvl w:val="0"/>
          <w:numId w:val="1007"/>
        </w:numPr>
        <w:pStyle w:val="Compact"/>
      </w:pPr>
      <w:r>
        <w:t xml:space="preserve">Steering column, wheel alignment</w:t>
      </w:r>
    </w:p>
    <w:p>
      <w:pPr>
        <w:pStyle w:val="FirstParagraph"/>
      </w:pPr>
      <w:r>
        <w:t xml:space="preserve">8. Road Test Parameters (15+ Checks)</w:t>
      </w:r>
    </w:p>
    <w:p>
      <w:pPr>
        <w:numPr>
          <w:ilvl w:val="0"/>
          <w:numId w:val="1008"/>
        </w:numPr>
        <w:pStyle w:val="Compact"/>
      </w:pPr>
      <w:r>
        <w:t xml:space="preserve">Engine response, acceleration, noise &amp; vibration</w:t>
      </w:r>
    </w:p>
    <w:p>
      <w:pPr>
        <w:numPr>
          <w:ilvl w:val="0"/>
          <w:numId w:val="1008"/>
        </w:numPr>
        <w:pStyle w:val="Compact"/>
      </w:pPr>
      <w:r>
        <w:t xml:space="preserve">Gear shift, steering feedback, road stability</w:t>
      </w:r>
    </w:p>
    <w:p>
      <w:pPr>
        <w:numPr>
          <w:ilvl w:val="0"/>
          <w:numId w:val="1008"/>
        </w:numPr>
        <w:pStyle w:val="Compact"/>
      </w:pPr>
      <w:r>
        <w:t xml:space="preserve">Suspension and brake performance at speed</w:t>
      </w:r>
    </w:p>
    <w:p>
      <w:pPr>
        <w:numPr>
          <w:ilvl w:val="0"/>
          <w:numId w:val="1008"/>
        </w:numPr>
        <w:pStyle w:val="Compact"/>
      </w:pPr>
      <w:r>
        <w:t xml:space="preserve">Unusual noises, warning signs</w:t>
      </w:r>
    </w:p>
    <w:p>
      <w:pPr>
        <w:pStyle w:val="FirstParagraph"/>
      </w:pPr>
      <w:r>
        <w:t xml:space="preserve">…And More:</w:t>
      </w:r>
    </w:p>
    <w:p>
      <w:pPr>
        <w:numPr>
          <w:ilvl w:val="0"/>
          <w:numId w:val="1009"/>
        </w:numPr>
        <w:pStyle w:val="Compact"/>
      </w:pPr>
      <w:r>
        <w:t xml:space="preserve">Exhaust system, emission checks</w:t>
      </w:r>
    </w:p>
    <w:p>
      <w:pPr>
        <w:numPr>
          <w:ilvl w:val="0"/>
          <w:numId w:val="1009"/>
        </w:numPr>
        <w:pStyle w:val="Compact"/>
      </w:pPr>
      <w:r>
        <w:t xml:space="preserve">Chassis, underbody inspection, fluid leaks</w:t>
      </w:r>
    </w:p>
    <w:p>
      <w:pPr>
        <w:numPr>
          <w:ilvl w:val="0"/>
          <w:numId w:val="1009"/>
        </w:numPr>
        <w:pStyle w:val="Compact"/>
      </w:pPr>
      <w:r>
        <w:t xml:space="preserve">OBD diagnostics, emissions compliance</w:t>
      </w:r>
    </w:p>
    <w:p>
      <w:pPr>
        <w:numPr>
          <w:ilvl w:val="0"/>
          <w:numId w:val="1009"/>
        </w:numPr>
        <w:pStyle w:val="Compact"/>
      </w:pPr>
      <w:r>
        <w:t xml:space="preserve">Custom accessory condition</w:t>
      </w:r>
    </w:p>
    <w:p>
      <w:r>
        <w:pict>
          <v:rect style="width:0;height:1.5pt" o:hralign="center" o:hrstd="t" o:hr="t"/>
        </w:pict>
      </w:r>
    </w:p>
    <w:bookmarkEnd w:id="22"/>
    <w:bookmarkStart w:id="23" w:name="all-aventro-certified-cars-come-with"/>
    <w:p>
      <w:pPr>
        <w:pStyle w:val="Heading2"/>
      </w:pPr>
      <w:r>
        <w:rPr>
          <w:bCs/>
          <w:b/>
        </w:rPr>
        <w:t xml:space="preserve">All Aventro Certified Cars Come With: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Comprehensive Multi-Point Inspection Report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6-12 Months Warranty</w:t>
      </w:r>
      <w:r>
        <w:t xml:space="preserve"> </w:t>
      </w:r>
      <w:r>
        <w:t xml:space="preserve">(options available)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72-Point Refurbishment (minimum standard)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100% Genuine Parts Guaranteed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Verified Service History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Hassle-Free Transfer and Documentation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Roadside Assistance Options</w:t>
      </w:r>
    </w:p>
    <w:p>
      <w:pPr>
        <w:numPr>
          <w:ilvl w:val="0"/>
          <w:numId w:val="1010"/>
        </w:numPr>
        <w:pStyle w:val="Compact"/>
      </w:pPr>
      <w:r>
        <w:t xml:space="preserve">Finance &amp; Insurance Assistance</w:t>
      </w:r>
    </w:p>
    <w:p>
      <w:pPr>
        <w:numPr>
          <w:ilvl w:val="0"/>
          <w:numId w:val="1010"/>
        </w:numPr>
        <w:pStyle w:val="Compact"/>
      </w:pPr>
      <w:r>
        <w:t xml:space="preserve">Exclusive deals on Custom Accessories</w:t>
      </w:r>
    </w:p>
    <w:p>
      <w:r>
        <w:pict>
          <v:rect style="width:0;height:1.5pt" o:hralign="center" o:hrstd="t" o:hr="t"/>
        </w:pict>
      </w:r>
    </w:p>
    <w:bookmarkEnd w:id="23"/>
    <w:bookmarkStart w:id="25" w:name="buy-with-confidence"/>
    <w:p>
      <w:pPr>
        <w:pStyle w:val="Heading2"/>
      </w:pPr>
      <w:r>
        <w:rPr>
          <w:bCs/>
          <w:b/>
        </w:rPr>
        <w:t xml:space="preserve">Buy with Confidence</w:t>
      </w:r>
    </w:p>
    <w:p>
      <w:pPr>
        <w:pStyle w:val="FirstParagraph"/>
      </w:pPr>
      <w:r>
        <w:t xml:space="preserve">Find your dream pre-owned Aventro model — hatchback, sedan, SUV, electric, hybrid &amp; more — with nationwide</w:t>
      </w:r>
      <w:r>
        <w:t xml:space="preserve"> </w:t>
      </w:r>
      <w:r>
        <w:rPr>
          <w:bCs/>
          <w:b/>
        </w:rPr>
        <w:t xml:space="preserve">service support</w:t>
      </w:r>
      <w:r>
        <w:t xml:space="preserve"> </w:t>
      </w:r>
      <w:r>
        <w:t xml:space="preserve">at over 20+ major cities.</w:t>
      </w:r>
    </w:p>
    <w:p>
      <w:pPr>
        <w:pStyle w:val="BodyText"/>
      </w:pPr>
      <w:r>
        <w:rPr>
          <w:bCs/>
          <w:b/>
        </w:rPr>
        <w:t xml:space="preserve">Visit our website</w:t>
      </w:r>
      <w:r>
        <w:t xml:space="preserve"> </w:t>
      </w:r>
      <w:r>
        <w:t xml:space="preserve">or nearest Aventro dealership for current certified pre-owned inventory and ongoing offers.</w:t>
      </w:r>
    </w:p>
    <w:p>
      <w:r>
        <w:pict>
          <v:rect style="width:0;height:1.5pt" o:hralign="center" o:hrstd="t" o:hr="t"/>
        </w:pict>
      </w:r>
    </w:p>
    <w:bookmarkStart w:id="24" w:name="contact-us"/>
    <w:p>
      <w:pPr>
        <w:pStyle w:val="Heading3"/>
      </w:pPr>
      <w:r>
        <w:rPr>
          <w:bCs/>
          <w:b/>
        </w:rPr>
        <w:t xml:space="preserve">Contact Us</w:t>
      </w:r>
    </w:p>
    <w:p>
      <w:pPr>
        <w:pStyle w:val="FirstParagraph"/>
      </w:pPr>
      <w:r>
        <w:rPr>
          <w:bCs/>
          <w:b/>
        </w:rPr>
        <w:t xml:space="preserve">Aventro Motors Pvt. Ltd.</w:t>
      </w:r>
      <w:r>
        <w:br/>
      </w:r>
      <w:r>
        <w:t xml:space="preserve">Aventro Tower, Sector 18, Gurugram, Haryana 122018, India</w:t>
      </w:r>
      <w:r>
        <w:br/>
      </w:r>
      <w:r>
        <w:t xml:space="preserve">📞 +91 124 1234567</w:t>
      </w:r>
      <w:r>
        <w:br/>
      </w:r>
      <w:r>
        <w:t xml:space="preserve">✉️ info@aventromotors.com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iCs/>
          <w:i/>
        </w:rPr>
        <w:t xml:space="preserve">Aventro Certified Pre-Owned Cars — Inspected, Assured, Trusted.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2025-07-30T08:17:22Z</dcterms:created>
  <dcterms:modified xsi:type="dcterms:W3CDTF">2025-07-30T08:17:22Z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