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cloudway-24-trainee-pilot-programme"/>
    <w:p>
      <w:pPr>
        <w:pStyle w:val="Heading1"/>
      </w:pPr>
      <w:r>
        <w:t xml:space="preserve">CloudWay 24 Trainee Pilot Programme</w:t>
      </w:r>
    </w:p>
    <w:p>
      <w:pPr>
        <w:pStyle w:val="FirstParagraph"/>
      </w:pPr>
      <w:r>
        <w:t xml:space="preserve">CloudWay 24 is committed to nurturing the next generation of world-class aviators through its prestigious</w:t>
      </w:r>
      <w:r>
        <w:t xml:space="preserve"> </w:t>
      </w:r>
      <w:r>
        <w:rPr>
          <w:bCs/>
          <w:b/>
        </w:rPr>
        <w:t xml:space="preserve">Trainee Pilot Programme</w:t>
      </w:r>
      <w:r>
        <w:t xml:space="preserve">. Designed for passionate and driven individuals, our programme combines rigorous academic instruction, state-of-the-art simulator training, and hands-on flight experience with our modern fleet of Boeing and Airbus aircraft.</w:t>
      </w:r>
    </w:p>
    <w:p>
      <w:r>
        <w:pict>
          <v:rect style="width:0;height:1.5pt" o:hralign="center" o:hrstd="t" o:hr="t"/>
        </w:pict>
      </w:r>
    </w:p>
    <w:bookmarkStart w:id="20" w:name="programme-highlights"/>
    <w:p>
      <w:pPr>
        <w:pStyle w:val="Heading2"/>
      </w:pPr>
      <w:r>
        <w:t xml:space="preserve">Programme Highlights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Comprehensive Training:</w:t>
      </w:r>
      <w:r>
        <w:t xml:space="preserve"> </w:t>
      </w:r>
      <w:r>
        <w:t xml:space="preserve">Ground school, simulator training, and in-aircraft experience.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Fleet Exposure:</w:t>
      </w:r>
      <w:r>
        <w:t xml:space="preserve"> </w:t>
      </w:r>
      <w:r>
        <w:t xml:space="preserve">Practical training on Boeing 787 Dreamliners, Airbus A350, and A380s.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Experienced Instructors:</w:t>
      </w:r>
      <w:r>
        <w:t xml:space="preserve"> </w:t>
      </w:r>
      <w:r>
        <w:t xml:space="preserve">Learn from senior CloudWay 24 captains and industry experts.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Career Pathway:</w:t>
      </w:r>
      <w:r>
        <w:t xml:space="preserve"> </w:t>
      </w:r>
      <w:r>
        <w:t xml:space="preserve">Successful trainees may join CloudWay 24 as Junior First Officers.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Stipend &amp; Benefits:</w:t>
      </w:r>
      <w:r>
        <w:t xml:space="preserve"> </w:t>
      </w:r>
      <w:r>
        <w:t xml:space="preserve">Competitive stipend during training, medical coverage, and travel benefits.</w:t>
      </w:r>
    </w:p>
    <w:p>
      <w:r>
        <w:pict>
          <v:rect style="width:0;height:1.5pt" o:hralign="center" o:hrstd="t" o:hr="t"/>
        </w:pict>
      </w:r>
    </w:p>
    <w:bookmarkEnd w:id="20"/>
    <w:bookmarkStart w:id="21" w:name="eligibility-criteria"/>
    <w:p>
      <w:pPr>
        <w:pStyle w:val="Heading2"/>
      </w:pPr>
      <w:r>
        <w:t xml:space="preserve">Eligibility Criteria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Nationality:</w:t>
      </w:r>
      <w:r>
        <w:t xml:space="preserve"> </w:t>
      </w:r>
      <w:r>
        <w:t xml:space="preserve">Indian citizens or Overseas Citizens of India (OCI) eligible to work in India.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Age:</w:t>
      </w:r>
      <w:r>
        <w:t xml:space="preserve"> </w:t>
      </w:r>
      <w:r>
        <w:t xml:space="preserve">18 – 28 years at the time of application.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Educational Qualification:</w:t>
      </w:r>
    </w:p>
    <w:p>
      <w:pPr>
        <w:numPr>
          <w:ilvl w:val="1"/>
          <w:numId w:val="1003"/>
        </w:numPr>
        <w:pStyle w:val="Compact"/>
      </w:pPr>
      <w:r>
        <w:t xml:space="preserve">Minimum 10+2 with Physics and Mathematics from a recognized board.</w:t>
      </w:r>
    </w:p>
    <w:p>
      <w:pPr>
        <w:numPr>
          <w:ilvl w:val="1"/>
          <w:numId w:val="1003"/>
        </w:numPr>
        <w:pStyle w:val="Compact"/>
      </w:pPr>
      <w:r>
        <w:t xml:space="preserve">Graduates (any discipline) preferred.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Medical Fitness:</w:t>
      </w:r>
      <w:r>
        <w:t xml:space="preserve"> </w:t>
      </w:r>
      <w:r>
        <w:t xml:space="preserve">Must possess (or be able to obtain) DGCA Class 1 Medical Certificate.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Language Proficiency:</w:t>
      </w:r>
      <w:r>
        <w:t xml:space="preserve"> </w:t>
      </w:r>
      <w:r>
        <w:t xml:space="preserve">Proficiency in English (spoken &amp; written). Additional language skills are a plus.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Other Requirements:</w:t>
      </w:r>
    </w:p>
    <w:p>
      <w:pPr>
        <w:numPr>
          <w:ilvl w:val="1"/>
          <w:numId w:val="1004"/>
        </w:numPr>
        <w:pStyle w:val="Compact"/>
      </w:pPr>
      <w:r>
        <w:t xml:space="preserve">Unblemished background and good moral character.</w:t>
      </w:r>
    </w:p>
    <w:p>
      <w:pPr>
        <w:numPr>
          <w:ilvl w:val="1"/>
          <w:numId w:val="1004"/>
        </w:numPr>
        <w:pStyle w:val="Compact"/>
      </w:pPr>
      <w:r>
        <w:t xml:space="preserve">Passion for aviation and ability to work in a team.</w:t>
      </w:r>
    </w:p>
    <w:p>
      <w:r>
        <w:pict>
          <v:rect style="width:0;height:1.5pt" o:hralign="center" o:hrstd="t" o:hr="t"/>
        </w:pict>
      </w:r>
    </w:p>
    <w:bookmarkEnd w:id="21"/>
    <w:bookmarkStart w:id="23" w:name="application-process"/>
    <w:p>
      <w:pPr>
        <w:pStyle w:val="Heading2"/>
      </w:pPr>
      <w:r>
        <w:t xml:space="preserve">Application Process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Online Application:</w:t>
      </w:r>
      <w:r>
        <w:t xml:space="preserve"> </w:t>
      </w:r>
      <w:r>
        <w:t xml:space="preserve">Fill out the form on</w:t>
      </w:r>
      <w:r>
        <w:t xml:space="preserve"> </w:t>
      </w:r>
      <w:hyperlink r:id="rId22">
        <w:r>
          <w:rPr>
            <w:rStyle w:val="Hyperlink"/>
          </w:rPr>
          <w:t xml:space="preserve">CloudWay24.com</w:t>
        </w:r>
      </w:hyperlink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Screening Test:</w:t>
      </w:r>
      <w:r>
        <w:t xml:space="preserve"> </w:t>
      </w:r>
      <w:r>
        <w:t xml:space="preserve">Aptitude and psychometric assessments.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Personal Interview:</w:t>
      </w:r>
      <w:r>
        <w:t xml:space="preserve"> </w:t>
      </w:r>
      <w:r>
        <w:t xml:space="preserve">Panel interview with training and HR teams.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Medical Examination:</w:t>
      </w:r>
      <w:r>
        <w:t xml:space="preserve"> </w:t>
      </w:r>
      <w:r>
        <w:t xml:space="preserve">DGCA Class 1 Medical.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Final Selection:</w:t>
      </w:r>
      <w:r>
        <w:t xml:space="preserve"> </w:t>
      </w:r>
      <w:r>
        <w:t xml:space="preserve">Offer letter and induction into the training academy.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For detailed syllabus, FAQs, and application deadlines, visit</w:t>
      </w:r>
      <w:r>
        <w:rPr>
          <w:iCs/>
          <w:i/>
        </w:rPr>
        <w:t xml:space="preserve"> </w:t>
      </w:r>
      <w:hyperlink r:id="rId22">
        <w:r>
          <w:rPr>
            <w:rStyle w:val="Hyperlink"/>
            <w:iCs/>
            <w:i/>
          </w:rPr>
          <w:t xml:space="preserve">CloudWay24.com</w:t>
        </w:r>
      </w:hyperlink>
      <w:r>
        <w:rPr>
          <w:iCs/>
          <w:i/>
        </w:rPr>
        <w:t xml:space="preserve"> </w:t>
      </w:r>
      <w:r>
        <w:rPr>
          <w:iCs/>
          <w:i/>
        </w:rPr>
        <w:t xml:space="preserve">or reach out to pilotcareers@cloudway24.com.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cloudway24.com/pilot-programm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cloudway24.com/pilot-programm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2025-07-29T14:57:49Z</dcterms:created>
  <dcterms:modified xsi:type="dcterms:W3CDTF">2025-07-29T14:57:49Z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