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sk-zia-your-247-banking-assistant"/>
    <w:p>
      <w:pPr>
        <w:pStyle w:val="Heading1"/>
      </w:pPr>
      <w:r>
        <w:t xml:space="preserve">ASK Zia – Your 24/7 Banking Assistant</w:t>
      </w:r>
    </w:p>
    <w:p>
      <w:pPr>
        <w:pStyle w:val="FirstParagraph"/>
      </w:pPr>
      <w:r>
        <w:t xml:space="preserve">Meet</w:t>
      </w:r>
      <w:r>
        <w:t xml:space="preserve"> </w:t>
      </w:r>
      <w:r>
        <w:rPr>
          <w:bCs/>
          <w:b/>
        </w:rPr>
        <w:t xml:space="preserve">ASK Zia</w:t>
      </w:r>
      <w:r>
        <w:t xml:space="preserve">, ZX Bank’s intelligent AI-powered chatbot, designed to make your banking experience seamless, simple, and secure. Now available on both our website and WhatsApp!</w:t>
      </w:r>
    </w:p>
    <w:p>
      <w:r>
        <w:pict>
          <v:rect style="width:0;height:1.5pt" o:hralign="center" o:hrstd="t" o:hr="t"/>
        </w:pict>
      </w:r>
    </w:p>
    <w:bookmarkStart w:id="20" w:name="ask-zia-on-website"/>
    <w:p>
      <w:pPr>
        <w:pStyle w:val="Heading2"/>
      </w:pPr>
      <w:r>
        <w:t xml:space="preserve">ASK Zia on Website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Instant Answers</w:t>
      </w:r>
      <w:r>
        <w:t xml:space="preserve">: Get real-time responses to your banking queries.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 Assistance</w:t>
      </w:r>
      <w:r>
        <w:t xml:space="preserve">: From locating branches and ATMs to product information (accounts, loans, credit cards, etc.).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Secure Service Requests</w:t>
      </w:r>
      <w:r>
        <w:t xml:space="preserve">: Request statements, check balances, or block lost cards—directly from your browser.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Comparisons</w:t>
      </w:r>
      <w:r>
        <w:t xml:space="preserve">: Let Zia guide you to the right savings account, loan, or 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24/7 Availability</w:t>
      </w:r>
      <w:r>
        <w:t xml:space="preserve">: Zia is always online, ready to help whenever you visit www.zxbank.asia.</w:t>
      </w:r>
    </w:p>
    <w:p>
      <w:r>
        <w:pict>
          <v:rect style="width:0;height:1.5pt" o:hralign="center" o:hrstd="t" o:hr="t"/>
        </w:pict>
      </w:r>
    </w:p>
    <w:bookmarkEnd w:id="20"/>
    <w:bookmarkStart w:id="21" w:name="ask-zia-on-whatsapp"/>
    <w:p>
      <w:pPr>
        <w:pStyle w:val="Heading2"/>
      </w:pPr>
      <w:r>
        <w:t xml:space="preserve">ASK Zia on WhatsApp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Easy Onboarding</w:t>
      </w:r>
      <w:r>
        <w:t xml:space="preserve">: Start a chat by saving our official number and saying</w:t>
      </w:r>
      <w:r>
        <w:t xml:space="preserve"> </w:t>
      </w:r>
      <w:r>
        <w:t xml:space="preserve">“</w:t>
      </w:r>
      <w:r>
        <w:t xml:space="preserve">Hello Zia!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Quick Banking Tasks</w:t>
      </w:r>
      <w:r>
        <w:t xml:space="preserve">: Balance checks, mini statements, fund transfers, bill payments—all from your WhatsApp chat.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Bill Reminders &amp; Alerts</w:t>
      </w:r>
      <w:r>
        <w:t xml:space="preserve">: Receive timely reminders and transaction notifications.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 Financial Insights</w:t>
      </w:r>
      <w:r>
        <w:t xml:space="preserve">: Zia summarizes spending and gives savings tips.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 Support</w:t>
      </w:r>
      <w:r>
        <w:t xml:space="preserve">: Interact in English, Hindi, Sinhala, Bengali, and Nepali.</w:t>
      </w:r>
    </w:p>
    <w:p>
      <w:r>
        <w:pict>
          <v:rect style="width:0;height:1.5pt" o:hralign="center" o:hrstd="t" o:hr="t"/>
        </w:pict>
      </w:r>
    </w:p>
    <w:bookmarkEnd w:id="21"/>
    <w:bookmarkStart w:id="22" w:name="safe-private"/>
    <w:p>
      <w:pPr>
        <w:pStyle w:val="Heading2"/>
      </w:pPr>
      <w:r>
        <w:t xml:space="preserve">Safe &amp; Private</w:t>
      </w:r>
    </w:p>
    <w:p>
      <w:pPr>
        <w:pStyle w:val="FirstParagraph"/>
      </w:pPr>
      <w:r>
        <w:t xml:space="preserve">ASK Zia uses</w:t>
      </w:r>
      <w:r>
        <w:t xml:space="preserve"> </w:t>
      </w:r>
      <w:r>
        <w:rPr>
          <w:bCs/>
          <w:b/>
        </w:rPr>
        <w:t xml:space="preserve">end-to-end encryption</w:t>
      </w:r>
      <w:r>
        <w:t xml:space="preserve">, secure authentication, and never asks for sensitive data like your PIN or passwords.</w:t>
      </w:r>
    </w:p>
    <w:p>
      <w:pPr>
        <w:pStyle w:val="BodyText"/>
      </w:pPr>
      <w:r>
        <w:rPr>
          <w:iCs/>
          <w:i/>
        </w:rPr>
        <w:t xml:space="preserve">All actions performed via Zia comply with ZX Bank’s privacy and security policies.</w:t>
      </w:r>
    </w:p>
    <w:p>
      <w:r>
        <w:pict>
          <v:rect style="width:0;height:1.5pt" o:hralign="center" o:hrstd="t" o:hr="t"/>
        </w:pict>
      </w:r>
    </w:p>
    <w:bookmarkEnd w:id="22"/>
    <w:bookmarkStart w:id="25" w:name="how-to-use"/>
    <w:p>
      <w:pPr>
        <w:pStyle w:val="Heading2"/>
      </w:pPr>
      <w:r>
        <w:t xml:space="preserve">How to Use</w:t>
      </w:r>
    </w:p>
    <w:bookmarkStart w:id="23" w:name="on-website"/>
    <w:p>
      <w:pPr>
        <w:pStyle w:val="Heading3"/>
      </w:pPr>
      <w:r>
        <w:rPr>
          <w:bCs/>
          <w:b/>
        </w:rPr>
        <w:t xml:space="preserve">On Website</w:t>
      </w:r>
    </w:p>
    <w:p>
      <w:pPr>
        <w:numPr>
          <w:ilvl w:val="0"/>
          <w:numId w:val="1003"/>
        </w:numPr>
        <w:pStyle w:val="Compact"/>
      </w:pPr>
      <w:r>
        <w:t xml:space="preserve">Look for the Zia chat icon on www.zxbank.asia.</w:t>
      </w:r>
    </w:p>
    <w:p>
      <w:pPr>
        <w:numPr>
          <w:ilvl w:val="0"/>
          <w:numId w:val="1003"/>
        </w:numPr>
        <w:pStyle w:val="Compact"/>
      </w:pPr>
      <w:r>
        <w:t xml:space="preserve">Start typing your question – Zia responds instantly!</w:t>
      </w:r>
    </w:p>
    <w:bookmarkEnd w:id="23"/>
    <w:bookmarkStart w:id="24" w:name="on-whatsapp"/>
    <w:p>
      <w:pPr>
        <w:pStyle w:val="Heading3"/>
      </w:pPr>
      <w:r>
        <w:rPr>
          <w:bCs/>
          <w:b/>
        </w:rPr>
        <w:t xml:space="preserve">On WhatsApp</w:t>
      </w:r>
    </w:p>
    <w:p>
      <w:pPr>
        <w:numPr>
          <w:ilvl w:val="0"/>
          <w:numId w:val="1004"/>
        </w:numPr>
        <w:pStyle w:val="Compact"/>
      </w:pPr>
      <w:r>
        <w:t xml:space="preserve">Save our official WhatsApp number:</w:t>
      </w:r>
      <w:r>
        <w:t xml:space="preserve"> </w:t>
      </w:r>
      <w:r>
        <w:rPr>
          <w:bCs/>
          <w:b/>
        </w:rPr>
        <w:t xml:space="preserve">+91-XXX-XXX-XXXX</w:t>
      </w:r>
    </w:p>
    <w:p>
      <w:pPr>
        <w:numPr>
          <w:ilvl w:val="0"/>
          <w:numId w:val="1004"/>
        </w:numPr>
        <w:pStyle w:val="Compact"/>
      </w:pPr>
      <w:r>
        <w:t xml:space="preserve">Send a message:</w:t>
      </w:r>
      <w:r>
        <w:t xml:space="preserve"> </w:t>
      </w:r>
      <w:r>
        <w:rPr>
          <w:rStyle w:val="VerbatimChar"/>
        </w:rPr>
        <w:t xml:space="preserve">Hello Zia</w:t>
      </w:r>
    </w:p>
    <w:p>
      <w:pPr>
        <w:numPr>
          <w:ilvl w:val="0"/>
          <w:numId w:val="1004"/>
        </w:numPr>
        <w:pStyle w:val="Compact"/>
      </w:pPr>
      <w:r>
        <w:t xml:space="preserve">Follow prompts to access banking features.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y-ask-zia"/>
    <w:p>
      <w:pPr>
        <w:pStyle w:val="Heading2"/>
      </w:pPr>
      <w:r>
        <w:t xml:space="preserve">Why Ask Zia?</w:t>
      </w:r>
    </w:p>
    <w:p>
      <w:pPr>
        <w:numPr>
          <w:ilvl w:val="0"/>
          <w:numId w:val="1005"/>
        </w:numPr>
        <w:pStyle w:val="Compact"/>
      </w:pPr>
      <w:r>
        <w:t xml:space="preserve">No queues, no waiting.</w:t>
      </w:r>
    </w:p>
    <w:p>
      <w:pPr>
        <w:numPr>
          <w:ilvl w:val="0"/>
          <w:numId w:val="1005"/>
        </w:numPr>
        <w:pStyle w:val="Compact"/>
      </w:pPr>
      <w:r>
        <w:t xml:space="preserve">Simple answers for complex questions.</w:t>
      </w:r>
    </w:p>
    <w:p>
      <w:pPr>
        <w:numPr>
          <w:ilvl w:val="0"/>
          <w:numId w:val="1005"/>
        </w:numPr>
        <w:pStyle w:val="Compact"/>
      </w:pPr>
      <w:r>
        <w:t xml:space="preserve">Personalized, friendly, and multilingual support.</w:t>
      </w:r>
    </w:p>
    <w:p>
      <w:pPr>
        <w:numPr>
          <w:ilvl w:val="0"/>
          <w:numId w:val="1005"/>
        </w:numPr>
        <w:pStyle w:val="Compact"/>
      </w:pPr>
      <w:r>
        <w:t xml:space="preserve">Works anytime, anywhere in South Asia.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Have a question? Just ASK Zia!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2025-07-30T07:50:42Z</dcterms:created>
  <dcterms:modified xsi:type="dcterms:W3CDTF">2025-07-30T07:50:42Z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