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zx-bank-branch-network-in-indore"/>
    <w:p>
      <w:pPr>
        <w:pStyle w:val="Heading1"/>
      </w:pPr>
      <w:r>
        <w:t xml:space="preserve">ZX Bank Branch Network in Indore</w:t>
      </w:r>
    </w:p>
    <w:p>
      <w:pPr>
        <w:pStyle w:val="FirstParagraph"/>
      </w:pPr>
      <w:r>
        <w:t xml:space="preserve">Indore, as a commercial and educational hub in Central India, benefits from an extensive banking infrastructure designed to ensure convenient access and seamless financial services for its residents. ZX Bank has established a robust presence in the city, distributing its branches strategically across prominent regions such as Rau, Vijay Nagar, Palasia, Annapurna, and Sudama Nagar. This network supports personal, corporate, and digital banking needs for both individuals and businesses throughout Indore.</w:t>
      </w:r>
    </w:p>
    <w:p>
      <w:r>
        <w:pict>
          <v:rect style="width:0;height:1.5pt" o:hralign="center" o:hrstd="t" o:hr="t"/>
        </w:pict>
      </w:r>
    </w:p>
    <w:bookmarkStart w:id="20" w:name="rau-region"/>
    <w:p>
      <w:pPr>
        <w:pStyle w:val="Heading2"/>
      </w:pPr>
      <w:r>
        <w:t xml:space="preserve">Rau Region</w:t>
      </w:r>
    </w:p>
    <w:tbl>
      <w:tblPr>
        <w:tblStyle w:val="Table"/>
        <w:tblW w:type="pct" w:w="5000"/>
        <w:tblLook w:firstRow="1" w:lastRow="0" w:firstColumn="0" w:lastColumn="0" w:noHBand="0" w:noVBand="0" w:val="0020"/>
      </w:tblPr>
      <w:tblGrid>
        <w:gridCol w:w="4511"/>
        <w:gridCol w:w="1604"/>
        <w:gridCol w:w="1804"/>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101 Main Road, Near IT Park, Rau, Indore</w:t>
            </w:r>
          </w:p>
        </w:tc>
        <w:tc>
          <w:tcPr/>
          <w:p>
            <w:pPr>
              <w:pStyle w:val="Compact"/>
              <w:jc w:val="left"/>
            </w:pPr>
            <w:r>
              <w:t xml:space="preserve">ZXIN0002101</w:t>
            </w:r>
          </w:p>
        </w:tc>
        <w:tc>
          <w:tcPr/>
          <w:p>
            <w:pPr>
              <w:pStyle w:val="Compact"/>
              <w:jc w:val="left"/>
            </w:pPr>
            <w:r>
              <w:t xml:space="preserve">0731-6023101</w:t>
            </w:r>
          </w:p>
        </w:tc>
      </w:tr>
      <w:tr>
        <w:tc>
          <w:tcPr/>
          <w:p>
            <w:pPr>
              <w:pStyle w:val="Compact"/>
              <w:jc w:val="left"/>
            </w:pPr>
            <w:r>
              <w:t xml:space="preserve">Shop 12, Sai Market, AB Road, Rau, Indore</w:t>
            </w:r>
          </w:p>
        </w:tc>
        <w:tc>
          <w:tcPr/>
          <w:p>
            <w:pPr>
              <w:pStyle w:val="Compact"/>
              <w:jc w:val="left"/>
            </w:pPr>
            <w:r>
              <w:t xml:space="preserve">ZXIN0002102</w:t>
            </w:r>
          </w:p>
        </w:tc>
        <w:tc>
          <w:tcPr/>
          <w:p>
            <w:pPr>
              <w:pStyle w:val="Compact"/>
              <w:jc w:val="left"/>
            </w:pPr>
            <w:r>
              <w:t xml:space="preserve">0731-6023192</w:t>
            </w:r>
          </w:p>
        </w:tc>
      </w:tr>
    </w:tbl>
    <w:p>
      <w:r>
        <w:pict>
          <v:rect style="width:0;height:1.5pt" o:hralign="center" o:hrstd="t" o:hr="t"/>
        </w:pict>
      </w:r>
    </w:p>
    <w:bookmarkEnd w:id="20"/>
    <w:bookmarkStart w:id="21" w:name="vijay-nagar-region"/>
    <w:p>
      <w:pPr>
        <w:pStyle w:val="Heading2"/>
      </w:pPr>
      <w:r>
        <w:t xml:space="preserve">Vijay Nagar Region</w:t>
      </w:r>
    </w:p>
    <w:tbl>
      <w:tblPr>
        <w:tblStyle w:val="Table"/>
        <w:tblW w:type="pct" w:w="5000"/>
        <w:tblLook w:firstRow="1" w:lastRow="0" w:firstColumn="0" w:lastColumn="0" w:noHBand="0" w:noVBand="0" w:val="0020"/>
      </w:tblPr>
      <w:tblGrid>
        <w:gridCol w:w="4675"/>
        <w:gridCol w:w="1526"/>
        <w:gridCol w:w="1717"/>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GF-2, Malhar Mega Mall, Vijay Nagar, Indore</w:t>
            </w:r>
          </w:p>
        </w:tc>
        <w:tc>
          <w:tcPr/>
          <w:p>
            <w:pPr>
              <w:pStyle w:val="Compact"/>
              <w:jc w:val="left"/>
            </w:pPr>
            <w:r>
              <w:t xml:space="preserve">ZXIN0002201</w:t>
            </w:r>
          </w:p>
        </w:tc>
        <w:tc>
          <w:tcPr/>
          <w:p>
            <w:pPr>
              <w:pStyle w:val="Compact"/>
              <w:jc w:val="left"/>
            </w:pPr>
            <w:r>
              <w:t xml:space="preserve">0731-6027221</w:t>
            </w:r>
          </w:p>
        </w:tc>
      </w:tr>
      <w:tr>
        <w:tc>
          <w:tcPr/>
          <w:p>
            <w:pPr>
              <w:pStyle w:val="Compact"/>
              <w:jc w:val="left"/>
            </w:pPr>
            <w:r>
              <w:t xml:space="preserve">78/A, Scheme No. 54, Close to C21 Mall, Vijay Nagar, Indore</w:t>
            </w:r>
          </w:p>
        </w:tc>
        <w:tc>
          <w:tcPr/>
          <w:p>
            <w:pPr>
              <w:pStyle w:val="Compact"/>
              <w:jc w:val="left"/>
            </w:pPr>
            <w:r>
              <w:t xml:space="preserve">ZXIN0002203</w:t>
            </w:r>
          </w:p>
        </w:tc>
        <w:tc>
          <w:tcPr/>
          <w:p>
            <w:pPr>
              <w:pStyle w:val="Compact"/>
              <w:jc w:val="left"/>
            </w:pPr>
            <w:r>
              <w:t xml:space="preserve">0731-6027233</w:t>
            </w:r>
          </w:p>
        </w:tc>
      </w:tr>
    </w:tbl>
    <w:p>
      <w:r>
        <w:pict>
          <v:rect style="width:0;height:1.5pt" o:hralign="center" o:hrstd="t" o:hr="t"/>
        </w:pict>
      </w:r>
    </w:p>
    <w:bookmarkEnd w:id="21"/>
    <w:bookmarkStart w:id="22" w:name="palasia-region"/>
    <w:p>
      <w:pPr>
        <w:pStyle w:val="Heading2"/>
      </w:pPr>
      <w:r>
        <w:t xml:space="preserve">Palasia Region</w:t>
      </w:r>
    </w:p>
    <w:tbl>
      <w:tblPr>
        <w:tblStyle w:val="Table"/>
        <w:tblW w:type="pct" w:w="5000"/>
        <w:tblLook w:firstRow="1" w:lastRow="0" w:firstColumn="0" w:lastColumn="0" w:noHBand="0" w:noVBand="0" w:val="0020"/>
      </w:tblPr>
      <w:tblGrid>
        <w:gridCol w:w="4824"/>
        <w:gridCol w:w="1456"/>
        <w:gridCol w:w="1638"/>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14 Silver Arc Plaza, New Palasia, Indore</w:t>
            </w:r>
          </w:p>
        </w:tc>
        <w:tc>
          <w:tcPr/>
          <w:p>
            <w:pPr>
              <w:pStyle w:val="Compact"/>
              <w:jc w:val="left"/>
            </w:pPr>
            <w:r>
              <w:t xml:space="preserve">ZXIN0002301</w:t>
            </w:r>
          </w:p>
        </w:tc>
        <w:tc>
          <w:tcPr/>
          <w:p>
            <w:pPr>
              <w:pStyle w:val="Compact"/>
              <w:jc w:val="left"/>
            </w:pPr>
            <w:r>
              <w:t xml:space="preserve">0731-6029081</w:t>
            </w:r>
          </w:p>
        </w:tc>
      </w:tr>
      <w:tr>
        <w:tc>
          <w:tcPr/>
          <w:p>
            <w:pPr>
              <w:pStyle w:val="Compact"/>
              <w:jc w:val="left"/>
            </w:pPr>
            <w:r>
              <w:t xml:space="preserve">303, Laxmi Tower, Near ICICI Bank, Old Palasia, Indore</w:t>
            </w:r>
          </w:p>
        </w:tc>
        <w:tc>
          <w:tcPr/>
          <w:p>
            <w:pPr>
              <w:pStyle w:val="Compact"/>
              <w:jc w:val="left"/>
            </w:pPr>
            <w:r>
              <w:t xml:space="preserve">ZXIN0002307</w:t>
            </w:r>
          </w:p>
        </w:tc>
        <w:tc>
          <w:tcPr/>
          <w:p>
            <w:pPr>
              <w:pStyle w:val="Compact"/>
              <w:jc w:val="left"/>
            </w:pPr>
            <w:r>
              <w:t xml:space="preserve">0731-6029170</w:t>
            </w:r>
          </w:p>
        </w:tc>
      </w:tr>
    </w:tbl>
    <w:p>
      <w:r>
        <w:pict>
          <v:rect style="width:0;height:1.5pt" o:hralign="center" o:hrstd="t" o:hr="t"/>
        </w:pict>
      </w:r>
    </w:p>
    <w:bookmarkEnd w:id="22"/>
    <w:bookmarkStart w:id="23" w:name="annapurna-region"/>
    <w:p>
      <w:pPr>
        <w:pStyle w:val="Heading2"/>
      </w:pPr>
      <w:r>
        <w:t xml:space="preserve">Annapurna Region</w:t>
      </w:r>
    </w:p>
    <w:tbl>
      <w:tblPr>
        <w:tblStyle w:val="Table"/>
        <w:tblW w:type="pct" w:w="5000"/>
        <w:tblLook w:firstRow="1" w:lastRow="0" w:firstColumn="0" w:lastColumn="0" w:noHBand="0" w:noVBand="0" w:val="0020"/>
      </w:tblPr>
      <w:tblGrid>
        <w:gridCol w:w="4511"/>
        <w:gridCol w:w="1604"/>
        <w:gridCol w:w="1804"/>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10 Annapurna Main Road, Annapurna Nagar, Indore</w:t>
            </w:r>
          </w:p>
        </w:tc>
        <w:tc>
          <w:tcPr/>
          <w:p>
            <w:pPr>
              <w:pStyle w:val="Compact"/>
              <w:jc w:val="left"/>
            </w:pPr>
            <w:r>
              <w:t xml:space="preserve">ZXIN0002402</w:t>
            </w:r>
          </w:p>
        </w:tc>
        <w:tc>
          <w:tcPr/>
          <w:p>
            <w:pPr>
              <w:pStyle w:val="Compact"/>
              <w:jc w:val="left"/>
            </w:pPr>
            <w:r>
              <w:t xml:space="preserve">0731-6028152</w:t>
            </w:r>
          </w:p>
        </w:tc>
      </w:tr>
    </w:tbl>
    <w:p>
      <w:r>
        <w:pict>
          <v:rect style="width:0;height:1.5pt" o:hralign="center" o:hrstd="t" o:hr="t"/>
        </w:pict>
      </w:r>
    </w:p>
    <w:bookmarkEnd w:id="23"/>
    <w:bookmarkStart w:id="24" w:name="sudama-nagar-region"/>
    <w:p>
      <w:pPr>
        <w:pStyle w:val="Heading2"/>
      </w:pPr>
      <w:r>
        <w:t xml:space="preserve">Sudama Nagar Region</w:t>
      </w:r>
    </w:p>
    <w:tbl>
      <w:tblPr>
        <w:tblStyle w:val="Table"/>
        <w:tblW w:type="pct" w:w="5000"/>
        <w:tblLook w:firstRow="1" w:lastRow="0" w:firstColumn="0" w:lastColumn="0" w:noHBand="0" w:noVBand="0" w:val="0020"/>
      </w:tblPr>
      <w:tblGrid>
        <w:gridCol w:w="4595"/>
        <w:gridCol w:w="1564"/>
        <w:gridCol w:w="1760"/>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89, Sector D, Near Bus Stand, Sudama Nagar, Indore</w:t>
            </w:r>
          </w:p>
        </w:tc>
        <w:tc>
          <w:tcPr/>
          <w:p>
            <w:pPr>
              <w:pStyle w:val="Compact"/>
              <w:jc w:val="left"/>
            </w:pPr>
            <w:r>
              <w:t xml:space="preserve">ZXIN0002506</w:t>
            </w:r>
          </w:p>
        </w:tc>
        <w:tc>
          <w:tcPr/>
          <w:p>
            <w:pPr>
              <w:pStyle w:val="Compact"/>
              <w:jc w:val="left"/>
            </w:pPr>
            <w:r>
              <w:t xml:space="preserve">0731-6029820</w:t>
            </w:r>
          </w:p>
        </w:tc>
      </w:tr>
    </w:tbl>
    <w:p>
      <w:r>
        <w:pict>
          <v:rect style="width:0;height:1.5pt" o:hralign="center" o:hrstd="t" o:hr="t"/>
        </w:pic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2025-07-30T07:50:19Z</dcterms:created>
  <dcterms:modified xsi:type="dcterms:W3CDTF">2025-07-30T07:50:19Z</dcterms:modified>
</cp:coreProperties>
</file>

<file path=docProps/custom.xml><?xml version="1.0" encoding="utf-8"?>
<Properties xmlns="http://schemas.openxmlformats.org/officeDocument/2006/custom-properties" xmlns:vt="http://schemas.openxmlformats.org/officeDocument/2006/docPropsVTypes"/>
</file>