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 Engine &amp; Config Engine – Database Schema Design (Multi‑Tenant HRMS)</w:t>
      </w:r>
    </w:p>
    <w:p>
      <w:pPr>
        <w:pStyle w:val="Heading2"/>
      </w:pPr>
      <w:r>
        <w:t>1. Overview</w:t>
      </w:r>
    </w:p>
    <w:p>
      <w:r>
        <w:t>This document describes the complete multi‑tenant, configurable, versioned Flow Engine + Config Engine database schema used to support dynamic HRMS flows such as Onboarding, Leave Approval, Payroll Run, Reimbursement, etc.</w:t>
      </w:r>
    </w:p>
    <w:p/>
    <w:p>
      <w:r>
        <w:t>Each organization (tenant) can configure:</w:t>
      </w:r>
    </w:p>
    <w:p>
      <w:r>
        <w:t>– Custom flows</w:t>
      </w:r>
    </w:p>
    <w:p>
      <w:r>
        <w:t>– Form-based steps</w:t>
      </w:r>
    </w:p>
    <w:p>
      <w:r>
        <w:t>– Approval workflows</w:t>
      </w:r>
    </w:p>
    <w:p>
      <w:r>
        <w:t>– Automation steps</w:t>
      </w:r>
    </w:p>
    <w:p>
      <w:r>
        <w:t>– Leave policies</w:t>
      </w:r>
    </w:p>
    <w:p>
      <w:r>
        <w:t>– Payroll rules</w:t>
      </w:r>
    </w:p>
    <w:p/>
    <w:p>
      <w:r>
        <w:t>The frontend renders UI dynamically from stored JSON schemas. The backend executes flows using shared business logic, ensuring no per‑organization code is required.</w:t>
      </w:r>
    </w:p>
    <w:p>
      <w:pPr>
        <w:pStyle w:val="Heading2"/>
      </w:pPr>
      <w:r>
        <w:t>2. Core Entities</w:t>
      </w:r>
    </w:p>
    <w:p>
      <w:r>
        <w:t>The architecture consists of:</w:t>
      </w:r>
    </w:p>
    <w:p>
      <w:r>
        <w:t>1. Flow Definitions</w:t>
      </w:r>
    </w:p>
    <w:p>
      <w:r>
        <w:t>2. Flow Versions</w:t>
      </w:r>
    </w:p>
    <w:p>
      <w:r>
        <w:t>3. Flow Step Definitions</w:t>
      </w:r>
    </w:p>
    <w:p>
      <w:r>
        <w:t>4. Form Schema Definitions</w:t>
      </w:r>
    </w:p>
    <w:p>
      <w:r>
        <w:t>5. Policy Definitions</w:t>
      </w:r>
    </w:p>
    <w:p>
      <w:r>
        <w:t>6. Flow Instances (runtime)</w:t>
      </w:r>
    </w:p>
    <w:p>
      <w:r>
        <w:t>7. Flow Step Instances (runtime)</w:t>
      </w:r>
    </w:p>
    <w:p>
      <w:r>
        <w:t>8. Action Definitions</w:t>
      </w:r>
    </w:p>
    <w:p>
      <w:r>
        <w:t>9. Tenant, Role &amp; Permission Tables</w:t>
      </w:r>
    </w:p>
    <w:p>
      <w:pPr>
        <w:pStyle w:val="Heading2"/>
      </w:pPr>
      <w:r>
        <w:t>3. flow_definitions</w:t>
      </w:r>
    </w:p>
    <w:p>
      <w:r>
        <w:t>Defines one flow per tenant (e.g., onboarding, leave approval).</w:t>
      </w:r>
    </w:p>
    <w:p/>
    <w:p>
      <w:r>
        <w:t>Columns:</w:t>
      </w:r>
    </w:p>
    <w:p>
      <w:r>
        <w:t>- id (UUID)</w:t>
      </w:r>
    </w:p>
    <w:p>
      <w:r>
        <w:t>- tenant_id (UUID)</w:t>
      </w:r>
    </w:p>
    <w:p>
      <w:r>
        <w:t>- flow_type (VARCHAR)</w:t>
      </w:r>
    </w:p>
    <w:p>
      <w:r>
        <w:t>- name (VARCHAR)</w:t>
      </w:r>
    </w:p>
    <w:p>
      <w:r>
        <w:t>- description (TEXT)</w:t>
      </w:r>
    </w:p>
    <w:p>
      <w:r>
        <w:t>- is_active (BOOLEAN)</w:t>
      </w:r>
    </w:p>
    <w:p>
      <w:r>
        <w:t>- created_at, updated_at (TIMESTAMP)</w:t>
      </w:r>
    </w:p>
    <w:p>
      <w:pPr>
        <w:pStyle w:val="Heading2"/>
      </w:pPr>
      <w:r>
        <w:t>4. flow_versions</w:t>
      </w:r>
    </w:p>
    <w:p>
      <w:r>
        <w:t>Every flow can have multiple versions (v1, v2…). Only one version is ACTIVE at a time.</w:t>
      </w:r>
    </w:p>
    <w:p/>
    <w:p>
      <w:r>
        <w:t>Columns:</w:t>
      </w:r>
    </w:p>
    <w:p>
      <w:r>
        <w:t>- id (UUID)</w:t>
      </w:r>
    </w:p>
    <w:p>
      <w:r>
        <w:t>- flow_definition_id (UUID)</w:t>
      </w:r>
    </w:p>
    <w:p>
      <w:r>
        <w:t>- version_number (INT)</w:t>
      </w:r>
    </w:p>
    <w:p>
      <w:r>
        <w:t>- status (ACTIVE, DRAFT, ARCHIVED)</w:t>
      </w:r>
    </w:p>
    <w:p>
      <w:r>
        <w:t>- created_by (UUID)</w:t>
      </w:r>
    </w:p>
    <w:p>
      <w:r>
        <w:t>- created_at (TIMESTAMP)</w:t>
      </w:r>
    </w:p>
    <w:p>
      <w:pPr>
        <w:pStyle w:val="Heading2"/>
      </w:pPr>
      <w:r>
        <w:t>5. flow_step_definitions</w:t>
      </w:r>
    </w:p>
    <w:p>
      <w:r>
        <w:t>Each version contains multiple step definitions.</w:t>
      </w:r>
    </w:p>
    <w:p/>
    <w:p>
      <w:r>
        <w:t>Columns:</w:t>
      </w:r>
    </w:p>
    <w:p>
      <w:r>
        <w:t>- id (UUID)</w:t>
      </w:r>
    </w:p>
    <w:p>
      <w:r>
        <w:t>- flow_version_id (UUID)</w:t>
      </w:r>
    </w:p>
    <w:p>
      <w:r>
        <w:t>- step_order (INT)</w:t>
      </w:r>
    </w:p>
    <w:p>
      <w:r>
        <w:t>- step_type (FORM, APPROVAL, AUTOMATION, REVIEW, NOTIFICATION)</w:t>
      </w:r>
    </w:p>
    <w:p>
      <w:r>
        <w:t>- title (VARCHAR)</w:t>
      </w:r>
    </w:p>
    <w:p>
      <w:r>
        <w:t>- description (TEXT)</w:t>
      </w:r>
    </w:p>
    <w:p>
      <w:r>
        <w:t>- form_schema_id (UUID) – only for FORM steps</w:t>
      </w:r>
    </w:p>
    <w:p>
      <w:r>
        <w:t>- approval_role (VARCHAR) – e.g., Manager, HR</w:t>
      </w:r>
    </w:p>
    <w:p>
      <w:r>
        <w:t>- action_definition_id (UUID) – automation steps</w:t>
      </w:r>
    </w:p>
    <w:p>
      <w:r>
        <w:t>- config_json (JSONB)</w:t>
      </w:r>
    </w:p>
    <w:p>
      <w:r>
        <w:t>- is_mandatory (BOOLEAN)</w:t>
      </w:r>
    </w:p>
    <w:p>
      <w:r>
        <w:t>- created_at (TIMESTAMP)</w:t>
      </w:r>
    </w:p>
    <w:p>
      <w:pPr>
        <w:pStyle w:val="Heading2"/>
      </w:pPr>
      <w:r>
        <w:t>6. form_schema_definitions</w:t>
      </w:r>
    </w:p>
    <w:p>
      <w:r>
        <w:t>Dynamic form definitions rendered on frontend.</w:t>
      </w:r>
    </w:p>
    <w:p/>
    <w:p>
      <w:r>
        <w:t>Columns:</w:t>
      </w:r>
    </w:p>
    <w:p>
      <w:r>
        <w:t>- id (UUID)</w:t>
      </w:r>
    </w:p>
    <w:p>
      <w:r>
        <w:t>- tenant_id (UUID)</w:t>
      </w:r>
    </w:p>
    <w:p>
      <w:r>
        <w:t>- name (VARCHAR)</w:t>
      </w:r>
    </w:p>
    <w:p>
      <w:r>
        <w:t>- schema_json (JSONB)</w:t>
      </w:r>
    </w:p>
    <w:p>
      <w:r>
        <w:t>- validation_json (JSONB)</w:t>
      </w:r>
    </w:p>
    <w:p>
      <w:r>
        <w:t>- visibility_rules_json (JSONB)</w:t>
      </w:r>
    </w:p>
    <w:p>
      <w:r>
        <w:t>- created_at, updated_at (TIMESTAMP)</w:t>
      </w:r>
    </w:p>
    <w:p/>
    <w:p>
      <w:r>
        <w:t>Example schema_json:</w:t>
      </w:r>
    </w:p>
    <w:p>
      <w:r>
        <w:t>{</w:t>
      </w:r>
    </w:p>
    <w:p>
      <w:r>
        <w:t xml:space="preserve">  "fields": [</w:t>
      </w:r>
    </w:p>
    <w:p>
      <w:r>
        <w:t xml:space="preserve">    { "id": "first_name", "label": "First Name", "type": "text", "required": true },</w:t>
      </w:r>
    </w:p>
    <w:p>
      <w:r>
        <w:t xml:space="preserve">    { "id": "department_id", "label": "Department", "type": "dropdown", "source": "departments" }</w:t>
      </w:r>
    </w:p>
    <w:p>
      <w:r>
        <w:t xml:space="preserve">  ]</w:t>
      </w:r>
    </w:p>
    <w:p>
      <w:r>
        <w:t>}</w:t>
      </w:r>
    </w:p>
    <w:p>
      <w:pPr>
        <w:pStyle w:val="Heading2"/>
      </w:pPr>
      <w:r>
        <w:t>7. policy_definitions</w:t>
      </w:r>
    </w:p>
    <w:p>
      <w:r>
        <w:t>Used for leave rules, payroll rules, attendance rules.</w:t>
      </w:r>
    </w:p>
    <w:p/>
    <w:p>
      <w:r>
        <w:t>Columns:</w:t>
      </w:r>
    </w:p>
    <w:p>
      <w:r>
        <w:t>- id (UUID)</w:t>
      </w:r>
    </w:p>
    <w:p>
      <w:r>
        <w:t>- tenant_id (UUID)</w:t>
      </w:r>
    </w:p>
    <w:p>
      <w:r>
        <w:t>- policy_type (LEAVE, PAYROLL…)</w:t>
      </w:r>
    </w:p>
    <w:p>
      <w:r>
        <w:t>- name (VARCHAR)</w:t>
      </w:r>
    </w:p>
    <w:p>
      <w:r>
        <w:t>- config_json (JSONB)</w:t>
      </w:r>
    </w:p>
    <w:p>
      <w:r>
        <w:t>- is_active (BOOLEAN)</w:t>
      </w:r>
    </w:p>
    <w:p>
      <w:r>
        <w:t>- effective_from (DATE)</w:t>
      </w:r>
    </w:p>
    <w:p>
      <w:r>
        <w:t>- effective_to (DATE)</w:t>
      </w:r>
    </w:p>
    <w:p>
      <w:r>
        <w:t>- created_at (TIMESTAMP)</w:t>
      </w:r>
    </w:p>
    <w:p/>
    <w:p>
      <w:r>
        <w:t>Example config_json:</w:t>
      </w:r>
    </w:p>
    <w:p>
      <w:r>
        <w:t>{</w:t>
      </w:r>
    </w:p>
    <w:p>
      <w:r>
        <w:t xml:space="preserve">  "accrual_frequency": "MONTHLY",</w:t>
      </w:r>
    </w:p>
    <w:p>
      <w:r>
        <w:t xml:space="preserve">  "days_per_month": 1.5,</w:t>
      </w:r>
    </w:p>
    <w:p>
      <w:r>
        <w:t xml:space="preserve">  "carry_forward": { "max_days": 30 }</w:t>
      </w:r>
    </w:p>
    <w:p>
      <w:r>
        <w:t>}</w:t>
      </w:r>
    </w:p>
    <w:p>
      <w:pPr>
        <w:pStyle w:val="Heading2"/>
      </w:pPr>
      <w:r>
        <w:t>8. flow_instances</w:t>
      </w:r>
    </w:p>
    <w:p>
      <w:r>
        <w:t>Runtime instance created when a flow is started.</w:t>
      </w:r>
    </w:p>
    <w:p/>
    <w:p>
      <w:r>
        <w:t>Columns:</w:t>
      </w:r>
    </w:p>
    <w:p>
      <w:r>
        <w:t>- id (UUID)</w:t>
      </w:r>
    </w:p>
    <w:p>
      <w:r>
        <w:t>- tenant_id (UUID)</w:t>
      </w:r>
    </w:p>
    <w:p>
      <w:r>
        <w:t>- flow_version_id (UUID)</w:t>
      </w:r>
    </w:p>
    <w:p>
      <w:r>
        <w:t>- flow_type (VARCHAR)</w:t>
      </w:r>
    </w:p>
    <w:p>
      <w:r>
        <w:t>- entity_id (UUID) – e.g., employee_id, leave_id</w:t>
      </w:r>
    </w:p>
    <w:p>
      <w:r>
        <w:t>- status (IN_PROGRESS, COMPLETED, CANCELLED)</w:t>
      </w:r>
    </w:p>
    <w:p>
      <w:r>
        <w:t>- initiated_by (UUID)</w:t>
      </w:r>
    </w:p>
    <w:p>
      <w:r>
        <w:t>- started_at, completed_at (TIMESTAMP)</w:t>
      </w:r>
    </w:p>
    <w:p>
      <w:pPr>
        <w:pStyle w:val="Heading2"/>
      </w:pPr>
      <w:r>
        <w:t>9. flow_step_instances</w:t>
      </w:r>
    </w:p>
    <w:p>
      <w:r>
        <w:t>Each executed step of a flow_instance.</w:t>
      </w:r>
    </w:p>
    <w:p/>
    <w:p>
      <w:r>
        <w:t>Columns:</w:t>
      </w:r>
    </w:p>
    <w:p>
      <w:r>
        <w:t>- id (UUID)</w:t>
      </w:r>
    </w:p>
    <w:p>
      <w:r>
        <w:t>- flow_instance_id (UUID)</w:t>
      </w:r>
    </w:p>
    <w:p>
      <w:r>
        <w:t>- step_definition_id (UUID)</w:t>
      </w:r>
    </w:p>
    <w:p>
      <w:r>
        <w:t>- step_order (INT)</w:t>
      </w:r>
    </w:p>
    <w:p>
      <w:r>
        <w:t>- status (PENDING, COMPLETED, REJECTED, SKIPPED)</w:t>
      </w:r>
    </w:p>
    <w:p>
      <w:r>
        <w:t>- completed_by (UUID)</w:t>
      </w:r>
    </w:p>
    <w:p>
      <w:r>
        <w:t>- data_json (JSONB)</w:t>
      </w:r>
    </w:p>
    <w:p>
      <w:r>
        <w:t>- started_at, completed_at (TIMESTAMP)</w:t>
      </w:r>
    </w:p>
    <w:p>
      <w:pPr>
        <w:pStyle w:val="Heading2"/>
      </w:pPr>
      <w:r>
        <w:t>10. action_definitions</w:t>
      </w:r>
    </w:p>
    <w:p>
      <w:r>
        <w:t>For automation steps: send email, generate employee code, call webhook, lock payroll, etc.</w:t>
      </w:r>
    </w:p>
    <w:p/>
    <w:p>
      <w:r>
        <w:t>Columns:</w:t>
      </w:r>
    </w:p>
    <w:p>
      <w:r>
        <w:t>- id (UUID)</w:t>
      </w:r>
    </w:p>
    <w:p>
      <w:r>
        <w:t>- tenant_id (UUID)</w:t>
      </w:r>
    </w:p>
    <w:p>
      <w:r>
        <w:t>- action_type (EMAIL, WEBHOOK, AUTO_GENERATE_CODE…)</w:t>
      </w:r>
    </w:p>
    <w:p>
      <w:r>
        <w:t>- config_json (JSONB)</w:t>
      </w:r>
    </w:p>
    <w:p>
      <w:r>
        <w:t>- created_at (TIMESTAMP)</w:t>
      </w:r>
    </w:p>
    <w:p/>
    <w:p>
      <w:r>
        <w:t>Example config_json:</w:t>
      </w:r>
    </w:p>
    <w:p>
      <w:r>
        <w:t>{</w:t>
      </w:r>
    </w:p>
    <w:p>
      <w:r>
        <w:t xml:space="preserve">  "email_template": "welcome_employee",</w:t>
      </w:r>
    </w:p>
    <w:p>
      <w:r>
        <w:t xml:space="preserve">  "send_to": "employee.email"</w:t>
      </w:r>
    </w:p>
    <w:p>
      <w:r>
        <w:t>}</w:t>
      </w:r>
    </w:p>
    <w:p>
      <w:pPr>
        <w:pStyle w:val="Heading2"/>
      </w:pPr>
      <w:r>
        <w:t>11. Tenant &amp; Security Tables</w:t>
      </w:r>
    </w:p>
    <w:p>
      <w:r>
        <w:t>Tenants:</w:t>
      </w:r>
    </w:p>
    <w:p>
      <w:r>
        <w:t>- id, name, settings_json</w:t>
      </w:r>
    </w:p>
    <w:p/>
    <w:p>
      <w:r>
        <w:t>Roles:</w:t>
      </w:r>
    </w:p>
    <w:p>
      <w:r>
        <w:t>- id, tenant_id, name</w:t>
      </w:r>
    </w:p>
    <w:p/>
    <w:p>
      <w:r>
        <w:t>Role Permissions:</w:t>
      </w:r>
    </w:p>
    <w:p>
      <w:r>
        <w:t>- id, role_id, module, action</w:t>
      </w:r>
    </w:p>
    <w:p/>
    <w:p>
      <w:r>
        <w:t>User Roles:</w:t>
      </w:r>
    </w:p>
    <w:p>
      <w:r>
        <w:t>- id, user_id, role_id</w:t>
      </w:r>
    </w:p>
    <w:p>
      <w:pPr>
        <w:pStyle w:val="Heading2"/>
      </w:pPr>
      <w:r>
        <w:t>12. Architecture Summary</w:t>
      </w:r>
    </w:p>
    <w:p>
      <w:r>
        <w:t>Directory-like structure:</w:t>
      </w:r>
    </w:p>
    <w:p/>
    <w:p>
      <w:r>
        <w:t>tenants</w:t>
      </w:r>
    </w:p>
    <w:p>
      <w:r>
        <w:t xml:space="preserve">  └── flow_definitions</w:t>
      </w:r>
    </w:p>
    <w:p>
      <w:r>
        <w:t xml:space="preserve">        └── flow_versions</w:t>
      </w:r>
    </w:p>
    <w:p>
      <w:r>
        <w:t xml:space="preserve">              └── flow_step_definitions</w:t>
      </w:r>
    </w:p>
    <w:p>
      <w:r>
        <w:t xml:space="preserve">                    └── form_schema_definitions</w:t>
      </w:r>
    </w:p>
    <w:p>
      <w:r>
        <w:t xml:space="preserve">              └── policy_definitions</w:t>
      </w:r>
    </w:p>
    <w:p>
      <w:r>
        <w:t xml:space="preserve">        └── flow_instances</w:t>
      </w:r>
    </w:p>
    <w:p>
      <w:r>
        <w:t xml:space="preserve">              └── flow_step_instances</w:t>
      </w:r>
    </w:p>
    <w:p>
      <w:r>
        <w:t xml:space="preserve">        └── action_definitions</w:t>
      </w:r>
    </w:p>
    <w:p/>
    <w:p>
      <w:r>
        <w:t>This design supports:</w:t>
      </w:r>
    </w:p>
    <w:p>
      <w:r>
        <w:t>✓ Multi‑tenant isolation</w:t>
      </w:r>
    </w:p>
    <w:p>
      <w:r>
        <w:t>✓ Versioned workflows</w:t>
      </w:r>
    </w:p>
    <w:p>
      <w:r>
        <w:t>✓ Dynamic UI forms</w:t>
      </w:r>
    </w:p>
    <w:p>
      <w:r>
        <w:t>✓ Flexible approval chains</w:t>
      </w:r>
    </w:p>
    <w:p>
      <w:r>
        <w:t>✓ No per‑organization code</w:t>
      </w:r>
    </w:p>
    <w:p>
      <w:r>
        <w:t>✓ Future features (branching, automation rules, no‑code builder)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