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FACC96" w14:textId="15D94AB9" w:rsidR="00F34219" w:rsidRPr="00D6393F" w:rsidRDefault="00927707" w:rsidP="00927707">
      <w:pPr>
        <w:jc w:val="right"/>
        <w:rPr>
          <w:b/>
          <w:sz w:val="72"/>
        </w:rPr>
      </w:pPr>
      <w:r w:rsidRPr="00D6393F">
        <w:rPr>
          <w:b/>
          <w:color w:val="C00000"/>
          <w:sz w:val="72"/>
        </w:rPr>
        <w:t>UDAY</w:t>
      </w:r>
      <w:r w:rsidRPr="00D6393F">
        <w:rPr>
          <w:b/>
          <w:color w:val="FF0000"/>
          <w:sz w:val="72"/>
        </w:rPr>
        <w:t xml:space="preserve"> </w:t>
      </w:r>
      <w:r w:rsidRPr="00D6393F">
        <w:rPr>
          <w:b/>
          <w:sz w:val="72"/>
        </w:rPr>
        <w:t>CHIPPADA</w:t>
      </w:r>
    </w:p>
    <w:p w14:paraId="024D398F" w14:textId="4C144EE8" w:rsidR="00927707" w:rsidRPr="00D6393F" w:rsidRDefault="00D6393F" w:rsidP="00927707">
      <w:pPr>
        <w:jc w:val="right"/>
        <w:rPr>
          <w:b/>
          <w:sz w:val="24"/>
        </w:rPr>
      </w:pPr>
      <w:r w:rsidRPr="00D6393F">
        <w:rPr>
          <w:b/>
          <w:noProof/>
          <w:sz w:val="24"/>
        </w:rPr>
        <mc:AlternateContent>
          <mc:Choice Requires="wps">
            <w:drawing>
              <wp:anchor distT="0" distB="0" distL="114300" distR="114300" simplePos="0" relativeHeight="251649536" behindDoc="0" locked="0" layoutInCell="1" allowOverlap="1" wp14:anchorId="2F97533B" wp14:editId="4FFCC542">
                <wp:simplePos x="0" y="0"/>
                <wp:positionH relativeFrom="page">
                  <wp:align>right</wp:align>
                </wp:positionH>
                <wp:positionV relativeFrom="paragraph">
                  <wp:posOffset>361314</wp:posOffset>
                </wp:positionV>
                <wp:extent cx="7721600" cy="13801"/>
                <wp:effectExtent l="19050" t="19050" r="31750" b="24765"/>
                <wp:wrapNone/>
                <wp:docPr id="4" name="Straight Connector 4"/>
                <wp:cNvGraphicFramePr/>
                <a:graphic xmlns:a="http://schemas.openxmlformats.org/drawingml/2006/main">
                  <a:graphicData uri="http://schemas.microsoft.com/office/word/2010/wordprocessingShape">
                    <wps:wsp>
                      <wps:cNvCnPr/>
                      <wps:spPr>
                        <a:xfrm>
                          <a:off x="0" y="0"/>
                          <a:ext cx="7721600" cy="13801"/>
                        </a:xfrm>
                        <a:prstGeom prst="line">
                          <a:avLst/>
                        </a:prstGeom>
                        <a:ln w="28575">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512212DF" id="Straight Connector 4" o:spid="_x0000_s1026" style="position:absolute;z-index:2516495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56.8pt,28.45pt" to="1164.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" strokecolor="#c00000" strokeweight="2.25pt">
                <w10:wrap anchorx="page"/>
              </v:line>
            </w:pict>
          </mc:Fallback>
        </mc:AlternateContent>
      </w:r>
      <w:r w:rsidR="00927707" w:rsidRPr="00D6393F">
        <w:rPr>
          <w:b/>
          <w:sz w:val="24"/>
        </w:rPr>
        <w:t xml:space="preserve">Ph: 718-208-7547 Email: </w:t>
      </w:r>
      <w:hyperlink r:id="rId5" w:history="1">
        <w:r w:rsidR="00927707" w:rsidRPr="00D6393F">
          <w:rPr>
            <w:rStyle w:val="Hyperlink"/>
            <w:b/>
            <w:sz w:val="24"/>
          </w:rPr>
          <w:t>chippada@gmail.com</w:t>
        </w:r>
      </w:hyperlink>
    </w:p>
    <w:p w14:paraId="4E9066B0" w14:textId="77777777" w:rsidR="00161EBC" w:rsidRDefault="00161EBC" w:rsidP="00161EBC">
      <w:pPr>
        <w:jc w:val="both"/>
        <w:rPr>
          <w:b/>
          <w:color w:val="C00000"/>
          <w:sz w:val="30"/>
        </w:rPr>
      </w:pPr>
    </w:p>
    <w:p w14:paraId="2ED326F4" w14:textId="77777777" w:rsidR="00161EBC" w:rsidRPr="005C313B" w:rsidRDefault="00161EBC" w:rsidP="00161EBC">
      <w:pPr>
        <w:jc w:val="both"/>
        <w:rPr>
          <w:b/>
          <w:color w:val="C00000"/>
          <w:sz w:val="30"/>
        </w:rPr>
      </w:pPr>
      <w:r w:rsidRPr="005C313B">
        <w:rPr>
          <w:b/>
          <w:color w:val="C00000"/>
          <w:sz w:val="30"/>
        </w:rPr>
        <w:t>PROFILE</w:t>
      </w:r>
    </w:p>
    <w:p w14:paraId="758A3A5A"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10 years of diverse experience in Information Technology with emphasis on Development and Quality Assurance for the implementation of User, Business and Functional requirements.</w:t>
      </w:r>
    </w:p>
    <w:p w14:paraId="52ED751F" w14:textId="319F572C"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5 years of experience designing and developing web-based software for banking systems and health care industry at an enterprise level.</w:t>
      </w:r>
    </w:p>
    <w:p w14:paraId="7AB30BC9"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3 years of experience working on Apache Hadoop ecosystem and testing Big Data storage systems using automated scripts, Apache Hive and Cloudera Impala.</w:t>
      </w:r>
    </w:p>
    <w:p w14:paraId="41D822F1"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sidRPr="00CB55B3">
        <w:rPr>
          <w:rFonts w:ascii="Source Sans Pro" w:hAnsi="Source Sans Pro"/>
          <w:color w:val="58585F"/>
          <w:sz w:val="21"/>
          <w:szCs w:val="21"/>
        </w:rPr>
        <w:t>Strong command on SQL and Stored Procedures with good understanding of relational databases and data warehousing concepts.</w:t>
      </w:r>
    </w:p>
    <w:p w14:paraId="1BC15A62"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sidRPr="00CB55B3">
        <w:rPr>
          <w:rFonts w:ascii="Source Sans Pro" w:hAnsi="Source Sans Pro"/>
          <w:color w:val="58585F"/>
          <w:sz w:val="21"/>
          <w:szCs w:val="21"/>
        </w:rPr>
        <w:t>Expertise in UNIX shell scripting for connecting to databases, reading and writing to files, updating parameter files and scheduling Autosys jobs.</w:t>
      </w:r>
    </w:p>
    <w:p w14:paraId="63B52B7B"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Complex problem-solver with an analytical and goal driven mindset. Dedicated to achieving demanding development objectives according to tight schedules while producing impeccable code.</w:t>
      </w:r>
    </w:p>
    <w:p w14:paraId="3851EB45" w14:textId="77777777" w:rsidR="00161EBC" w:rsidRPr="005C313B" w:rsidRDefault="00161EBC" w:rsidP="00161EBC">
      <w:pPr>
        <w:jc w:val="both"/>
        <w:rPr>
          <w:b/>
          <w:color w:val="C00000"/>
          <w:sz w:val="16"/>
          <w:szCs w:val="16"/>
        </w:rPr>
      </w:pPr>
    </w:p>
    <w:p w14:paraId="39BB8AE3" w14:textId="77777777" w:rsidR="00161EBC" w:rsidRPr="005C313B" w:rsidRDefault="00161EBC" w:rsidP="00161EBC">
      <w:pPr>
        <w:jc w:val="both"/>
        <w:rPr>
          <w:b/>
          <w:color w:val="C00000"/>
          <w:sz w:val="30"/>
        </w:rPr>
      </w:pPr>
      <w:r w:rsidRPr="005C313B">
        <w:rPr>
          <w:b/>
          <w:color w:val="C00000"/>
          <w:sz w:val="30"/>
        </w:rPr>
        <w:t>SKILLS</w:t>
      </w:r>
    </w:p>
    <w:p w14:paraId="6ACBF19E"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Java Technologies</w:t>
      </w:r>
      <w:r>
        <w:rPr>
          <w:rFonts w:ascii="Source Sans Pro" w:hAnsi="Source Sans Pro"/>
          <w:color w:val="58585F"/>
          <w:sz w:val="21"/>
          <w:szCs w:val="21"/>
        </w:rPr>
        <w:t xml:space="preserve"> – Spring Framework, </w:t>
      </w:r>
      <w:r w:rsidRPr="00CB55B3">
        <w:rPr>
          <w:rFonts w:ascii="Source Sans Pro" w:hAnsi="Source Sans Pro"/>
          <w:color w:val="58585F"/>
          <w:sz w:val="21"/>
          <w:szCs w:val="21"/>
        </w:rPr>
        <w:t>Restful Web Service</w:t>
      </w:r>
      <w:r>
        <w:rPr>
          <w:rFonts w:ascii="Source Sans Pro" w:hAnsi="Source Sans Pro"/>
          <w:color w:val="58585F"/>
          <w:sz w:val="21"/>
          <w:szCs w:val="21"/>
        </w:rPr>
        <w:t>s, Maven, Selenium</w:t>
      </w:r>
    </w:p>
    <w:p w14:paraId="2D011B5B" w14:textId="28E7DB3A" w:rsidR="00161EBC" w:rsidRP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b/>
          <w:color w:val="58585F"/>
          <w:sz w:val="21"/>
          <w:szCs w:val="21"/>
        </w:rPr>
        <w:t>Hadoop</w:t>
      </w:r>
      <w:r w:rsidRPr="005C313B">
        <w:rPr>
          <w:rFonts w:ascii="Source Sans Pro" w:hAnsi="Source Sans Pro"/>
          <w:b/>
          <w:color w:val="58585F"/>
          <w:sz w:val="21"/>
          <w:szCs w:val="21"/>
        </w:rPr>
        <w:t xml:space="preserve"> Technologies</w:t>
      </w:r>
      <w:r>
        <w:rPr>
          <w:rFonts w:ascii="Source Sans Pro" w:hAnsi="Source Sans Pro"/>
          <w:color w:val="58585F"/>
          <w:sz w:val="21"/>
          <w:szCs w:val="21"/>
        </w:rPr>
        <w:t xml:space="preserve"> – Cloudera Ecosystem, Map</w:t>
      </w:r>
      <w:r w:rsidR="00C061E1">
        <w:rPr>
          <w:rFonts w:ascii="Source Sans Pro" w:hAnsi="Source Sans Pro"/>
          <w:color w:val="58585F"/>
          <w:sz w:val="21"/>
          <w:szCs w:val="21"/>
        </w:rPr>
        <w:t>/</w:t>
      </w:r>
      <w:r>
        <w:rPr>
          <w:rFonts w:ascii="Source Sans Pro" w:hAnsi="Source Sans Pro"/>
          <w:color w:val="58585F"/>
          <w:sz w:val="21"/>
          <w:szCs w:val="21"/>
        </w:rPr>
        <w:t>Reduce ,</w:t>
      </w:r>
      <w:r w:rsidR="00C061E1">
        <w:rPr>
          <w:rFonts w:ascii="Source Sans Pro" w:hAnsi="Source Sans Pro"/>
          <w:color w:val="58585F"/>
          <w:sz w:val="21"/>
          <w:szCs w:val="21"/>
        </w:rPr>
        <w:t xml:space="preserve"> Apache </w:t>
      </w:r>
      <w:r>
        <w:rPr>
          <w:rFonts w:ascii="Source Sans Pro" w:hAnsi="Source Sans Pro"/>
          <w:color w:val="58585F"/>
          <w:sz w:val="21"/>
          <w:szCs w:val="21"/>
        </w:rPr>
        <w:t>Hive ,</w:t>
      </w:r>
      <w:r w:rsidR="00C061E1">
        <w:rPr>
          <w:rFonts w:ascii="Source Sans Pro" w:hAnsi="Source Sans Pro"/>
          <w:color w:val="58585F"/>
          <w:sz w:val="21"/>
          <w:szCs w:val="21"/>
        </w:rPr>
        <w:t xml:space="preserve"> </w:t>
      </w:r>
      <w:r>
        <w:rPr>
          <w:rFonts w:ascii="Source Sans Pro" w:hAnsi="Source Sans Pro"/>
          <w:color w:val="58585F"/>
          <w:sz w:val="21"/>
          <w:szCs w:val="21"/>
        </w:rPr>
        <w:t>Impala , Oozie</w:t>
      </w:r>
      <w:r w:rsidR="00C061E1">
        <w:rPr>
          <w:rFonts w:ascii="Source Sans Pro" w:hAnsi="Source Sans Pro"/>
          <w:color w:val="58585F"/>
          <w:sz w:val="21"/>
          <w:szCs w:val="21"/>
        </w:rPr>
        <w:t>, Sqoop</w:t>
      </w:r>
    </w:p>
    <w:p w14:paraId="1E834DB3"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Web Technologies</w:t>
      </w:r>
      <w:r>
        <w:rPr>
          <w:rFonts w:ascii="Source Sans Pro" w:hAnsi="Source Sans Pro"/>
          <w:color w:val="58585F"/>
          <w:sz w:val="21"/>
          <w:szCs w:val="21"/>
        </w:rPr>
        <w:t xml:space="preserve"> – JSP, JavaScript, CSS, PHP, HTML, XML</w:t>
      </w:r>
    </w:p>
    <w:p w14:paraId="2E488520"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Big Data Technologies</w:t>
      </w:r>
      <w:r>
        <w:rPr>
          <w:rFonts w:ascii="Source Sans Pro" w:hAnsi="Source Sans Pro"/>
          <w:color w:val="58585F"/>
          <w:sz w:val="21"/>
          <w:szCs w:val="21"/>
        </w:rPr>
        <w:t xml:space="preserve"> - Apache Hadoop, HDFS, Hive, Impala, Hue, Sqoop, Oozie, Cloudera Manager</w:t>
      </w:r>
    </w:p>
    <w:p w14:paraId="2F27DFD6" w14:textId="7EE1DF82"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Database</w:t>
      </w:r>
      <w:r>
        <w:rPr>
          <w:rFonts w:ascii="Source Sans Pro" w:hAnsi="Source Sans Pro"/>
          <w:color w:val="58585F"/>
          <w:sz w:val="21"/>
          <w:szCs w:val="21"/>
        </w:rPr>
        <w:t xml:space="preserve"> - Oracle 11g/10g/9i, Netezza 4.5.4, PostgreSQL 10.1</w:t>
      </w:r>
    </w:p>
    <w:p w14:paraId="27C2EBF6"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b/>
          <w:color w:val="58585F"/>
          <w:sz w:val="21"/>
          <w:szCs w:val="21"/>
        </w:rPr>
        <w:t xml:space="preserve">Scripting </w:t>
      </w:r>
      <w:r>
        <w:rPr>
          <w:rFonts w:ascii="Source Sans Pro" w:hAnsi="Source Sans Pro"/>
          <w:color w:val="58585F"/>
          <w:sz w:val="21"/>
          <w:szCs w:val="21"/>
        </w:rPr>
        <w:t>– SQL, Stored Procedures, Unix Shell</w:t>
      </w:r>
    </w:p>
    <w:p w14:paraId="7BE30053" w14:textId="77777777" w:rsidR="00161EBC" w:rsidRP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Version Control</w:t>
      </w:r>
      <w:r>
        <w:rPr>
          <w:rFonts w:ascii="Source Sans Pro" w:hAnsi="Source Sans Pro"/>
          <w:color w:val="58585F"/>
          <w:sz w:val="21"/>
          <w:szCs w:val="21"/>
        </w:rPr>
        <w:t xml:space="preserve"> - GIT, IntelliJ IDEA, SourceTree, </w:t>
      </w:r>
      <w:proofErr w:type="spellStart"/>
      <w:r>
        <w:rPr>
          <w:rFonts w:ascii="Source Sans Pro" w:hAnsi="Source Sans Pro"/>
          <w:color w:val="58585F"/>
          <w:sz w:val="21"/>
          <w:szCs w:val="21"/>
        </w:rPr>
        <w:t>gitBash</w:t>
      </w:r>
      <w:proofErr w:type="spellEnd"/>
      <w:r>
        <w:rPr>
          <w:rFonts w:ascii="Source Sans Pro" w:hAnsi="Source Sans Pro"/>
          <w:color w:val="58585F"/>
          <w:sz w:val="21"/>
          <w:szCs w:val="21"/>
        </w:rPr>
        <w:t xml:space="preserve">, JIRA, </w:t>
      </w:r>
      <w:proofErr w:type="spellStart"/>
      <w:r>
        <w:rPr>
          <w:rFonts w:ascii="Source Sans Pro" w:hAnsi="Source Sans Pro"/>
          <w:color w:val="58585F"/>
          <w:sz w:val="21"/>
          <w:szCs w:val="21"/>
        </w:rPr>
        <w:t>BitBucket</w:t>
      </w:r>
      <w:proofErr w:type="spellEnd"/>
    </w:p>
    <w:p w14:paraId="69CC4A62" w14:textId="51E0BFCC" w:rsidR="00E82AB0" w:rsidRPr="00D6393F" w:rsidRDefault="00E82AB0">
      <w:pPr>
        <w:rPr>
          <w:b/>
          <w:color w:val="C00000"/>
          <w:sz w:val="28"/>
        </w:rPr>
      </w:pPr>
    </w:p>
    <w:p w14:paraId="6594B081" w14:textId="77777777" w:rsidR="00F82105" w:rsidRPr="001B4D16" w:rsidRDefault="00F82105" w:rsidP="00F82105">
      <w:pPr>
        <w:jc w:val="both"/>
        <w:rPr>
          <w:b/>
          <w:color w:val="C00000"/>
          <w:sz w:val="30"/>
        </w:rPr>
      </w:pPr>
      <w:r w:rsidRPr="001B4D16">
        <w:rPr>
          <w:b/>
          <w:color w:val="C00000"/>
          <w:sz w:val="30"/>
        </w:rPr>
        <w:t>WORK EXPERIENCE</w:t>
      </w:r>
    </w:p>
    <w:p w14:paraId="4F945B13" w14:textId="093AD83D" w:rsidR="008A78B1" w:rsidRPr="00D6393F" w:rsidRDefault="008A78B1" w:rsidP="008A78B1">
      <w:pPr>
        <w:spacing w:after="0"/>
        <w:rPr>
          <w:b/>
          <w:color w:val="000000" w:themeColor="text1"/>
          <w:sz w:val="26"/>
          <w:szCs w:val="26"/>
        </w:rPr>
      </w:pPr>
      <w:r>
        <w:rPr>
          <w:b/>
          <w:color w:val="000000" w:themeColor="text1"/>
          <w:sz w:val="26"/>
          <w:szCs w:val="26"/>
        </w:rPr>
        <w:t xml:space="preserve">SENIOR </w:t>
      </w:r>
      <w:r w:rsidR="00F043E4">
        <w:rPr>
          <w:b/>
          <w:color w:val="000000" w:themeColor="text1"/>
          <w:sz w:val="26"/>
          <w:szCs w:val="26"/>
        </w:rPr>
        <w:t>SOFTWARE ENGINEER</w:t>
      </w:r>
    </w:p>
    <w:p w14:paraId="0976B8D4" w14:textId="522A85CF" w:rsidR="008A78B1" w:rsidRPr="00D6393F" w:rsidRDefault="008A78B1" w:rsidP="008A78B1">
      <w:pPr>
        <w:tabs>
          <w:tab w:val="right" w:pos="10800"/>
        </w:tabs>
        <w:rPr>
          <w:b/>
          <w:color w:val="000000" w:themeColor="text1"/>
        </w:rPr>
      </w:pPr>
      <w:r>
        <w:rPr>
          <w:b/>
          <w:color w:val="000000" w:themeColor="text1"/>
        </w:rPr>
        <w:t xml:space="preserve">GAVS Technologies (Client - </w:t>
      </w:r>
      <w:r w:rsidRPr="00D6393F">
        <w:rPr>
          <w:b/>
          <w:color w:val="000000" w:themeColor="text1"/>
        </w:rPr>
        <w:t>Premier Inc.</w:t>
      </w:r>
      <w:r>
        <w:rPr>
          <w:b/>
          <w:color w:val="000000" w:themeColor="text1"/>
        </w:rPr>
        <w:t>, Charlotte, NC)</w:t>
      </w:r>
      <w:r w:rsidRPr="00D6393F">
        <w:rPr>
          <w:b/>
          <w:color w:val="000000" w:themeColor="text1"/>
        </w:rPr>
        <w:tab/>
      </w:r>
      <w:r>
        <w:rPr>
          <w:b/>
          <w:color w:val="000000" w:themeColor="text1"/>
        </w:rPr>
        <w:t>April</w:t>
      </w:r>
      <w:r w:rsidRPr="00D6393F">
        <w:rPr>
          <w:b/>
          <w:color w:val="000000" w:themeColor="text1"/>
        </w:rPr>
        <w:t xml:space="preserve"> 201</w:t>
      </w:r>
      <w:r>
        <w:rPr>
          <w:b/>
          <w:color w:val="000000" w:themeColor="text1"/>
        </w:rPr>
        <w:t>9</w:t>
      </w:r>
      <w:r w:rsidRPr="00D6393F">
        <w:rPr>
          <w:b/>
          <w:color w:val="000000" w:themeColor="text1"/>
        </w:rPr>
        <w:t xml:space="preserve"> – </w:t>
      </w:r>
      <w:r>
        <w:rPr>
          <w:b/>
          <w:color w:val="000000" w:themeColor="text1"/>
        </w:rPr>
        <w:t>Current</w:t>
      </w:r>
    </w:p>
    <w:p w14:paraId="2A9D5716" w14:textId="08712143" w:rsidR="008A78B1" w:rsidRDefault="008A78B1" w:rsidP="008A78B1">
      <w:pPr>
        <w:jc w:val="both"/>
        <w:rPr>
          <w:color w:val="000000" w:themeColor="text1"/>
        </w:rPr>
      </w:pPr>
      <w:r w:rsidRPr="00965031">
        <w:rPr>
          <w:color w:val="000000" w:themeColor="text1"/>
        </w:rPr>
        <w:t xml:space="preserve">Premier, Inc. is a leading healthcare improvement company, transforming healthcare by uniting approximately 3,750 U.S. hospitals and 130,000 other providers. Premier Inc. utilizes integrated data and analytics, supply chain solutions and advisory services to enable better care and outcomes at a lower cost. </w:t>
      </w:r>
      <w:r w:rsidR="00F043E4">
        <w:rPr>
          <w:color w:val="000000" w:themeColor="text1"/>
        </w:rPr>
        <w:t xml:space="preserve">Currently working in Team Dash on Pay </w:t>
      </w:r>
      <w:proofErr w:type="gramStart"/>
      <w:r w:rsidR="00F043E4">
        <w:rPr>
          <w:color w:val="000000" w:themeColor="text1"/>
        </w:rPr>
        <w:t>For</w:t>
      </w:r>
      <w:proofErr w:type="gramEnd"/>
      <w:r w:rsidR="00F043E4">
        <w:rPr>
          <w:color w:val="000000" w:themeColor="text1"/>
        </w:rPr>
        <w:t xml:space="preserve"> Performance, </w:t>
      </w:r>
      <w:proofErr w:type="spellStart"/>
      <w:r w:rsidR="00F043E4">
        <w:rPr>
          <w:color w:val="000000" w:themeColor="text1"/>
        </w:rPr>
        <w:t>StarWatch</w:t>
      </w:r>
      <w:proofErr w:type="spellEnd"/>
      <w:r w:rsidR="00F043E4">
        <w:rPr>
          <w:color w:val="000000" w:themeColor="text1"/>
        </w:rPr>
        <w:t xml:space="preserve"> and QUEST projects to help bring in several health systems together to share data and best practices. </w:t>
      </w:r>
    </w:p>
    <w:p w14:paraId="4B7AC5B8" w14:textId="77777777" w:rsidR="00F043E4" w:rsidRDefault="00F043E4" w:rsidP="00F043E4">
      <w:pPr>
        <w:pStyle w:val="ListParagraph"/>
        <w:numPr>
          <w:ilvl w:val="0"/>
          <w:numId w:val="4"/>
        </w:numPr>
        <w:ind w:left="450"/>
        <w:jc w:val="both"/>
        <w:rPr>
          <w:color w:val="000000" w:themeColor="text1"/>
        </w:rPr>
      </w:pPr>
      <w:r w:rsidRPr="00F043E4">
        <w:rPr>
          <w:color w:val="000000" w:themeColor="text1"/>
        </w:rPr>
        <w:t>Participate</w:t>
      </w:r>
      <w:r>
        <w:rPr>
          <w:color w:val="000000" w:themeColor="text1"/>
        </w:rPr>
        <w:t>d</w:t>
      </w:r>
      <w:r w:rsidRPr="00F043E4">
        <w:rPr>
          <w:color w:val="000000" w:themeColor="text1"/>
        </w:rPr>
        <w:t xml:space="preserve"> in the design of data approach for th</w:t>
      </w:r>
      <w:r>
        <w:rPr>
          <w:color w:val="000000" w:themeColor="text1"/>
        </w:rPr>
        <w:t>o</w:t>
      </w:r>
      <w:r w:rsidRPr="00F043E4">
        <w:rPr>
          <w:color w:val="000000" w:themeColor="text1"/>
        </w:rPr>
        <w:t xml:space="preserve">rough understanding </w:t>
      </w:r>
      <w:r>
        <w:rPr>
          <w:color w:val="000000" w:themeColor="text1"/>
        </w:rPr>
        <w:t xml:space="preserve">of </w:t>
      </w:r>
      <w:r w:rsidRPr="00F043E4">
        <w:rPr>
          <w:color w:val="000000" w:themeColor="text1"/>
        </w:rPr>
        <w:t>data guidelines and data sources available</w:t>
      </w:r>
      <w:r>
        <w:rPr>
          <w:color w:val="000000" w:themeColor="text1"/>
        </w:rPr>
        <w:t>.</w:t>
      </w:r>
    </w:p>
    <w:p w14:paraId="1B2083EF" w14:textId="32DDDA70" w:rsidR="00F043E4" w:rsidRPr="00F043E4" w:rsidRDefault="00F043E4" w:rsidP="00F043E4">
      <w:pPr>
        <w:pStyle w:val="ListParagraph"/>
        <w:numPr>
          <w:ilvl w:val="0"/>
          <w:numId w:val="4"/>
        </w:numPr>
        <w:ind w:left="450"/>
        <w:jc w:val="both"/>
        <w:rPr>
          <w:color w:val="000000" w:themeColor="text1"/>
        </w:rPr>
      </w:pPr>
      <w:r>
        <w:rPr>
          <w:color w:val="000000" w:themeColor="text1"/>
        </w:rPr>
        <w:lastRenderedPageBreak/>
        <w:t xml:space="preserve">Laid out plans to </w:t>
      </w:r>
      <w:r w:rsidR="009F0D17">
        <w:rPr>
          <w:color w:val="000000" w:themeColor="text1"/>
        </w:rPr>
        <w:t xml:space="preserve">identify </w:t>
      </w:r>
      <w:r w:rsidRPr="00F043E4">
        <w:rPr>
          <w:color w:val="000000" w:themeColor="text1"/>
        </w:rPr>
        <w:t>what is new based on requirements, and how the project will impact common data stores.</w:t>
      </w:r>
    </w:p>
    <w:p w14:paraId="6A581116" w14:textId="0CC0B4A3" w:rsidR="008A78B1" w:rsidRDefault="00F043E4" w:rsidP="009F0D17">
      <w:pPr>
        <w:pStyle w:val="ListParagraph"/>
        <w:numPr>
          <w:ilvl w:val="0"/>
          <w:numId w:val="4"/>
        </w:numPr>
        <w:ind w:left="450"/>
        <w:jc w:val="both"/>
        <w:rPr>
          <w:color w:val="000000" w:themeColor="text1"/>
        </w:rPr>
      </w:pPr>
      <w:r w:rsidRPr="00F043E4">
        <w:rPr>
          <w:color w:val="000000" w:themeColor="text1"/>
        </w:rPr>
        <w:t>Develop</w:t>
      </w:r>
      <w:r w:rsidR="009F0D17">
        <w:rPr>
          <w:color w:val="000000" w:themeColor="text1"/>
        </w:rPr>
        <w:t>ed</w:t>
      </w:r>
      <w:r w:rsidRPr="00F043E4">
        <w:rPr>
          <w:color w:val="000000" w:themeColor="text1"/>
        </w:rPr>
        <w:t xml:space="preserve"> </w:t>
      </w:r>
      <w:r w:rsidR="009F0D17">
        <w:rPr>
          <w:color w:val="000000" w:themeColor="text1"/>
        </w:rPr>
        <w:t>r</w:t>
      </w:r>
      <w:r w:rsidRPr="00F043E4">
        <w:rPr>
          <w:color w:val="000000" w:themeColor="text1"/>
        </w:rPr>
        <w:t>eports</w:t>
      </w:r>
      <w:r w:rsidR="009F0D17">
        <w:rPr>
          <w:color w:val="000000" w:themeColor="text1"/>
        </w:rPr>
        <w:t xml:space="preserve"> and d</w:t>
      </w:r>
      <w:r w:rsidRPr="00F043E4">
        <w:rPr>
          <w:color w:val="000000" w:themeColor="text1"/>
        </w:rPr>
        <w:t>ashboards based on specifications and acceptance criteria including quality assurance.</w:t>
      </w:r>
    </w:p>
    <w:p w14:paraId="4EB8AC99" w14:textId="51CB7602"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Translated technical concepts, tasks and design sessions into requirements, which are often captured as actionable user stories</w:t>
      </w:r>
      <w:r w:rsidR="00C061E1">
        <w:rPr>
          <w:color w:val="000000" w:themeColor="text1"/>
        </w:rPr>
        <w:t xml:space="preserve"> in JIRA</w:t>
      </w:r>
      <w:r w:rsidRPr="009F0D17">
        <w:rPr>
          <w:color w:val="000000" w:themeColor="text1"/>
        </w:rPr>
        <w:t>.</w:t>
      </w:r>
    </w:p>
    <w:p w14:paraId="1DC252A2"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Incorporated and created detailed user stories, business rules, use cases, and acceptance criteria illustrating technical needs in support of business vision.</w:t>
      </w:r>
    </w:p>
    <w:p w14:paraId="42E8DDA7"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Built domain knowledge and subject matter expertise in product domain and mastered technical analyst concepts and procedures.</w:t>
      </w:r>
    </w:p>
    <w:p w14:paraId="7A8C3079"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Documented requirements and implementation details clearly and efficiently.</w:t>
      </w:r>
    </w:p>
    <w:p w14:paraId="6F2C85DE"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Designed and implemented user stories using Hadoop ETL.</w:t>
      </w:r>
    </w:p>
    <w:p w14:paraId="1A1895DA"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Translated complex functional and technical requirements into detailed design.</w:t>
      </w:r>
    </w:p>
    <w:p w14:paraId="3C399DF1"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Performed analysis of vast data stores and uncovered insights.</w:t>
      </w:r>
    </w:p>
    <w:p w14:paraId="096D06EA"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Maintained security and data privacy.</w:t>
      </w:r>
    </w:p>
    <w:p w14:paraId="36AEE2C0"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Created scalable and high-performance web services for data tracking.</w:t>
      </w:r>
    </w:p>
    <w:p w14:paraId="6E3DABE0"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Created System and Integration Test plans to test the developed code in Hadoop.</w:t>
      </w:r>
    </w:p>
    <w:p w14:paraId="4EF79F32"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Created Functional and Integration Test Cases to perform Unit Testing.</w:t>
      </w:r>
    </w:p>
    <w:p w14:paraId="0CA30D85" w14:textId="7AC36C3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Created test data as necessary and u</w:t>
      </w:r>
      <w:r>
        <w:rPr>
          <w:color w:val="000000" w:themeColor="text1"/>
        </w:rPr>
        <w:t>tilized</w:t>
      </w:r>
      <w:r w:rsidRPr="009F0D17">
        <w:rPr>
          <w:color w:val="000000" w:themeColor="text1"/>
        </w:rPr>
        <w:t xml:space="preserve"> to test the flow from Stage to the Final tables.</w:t>
      </w:r>
    </w:p>
    <w:p w14:paraId="57DE775A" w14:textId="4472C73A" w:rsidR="009F0D17" w:rsidRDefault="009F0D17" w:rsidP="009F0D17">
      <w:pPr>
        <w:pStyle w:val="ListParagraph"/>
        <w:numPr>
          <w:ilvl w:val="0"/>
          <w:numId w:val="4"/>
        </w:numPr>
        <w:ind w:left="450"/>
        <w:jc w:val="both"/>
        <w:rPr>
          <w:color w:val="000000" w:themeColor="text1"/>
        </w:rPr>
      </w:pPr>
      <w:r w:rsidRPr="009F0D17">
        <w:rPr>
          <w:color w:val="000000" w:themeColor="text1"/>
        </w:rPr>
        <w:t>Focused on repeatable System testing, with automation wherever possible.</w:t>
      </w:r>
    </w:p>
    <w:p w14:paraId="637C5DB7" w14:textId="7036BC47" w:rsidR="00C061E1" w:rsidRPr="00C061E1" w:rsidRDefault="00C061E1" w:rsidP="00C061E1">
      <w:pPr>
        <w:jc w:val="both"/>
        <w:rPr>
          <w:color w:val="000000" w:themeColor="text1"/>
        </w:rPr>
      </w:pPr>
      <w:r w:rsidRPr="00C061E1">
        <w:rPr>
          <w:b/>
          <w:bCs/>
          <w:color w:val="000000" w:themeColor="text1"/>
        </w:rPr>
        <w:t>Environment</w:t>
      </w:r>
      <w:r w:rsidRPr="00C061E1">
        <w:rPr>
          <w:color w:val="000000" w:themeColor="text1"/>
        </w:rPr>
        <w:t xml:space="preserve"> – </w:t>
      </w:r>
      <w:r w:rsidRPr="00653466">
        <w:rPr>
          <w:color w:val="000000" w:themeColor="text1"/>
        </w:rPr>
        <w:t xml:space="preserve">Hadoop CDH 5.8.3, </w:t>
      </w:r>
      <w:r>
        <w:rPr>
          <w:color w:val="000000" w:themeColor="text1"/>
        </w:rPr>
        <w:t xml:space="preserve">Map/Reduce, </w:t>
      </w:r>
      <w:r w:rsidRPr="00C061E1">
        <w:rPr>
          <w:color w:val="000000" w:themeColor="text1"/>
        </w:rPr>
        <w:t xml:space="preserve">Java, </w:t>
      </w:r>
      <w:r w:rsidRPr="00653466">
        <w:rPr>
          <w:color w:val="000000" w:themeColor="text1"/>
        </w:rPr>
        <w:t>Cloudera Impala, Apache Hive, UNIX</w:t>
      </w:r>
      <w:r>
        <w:rPr>
          <w:color w:val="000000" w:themeColor="text1"/>
        </w:rPr>
        <w:t xml:space="preserve">, </w:t>
      </w:r>
      <w:r w:rsidRPr="00653466">
        <w:rPr>
          <w:color w:val="000000" w:themeColor="text1"/>
        </w:rPr>
        <w:t>PostgreSQL</w:t>
      </w:r>
      <w:r>
        <w:rPr>
          <w:color w:val="000000" w:themeColor="text1"/>
        </w:rPr>
        <w:t>,</w:t>
      </w:r>
      <w:r w:rsidRPr="00C061E1">
        <w:rPr>
          <w:color w:val="000000" w:themeColor="text1"/>
        </w:rPr>
        <w:t xml:space="preserve"> Oracle</w:t>
      </w:r>
      <w:r>
        <w:rPr>
          <w:color w:val="000000" w:themeColor="text1"/>
        </w:rPr>
        <w:t>, JIRA.</w:t>
      </w:r>
    </w:p>
    <w:p w14:paraId="73B34EBB" w14:textId="77777777" w:rsidR="00C061E1" w:rsidRDefault="00C061E1" w:rsidP="00F82105">
      <w:pPr>
        <w:spacing w:after="0"/>
        <w:rPr>
          <w:b/>
          <w:color w:val="000000" w:themeColor="text1"/>
          <w:sz w:val="26"/>
          <w:szCs w:val="26"/>
        </w:rPr>
      </w:pPr>
    </w:p>
    <w:p w14:paraId="144439E7" w14:textId="50F8CBE7" w:rsidR="00F82105" w:rsidRPr="001B4D16" w:rsidRDefault="00F82105" w:rsidP="00F82105">
      <w:pPr>
        <w:spacing w:after="0"/>
        <w:rPr>
          <w:b/>
          <w:color w:val="000000" w:themeColor="text1"/>
          <w:sz w:val="26"/>
          <w:szCs w:val="26"/>
        </w:rPr>
      </w:pPr>
      <w:r w:rsidRPr="001B4D16">
        <w:rPr>
          <w:b/>
          <w:color w:val="000000" w:themeColor="text1"/>
          <w:sz w:val="26"/>
          <w:szCs w:val="26"/>
        </w:rPr>
        <w:t>APPLICATION PROGRAMMER 5</w:t>
      </w:r>
    </w:p>
    <w:p w14:paraId="186E221F" w14:textId="231F32F8" w:rsidR="00F82105" w:rsidRPr="001B4D16" w:rsidRDefault="008A78B1" w:rsidP="008A78B1">
      <w:pPr>
        <w:tabs>
          <w:tab w:val="right" w:pos="10800"/>
        </w:tabs>
        <w:rPr>
          <w:b/>
          <w:color w:val="000000" w:themeColor="text1"/>
        </w:rPr>
      </w:pPr>
      <w:proofErr w:type="spellStart"/>
      <w:r>
        <w:rPr>
          <w:b/>
          <w:color w:val="000000" w:themeColor="text1"/>
        </w:rPr>
        <w:t>Diversant</w:t>
      </w:r>
      <w:proofErr w:type="spellEnd"/>
      <w:r>
        <w:rPr>
          <w:b/>
          <w:color w:val="000000" w:themeColor="text1"/>
        </w:rPr>
        <w:t xml:space="preserve"> LLC (Client - </w:t>
      </w:r>
      <w:r w:rsidR="00F82105" w:rsidRPr="001B4D16">
        <w:rPr>
          <w:b/>
          <w:color w:val="000000" w:themeColor="text1"/>
        </w:rPr>
        <w:t>Bank of America Merrill Lynch</w:t>
      </w:r>
      <w:r w:rsidR="00F82105">
        <w:rPr>
          <w:b/>
          <w:color w:val="000000" w:themeColor="text1"/>
        </w:rPr>
        <w:t>, Charlotte NC</w:t>
      </w:r>
      <w:r>
        <w:rPr>
          <w:b/>
          <w:color w:val="000000" w:themeColor="text1"/>
        </w:rPr>
        <w:t>)</w:t>
      </w:r>
      <w:r w:rsidR="00F82105" w:rsidRPr="001B4D16">
        <w:rPr>
          <w:b/>
          <w:color w:val="000000" w:themeColor="text1"/>
        </w:rPr>
        <w:tab/>
        <w:t xml:space="preserve">Sep 2018 </w:t>
      </w:r>
      <w:r>
        <w:rPr>
          <w:b/>
          <w:color w:val="000000" w:themeColor="text1"/>
        </w:rPr>
        <w:t>–</w:t>
      </w:r>
      <w:r w:rsidR="00F82105" w:rsidRPr="001B4D16">
        <w:rPr>
          <w:b/>
          <w:color w:val="000000" w:themeColor="text1"/>
        </w:rPr>
        <w:t xml:space="preserve"> </w:t>
      </w:r>
      <w:r>
        <w:rPr>
          <w:b/>
          <w:color w:val="000000" w:themeColor="text1"/>
        </w:rPr>
        <w:t>April 2019</w:t>
      </w:r>
    </w:p>
    <w:p w14:paraId="541FB283" w14:textId="77777777" w:rsidR="00F82105" w:rsidRDefault="00F82105" w:rsidP="00F82105">
      <w:pPr>
        <w:jc w:val="both"/>
        <w:rPr>
          <w:color w:val="000000" w:themeColor="text1"/>
        </w:rPr>
      </w:pPr>
      <w:r>
        <w:rPr>
          <w:color w:val="000000" w:themeColor="text1"/>
        </w:rPr>
        <w:t>CIDW (Corporate Investments Datawarehouse) is a “line of business” Oracle data warehouse serving as the enterprise provisioning point for Corporate Investments, Corporate Treasury and Enterprise Cash and Cash Equivalence. Currently working in CIDW team to develop WEBUI, a front-end web application that</w:t>
      </w:r>
      <w:r w:rsidRPr="00D83C66">
        <w:rPr>
          <w:color w:val="000000" w:themeColor="text1"/>
        </w:rPr>
        <w:t xml:space="preserve"> integrate</w:t>
      </w:r>
      <w:r>
        <w:rPr>
          <w:color w:val="000000" w:themeColor="text1"/>
        </w:rPr>
        <w:t>s</w:t>
      </w:r>
      <w:r w:rsidRPr="00D83C66">
        <w:rPr>
          <w:color w:val="000000" w:themeColor="text1"/>
        </w:rPr>
        <w:t xml:space="preserve"> all the clustered applications into </w:t>
      </w:r>
      <w:r>
        <w:rPr>
          <w:color w:val="000000" w:themeColor="text1"/>
        </w:rPr>
        <w:t xml:space="preserve">a </w:t>
      </w:r>
      <w:r w:rsidRPr="00D83C66">
        <w:rPr>
          <w:color w:val="000000" w:themeColor="text1"/>
        </w:rPr>
        <w:t>single web application so that user</w:t>
      </w:r>
      <w:r>
        <w:rPr>
          <w:color w:val="000000" w:themeColor="text1"/>
        </w:rPr>
        <w:t>s</w:t>
      </w:r>
      <w:r w:rsidRPr="00D83C66">
        <w:rPr>
          <w:color w:val="000000" w:themeColor="text1"/>
        </w:rPr>
        <w:t xml:space="preserve"> do</w:t>
      </w:r>
      <w:r>
        <w:rPr>
          <w:color w:val="000000" w:themeColor="text1"/>
        </w:rPr>
        <w:t xml:space="preserve"> not</w:t>
      </w:r>
      <w:r w:rsidRPr="00D83C66">
        <w:rPr>
          <w:color w:val="000000" w:themeColor="text1"/>
        </w:rPr>
        <w:t xml:space="preserve"> have to login to multiple apps.</w:t>
      </w:r>
    </w:p>
    <w:p w14:paraId="5F102EB8" w14:textId="77777777" w:rsidR="00F82105" w:rsidRDefault="00F82105" w:rsidP="00F82105">
      <w:pPr>
        <w:pStyle w:val="ListParagraph"/>
        <w:numPr>
          <w:ilvl w:val="0"/>
          <w:numId w:val="4"/>
        </w:numPr>
        <w:ind w:left="450"/>
        <w:jc w:val="both"/>
        <w:rPr>
          <w:color w:val="000000" w:themeColor="text1"/>
        </w:rPr>
      </w:pPr>
      <w:r w:rsidRPr="00314E6D">
        <w:rPr>
          <w:color w:val="000000" w:themeColor="text1"/>
        </w:rPr>
        <w:t>De</w:t>
      </w:r>
      <w:r>
        <w:rPr>
          <w:color w:val="000000" w:themeColor="text1"/>
        </w:rPr>
        <w:t>signed</w:t>
      </w:r>
      <w:r w:rsidRPr="00314E6D">
        <w:rPr>
          <w:color w:val="000000" w:themeColor="text1"/>
        </w:rPr>
        <w:t xml:space="preserve"> multi-tiered J</w:t>
      </w:r>
      <w:r>
        <w:rPr>
          <w:color w:val="000000" w:themeColor="text1"/>
        </w:rPr>
        <w:t>2</w:t>
      </w:r>
      <w:r w:rsidRPr="00314E6D">
        <w:rPr>
          <w:color w:val="000000" w:themeColor="text1"/>
        </w:rPr>
        <w:t xml:space="preserve">EE </w:t>
      </w:r>
      <w:r>
        <w:rPr>
          <w:color w:val="000000" w:themeColor="text1"/>
        </w:rPr>
        <w:t xml:space="preserve">Web Application using Maven </w:t>
      </w:r>
      <w:r w:rsidRPr="00314E6D">
        <w:rPr>
          <w:color w:val="000000" w:themeColor="text1"/>
        </w:rPr>
        <w:t xml:space="preserve">deployed on </w:t>
      </w:r>
      <w:r>
        <w:rPr>
          <w:color w:val="000000" w:themeColor="text1"/>
        </w:rPr>
        <w:t>Apache Tomcat Server</w:t>
      </w:r>
      <w:r w:rsidRPr="00314E6D">
        <w:rPr>
          <w:color w:val="000000" w:themeColor="text1"/>
        </w:rPr>
        <w:t>.</w:t>
      </w:r>
    </w:p>
    <w:p w14:paraId="0ADD2E9A" w14:textId="77777777" w:rsidR="00F82105" w:rsidRDefault="00F82105" w:rsidP="00F82105">
      <w:pPr>
        <w:pStyle w:val="ListParagraph"/>
        <w:numPr>
          <w:ilvl w:val="0"/>
          <w:numId w:val="4"/>
        </w:numPr>
        <w:ind w:left="450"/>
        <w:jc w:val="both"/>
        <w:rPr>
          <w:color w:val="000000" w:themeColor="text1"/>
        </w:rPr>
      </w:pPr>
      <w:r>
        <w:rPr>
          <w:color w:val="000000" w:themeColor="text1"/>
        </w:rPr>
        <w:t>D</w:t>
      </w:r>
      <w:r w:rsidRPr="00C05BB5">
        <w:rPr>
          <w:color w:val="000000" w:themeColor="text1"/>
        </w:rPr>
        <w:t xml:space="preserve">eveloped </w:t>
      </w:r>
      <w:r>
        <w:rPr>
          <w:color w:val="000000" w:themeColor="text1"/>
        </w:rPr>
        <w:t xml:space="preserve">backend </w:t>
      </w:r>
      <w:r w:rsidRPr="00C05BB5">
        <w:rPr>
          <w:color w:val="000000" w:themeColor="text1"/>
        </w:rPr>
        <w:t xml:space="preserve">application using Core Java, Spring, RESTful </w:t>
      </w:r>
      <w:r>
        <w:rPr>
          <w:color w:val="000000" w:themeColor="text1"/>
        </w:rPr>
        <w:t xml:space="preserve">Webservices </w:t>
      </w:r>
      <w:r w:rsidRPr="00C05BB5">
        <w:rPr>
          <w:color w:val="000000" w:themeColor="text1"/>
        </w:rPr>
        <w:t xml:space="preserve">and </w:t>
      </w:r>
      <w:r>
        <w:rPr>
          <w:color w:val="000000" w:themeColor="text1"/>
        </w:rPr>
        <w:t>Spring Data JPA</w:t>
      </w:r>
      <w:r w:rsidRPr="00C05BB5">
        <w:rPr>
          <w:color w:val="000000" w:themeColor="text1"/>
        </w:rPr>
        <w:t>.</w:t>
      </w:r>
    </w:p>
    <w:p w14:paraId="625170AE" w14:textId="77777777" w:rsidR="00F82105" w:rsidRDefault="00F82105" w:rsidP="00F82105">
      <w:pPr>
        <w:pStyle w:val="ListParagraph"/>
        <w:numPr>
          <w:ilvl w:val="0"/>
          <w:numId w:val="4"/>
        </w:numPr>
        <w:ind w:left="450"/>
        <w:jc w:val="both"/>
        <w:rPr>
          <w:color w:val="000000" w:themeColor="text1"/>
        </w:rPr>
      </w:pPr>
      <w:r>
        <w:rPr>
          <w:color w:val="000000" w:themeColor="text1"/>
        </w:rPr>
        <w:t xml:space="preserve">Designed the </w:t>
      </w:r>
      <w:r w:rsidRPr="00C05BB5">
        <w:rPr>
          <w:color w:val="000000" w:themeColor="text1"/>
        </w:rPr>
        <w:t>User Interface using JSP, CSS, JavaScript</w:t>
      </w:r>
      <w:r>
        <w:rPr>
          <w:color w:val="000000" w:themeColor="text1"/>
        </w:rPr>
        <w:t xml:space="preserve"> </w:t>
      </w:r>
      <w:r w:rsidRPr="00C05BB5">
        <w:rPr>
          <w:color w:val="000000" w:themeColor="text1"/>
        </w:rPr>
        <w:t>and JQuery.</w:t>
      </w:r>
    </w:p>
    <w:p w14:paraId="695CBFE4"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U</w:t>
      </w:r>
      <w:r>
        <w:rPr>
          <w:color w:val="000000" w:themeColor="text1"/>
        </w:rPr>
        <w:t>tilized</w:t>
      </w:r>
      <w:r w:rsidRPr="00C05BB5">
        <w:rPr>
          <w:color w:val="000000" w:themeColor="text1"/>
        </w:rPr>
        <w:t xml:space="preserve"> Spring </w:t>
      </w:r>
      <w:r>
        <w:rPr>
          <w:color w:val="000000" w:themeColor="text1"/>
        </w:rPr>
        <w:t>Boot</w:t>
      </w:r>
      <w:r w:rsidRPr="00C05BB5">
        <w:rPr>
          <w:color w:val="000000" w:themeColor="text1"/>
        </w:rPr>
        <w:t xml:space="preserve"> and configured </w:t>
      </w:r>
      <w:r>
        <w:rPr>
          <w:color w:val="000000" w:themeColor="text1"/>
        </w:rPr>
        <w:t>several</w:t>
      </w:r>
      <w:r w:rsidRPr="00C05BB5">
        <w:rPr>
          <w:color w:val="000000" w:themeColor="text1"/>
        </w:rPr>
        <w:t xml:space="preserve"> beans and </w:t>
      </w:r>
      <w:proofErr w:type="spellStart"/>
      <w:r>
        <w:rPr>
          <w:color w:val="000000" w:themeColor="text1"/>
        </w:rPr>
        <w:t>Auto</w:t>
      </w:r>
      <w:r w:rsidRPr="00C05BB5">
        <w:rPr>
          <w:color w:val="000000" w:themeColor="text1"/>
        </w:rPr>
        <w:t>wired</w:t>
      </w:r>
      <w:proofErr w:type="spellEnd"/>
      <w:r w:rsidRPr="00C05BB5">
        <w:rPr>
          <w:color w:val="000000" w:themeColor="text1"/>
        </w:rPr>
        <w:t xml:space="preserve"> them as per the requirement.</w:t>
      </w:r>
    </w:p>
    <w:p w14:paraId="263A7143" w14:textId="77777777" w:rsidR="00F82105" w:rsidRDefault="00F82105" w:rsidP="00F82105">
      <w:pPr>
        <w:pStyle w:val="ListParagraph"/>
        <w:numPr>
          <w:ilvl w:val="0"/>
          <w:numId w:val="4"/>
        </w:numPr>
        <w:ind w:left="450"/>
        <w:jc w:val="both"/>
        <w:rPr>
          <w:color w:val="000000" w:themeColor="text1"/>
        </w:rPr>
      </w:pPr>
      <w:r>
        <w:rPr>
          <w:color w:val="000000" w:themeColor="text1"/>
        </w:rPr>
        <w:t>Configured connections to the Oracle Database using OJDBC driver.</w:t>
      </w:r>
    </w:p>
    <w:p w14:paraId="2B17CC3E"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Integrated Spring DAO for data access using Hibernate</w:t>
      </w:r>
      <w:r>
        <w:rPr>
          <w:color w:val="000000" w:themeColor="text1"/>
        </w:rPr>
        <w:t xml:space="preserve"> and</w:t>
      </w:r>
      <w:r w:rsidRPr="00C05BB5">
        <w:rPr>
          <w:color w:val="000000" w:themeColor="text1"/>
        </w:rPr>
        <w:t xml:space="preserve"> used HQL and SQL for querying databases</w:t>
      </w:r>
      <w:r>
        <w:rPr>
          <w:color w:val="000000" w:themeColor="text1"/>
        </w:rPr>
        <w:t>.</w:t>
      </w:r>
    </w:p>
    <w:p w14:paraId="4B032324"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Configured the Spring Security injection to ensure the back-end security by discriminating the role of users as well as access authority for the URIs and </w:t>
      </w:r>
      <w:r>
        <w:rPr>
          <w:color w:val="000000" w:themeColor="text1"/>
        </w:rPr>
        <w:t>s</w:t>
      </w:r>
      <w:r w:rsidRPr="00C05BB5">
        <w:rPr>
          <w:color w:val="000000" w:themeColor="text1"/>
        </w:rPr>
        <w:t>erver-side assets.</w:t>
      </w:r>
    </w:p>
    <w:p w14:paraId="4CBFF11B" w14:textId="456A917C" w:rsidR="001740EC" w:rsidRPr="001740EC" w:rsidRDefault="009F0D17" w:rsidP="001740EC">
      <w:pPr>
        <w:pStyle w:val="ListParagraph"/>
        <w:numPr>
          <w:ilvl w:val="0"/>
          <w:numId w:val="4"/>
        </w:numPr>
        <w:ind w:left="450"/>
        <w:jc w:val="both"/>
        <w:rPr>
          <w:color w:val="000000" w:themeColor="text1"/>
        </w:rPr>
      </w:pPr>
      <w:r w:rsidRPr="001740EC">
        <w:rPr>
          <w:color w:val="000000" w:themeColor="text1"/>
        </w:rPr>
        <w:t>Developed Hadoop</w:t>
      </w:r>
      <w:r w:rsidR="001740EC" w:rsidRPr="001740EC">
        <w:rPr>
          <w:color w:val="000000" w:themeColor="text1"/>
        </w:rPr>
        <w:t xml:space="preserve"> Map Reduce/Hive/Impala for data transformations from various sources.</w:t>
      </w:r>
    </w:p>
    <w:p w14:paraId="7A9164B5" w14:textId="77777777" w:rsidR="001740EC" w:rsidRPr="001740EC" w:rsidRDefault="001740EC" w:rsidP="001740EC">
      <w:pPr>
        <w:pStyle w:val="ListParagraph"/>
        <w:numPr>
          <w:ilvl w:val="0"/>
          <w:numId w:val="4"/>
        </w:numPr>
        <w:ind w:left="450"/>
        <w:jc w:val="both"/>
        <w:rPr>
          <w:color w:val="000000" w:themeColor="text1"/>
        </w:rPr>
      </w:pPr>
      <w:r w:rsidRPr="001740EC">
        <w:rPr>
          <w:color w:val="000000" w:themeColor="text1"/>
        </w:rPr>
        <w:t>Created Oozie workflows for executing Impala shell steps as part of Data transformation from Multiple sources to load data to Postgres.</w:t>
      </w:r>
    </w:p>
    <w:p w14:paraId="6DBB7C33" w14:textId="5EE2581D" w:rsidR="001740EC" w:rsidRDefault="00161EBC" w:rsidP="00F82105">
      <w:pPr>
        <w:pStyle w:val="ListParagraph"/>
        <w:numPr>
          <w:ilvl w:val="0"/>
          <w:numId w:val="4"/>
        </w:numPr>
        <w:ind w:left="450"/>
        <w:jc w:val="both"/>
        <w:rPr>
          <w:color w:val="000000" w:themeColor="text1"/>
        </w:rPr>
      </w:pPr>
      <w:r>
        <w:rPr>
          <w:color w:val="000000" w:themeColor="text1"/>
        </w:rPr>
        <w:t xml:space="preserve">Created Impala Queries and Hive UDF’s for Data Transformation and performed impala </w:t>
      </w:r>
      <w:proofErr w:type="spellStart"/>
      <w:r>
        <w:rPr>
          <w:color w:val="000000" w:themeColor="text1"/>
        </w:rPr>
        <w:t>sql</w:t>
      </w:r>
      <w:proofErr w:type="spellEnd"/>
      <w:r>
        <w:rPr>
          <w:color w:val="000000" w:themeColor="text1"/>
        </w:rPr>
        <w:t xml:space="preserve"> tuning. </w:t>
      </w:r>
    </w:p>
    <w:p w14:paraId="5267F3E5"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Published Rest </w:t>
      </w:r>
      <w:r>
        <w:rPr>
          <w:color w:val="000000" w:themeColor="text1"/>
        </w:rPr>
        <w:t>S</w:t>
      </w:r>
      <w:r w:rsidRPr="00C05BB5">
        <w:rPr>
          <w:color w:val="000000" w:themeColor="text1"/>
        </w:rPr>
        <w:t xml:space="preserve">ervices for resources such as </w:t>
      </w:r>
      <w:r>
        <w:rPr>
          <w:color w:val="000000" w:themeColor="text1"/>
        </w:rPr>
        <w:t>Story IDs</w:t>
      </w:r>
      <w:r w:rsidRPr="00C05BB5">
        <w:rPr>
          <w:color w:val="000000" w:themeColor="text1"/>
        </w:rPr>
        <w:t xml:space="preserve">, </w:t>
      </w:r>
      <w:r>
        <w:rPr>
          <w:color w:val="000000" w:themeColor="text1"/>
        </w:rPr>
        <w:t xml:space="preserve">Deployment Types, Developer Names and Deployment Queue </w:t>
      </w:r>
      <w:r w:rsidRPr="00C05BB5">
        <w:rPr>
          <w:color w:val="000000" w:themeColor="text1"/>
        </w:rPr>
        <w:t>to get the information from database.</w:t>
      </w:r>
    </w:p>
    <w:p w14:paraId="79046D88"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Consumed Restful </w:t>
      </w:r>
      <w:r>
        <w:rPr>
          <w:color w:val="000000" w:themeColor="text1"/>
        </w:rPr>
        <w:t>W</w:t>
      </w:r>
      <w:r w:rsidRPr="00C05BB5">
        <w:rPr>
          <w:color w:val="000000" w:themeColor="text1"/>
        </w:rPr>
        <w:t>eb</w:t>
      </w:r>
      <w:r>
        <w:rPr>
          <w:color w:val="000000" w:themeColor="text1"/>
        </w:rPr>
        <w:t>s</w:t>
      </w:r>
      <w:r w:rsidRPr="00C05BB5">
        <w:rPr>
          <w:color w:val="000000" w:themeColor="text1"/>
        </w:rPr>
        <w:t>ervices in the User Interface using JSON and XML.</w:t>
      </w:r>
    </w:p>
    <w:p w14:paraId="39EAF657"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Used Log4j for logging, debugging and used JUnit extensively for testing.</w:t>
      </w:r>
    </w:p>
    <w:p w14:paraId="05F92BDE" w14:textId="77777777" w:rsidR="00F82105" w:rsidRDefault="00F82105" w:rsidP="00F82105">
      <w:pPr>
        <w:pStyle w:val="ListParagraph"/>
        <w:numPr>
          <w:ilvl w:val="0"/>
          <w:numId w:val="4"/>
        </w:numPr>
        <w:ind w:left="450"/>
        <w:jc w:val="both"/>
        <w:rPr>
          <w:color w:val="000000" w:themeColor="text1"/>
        </w:rPr>
      </w:pPr>
      <w:r>
        <w:rPr>
          <w:color w:val="000000" w:themeColor="text1"/>
        </w:rPr>
        <w:lastRenderedPageBreak/>
        <w:t xml:space="preserve">Used </w:t>
      </w:r>
      <w:proofErr w:type="spellStart"/>
      <w:r>
        <w:rPr>
          <w:color w:val="000000" w:themeColor="text1"/>
        </w:rPr>
        <w:t>BitBucket</w:t>
      </w:r>
      <w:proofErr w:type="spellEnd"/>
      <w:r>
        <w:rPr>
          <w:color w:val="000000" w:themeColor="text1"/>
        </w:rPr>
        <w:t xml:space="preserve"> for version control of the code.</w:t>
      </w:r>
    </w:p>
    <w:p w14:paraId="4314A955" w14:textId="77777777" w:rsidR="00F82105" w:rsidRPr="00C05BB5" w:rsidRDefault="00F82105" w:rsidP="00F82105">
      <w:pPr>
        <w:jc w:val="both"/>
        <w:rPr>
          <w:color w:val="000000" w:themeColor="text1"/>
        </w:rPr>
      </w:pPr>
      <w:r w:rsidRPr="00C05BB5">
        <w:rPr>
          <w:b/>
          <w:color w:val="000000" w:themeColor="text1"/>
        </w:rPr>
        <w:t xml:space="preserve">Environment </w:t>
      </w:r>
      <w:r>
        <w:rPr>
          <w:b/>
          <w:color w:val="000000" w:themeColor="text1"/>
        </w:rPr>
        <w:t>–</w:t>
      </w:r>
      <w:r w:rsidRPr="00C05BB5">
        <w:rPr>
          <w:b/>
          <w:color w:val="000000" w:themeColor="text1"/>
        </w:rPr>
        <w:t xml:space="preserve"> </w:t>
      </w:r>
      <w:r>
        <w:rPr>
          <w:color w:val="000000" w:themeColor="text1"/>
        </w:rPr>
        <w:t>Java, Spring, Hibernate, JQuery, JavaScript, Oracle, Spring Boot, Bitbucket</w:t>
      </w:r>
    </w:p>
    <w:p w14:paraId="370F6B50" w14:textId="77777777" w:rsidR="00F82105" w:rsidRDefault="00F82105" w:rsidP="0039771C">
      <w:pPr>
        <w:spacing w:after="0"/>
        <w:rPr>
          <w:b/>
          <w:color w:val="000000" w:themeColor="text1"/>
          <w:sz w:val="26"/>
          <w:szCs w:val="26"/>
        </w:rPr>
      </w:pPr>
    </w:p>
    <w:p w14:paraId="25E891E2" w14:textId="7E2844CA" w:rsidR="0039771C" w:rsidRPr="00D6393F" w:rsidRDefault="0039771C" w:rsidP="0039771C">
      <w:pPr>
        <w:spacing w:after="0"/>
        <w:rPr>
          <w:b/>
          <w:color w:val="000000" w:themeColor="text1"/>
          <w:sz w:val="26"/>
          <w:szCs w:val="26"/>
        </w:rPr>
      </w:pPr>
      <w:r w:rsidRPr="00D6393F">
        <w:rPr>
          <w:b/>
          <w:color w:val="000000" w:themeColor="text1"/>
          <w:sz w:val="26"/>
          <w:szCs w:val="26"/>
        </w:rPr>
        <w:t>SOFTWARE ENGINEER</w:t>
      </w:r>
    </w:p>
    <w:p w14:paraId="6631470B" w14:textId="7C1E2DF1" w:rsidR="0039771C" w:rsidRPr="00D6393F" w:rsidRDefault="008A78B1" w:rsidP="00B93457">
      <w:pPr>
        <w:tabs>
          <w:tab w:val="right" w:pos="10800"/>
        </w:tabs>
        <w:rPr>
          <w:b/>
          <w:color w:val="000000" w:themeColor="text1"/>
        </w:rPr>
      </w:pPr>
      <w:r>
        <w:rPr>
          <w:b/>
          <w:color w:val="000000" w:themeColor="text1"/>
        </w:rPr>
        <w:t xml:space="preserve">Invensys Inc (Client - </w:t>
      </w:r>
      <w:r w:rsidR="00B93457" w:rsidRPr="00D6393F">
        <w:rPr>
          <w:b/>
          <w:color w:val="000000" w:themeColor="text1"/>
        </w:rPr>
        <w:t>Premier Inc.</w:t>
      </w:r>
      <w:r w:rsidR="00890A71">
        <w:rPr>
          <w:b/>
          <w:color w:val="000000" w:themeColor="text1"/>
        </w:rPr>
        <w:t>, Charlotte, NC</w:t>
      </w:r>
      <w:r>
        <w:rPr>
          <w:b/>
          <w:color w:val="000000" w:themeColor="text1"/>
        </w:rPr>
        <w:t>)</w:t>
      </w:r>
      <w:r w:rsidR="0039771C" w:rsidRPr="00D6393F">
        <w:rPr>
          <w:b/>
          <w:color w:val="000000" w:themeColor="text1"/>
        </w:rPr>
        <w:tab/>
      </w:r>
      <w:r w:rsidR="00B93457" w:rsidRPr="00D6393F">
        <w:rPr>
          <w:b/>
          <w:color w:val="000000" w:themeColor="text1"/>
        </w:rPr>
        <w:t>Mar</w:t>
      </w:r>
      <w:r>
        <w:rPr>
          <w:b/>
          <w:color w:val="000000" w:themeColor="text1"/>
        </w:rPr>
        <w:t>ch</w:t>
      </w:r>
      <w:r w:rsidR="0039771C" w:rsidRPr="00D6393F">
        <w:rPr>
          <w:b/>
          <w:color w:val="000000" w:themeColor="text1"/>
        </w:rPr>
        <w:t xml:space="preserve"> 201</w:t>
      </w:r>
      <w:r w:rsidR="00B93457" w:rsidRPr="00D6393F">
        <w:rPr>
          <w:b/>
          <w:color w:val="000000" w:themeColor="text1"/>
        </w:rPr>
        <w:t>5</w:t>
      </w:r>
      <w:r w:rsidR="0039771C" w:rsidRPr="00D6393F">
        <w:rPr>
          <w:b/>
          <w:color w:val="000000" w:themeColor="text1"/>
        </w:rPr>
        <w:t xml:space="preserve"> </w:t>
      </w:r>
      <w:r w:rsidR="00B93457" w:rsidRPr="00D6393F">
        <w:rPr>
          <w:b/>
          <w:color w:val="000000" w:themeColor="text1"/>
        </w:rPr>
        <w:t>–</w:t>
      </w:r>
      <w:r w:rsidR="0039771C" w:rsidRPr="00D6393F">
        <w:rPr>
          <w:b/>
          <w:color w:val="000000" w:themeColor="text1"/>
        </w:rPr>
        <w:t xml:space="preserve"> </w:t>
      </w:r>
      <w:r w:rsidR="00B93457" w:rsidRPr="00D6393F">
        <w:rPr>
          <w:b/>
          <w:color w:val="000000" w:themeColor="text1"/>
        </w:rPr>
        <w:t>Aug</w:t>
      </w:r>
      <w:r>
        <w:rPr>
          <w:b/>
          <w:color w:val="000000" w:themeColor="text1"/>
        </w:rPr>
        <w:t>ust</w:t>
      </w:r>
      <w:r w:rsidR="00B93457" w:rsidRPr="00D6393F">
        <w:rPr>
          <w:b/>
          <w:color w:val="000000" w:themeColor="text1"/>
        </w:rPr>
        <w:t xml:space="preserve"> 2018</w:t>
      </w:r>
    </w:p>
    <w:p w14:paraId="0B7F56D4" w14:textId="21E6C8FB" w:rsidR="0039771C" w:rsidRPr="00965031" w:rsidRDefault="00B93457" w:rsidP="0039771C">
      <w:pPr>
        <w:jc w:val="both"/>
        <w:rPr>
          <w:color w:val="000000" w:themeColor="text1"/>
        </w:rPr>
      </w:pPr>
      <w:r w:rsidRPr="00965031">
        <w:rPr>
          <w:color w:val="000000" w:themeColor="text1"/>
        </w:rPr>
        <w:t>Premier, Inc. is a leading healthcare improvement company, transforming healthcare by uniting approximately 3,750 U.S. hospitals and 130,000 other providers. Premier Inc. utilizes integrated data and analytics, supply chain solutions and advisory services to enable better care and outcomes at a lower cost. Worked on several projects in the Premier Connect Enterprise (PCE) group as a Software Engineer in an agile environment. PCE is a healthcare-focused, hosted data warehouse and self-service analytics platform that assists health systems to generate data-driven insights</w:t>
      </w:r>
    </w:p>
    <w:p w14:paraId="0BD47E6E" w14:textId="72B41728" w:rsidR="00790B06" w:rsidRPr="00965031" w:rsidRDefault="00790B06" w:rsidP="0039771C">
      <w:pPr>
        <w:jc w:val="both"/>
        <w:rPr>
          <w:color w:val="000000" w:themeColor="text1"/>
          <w:u w:val="single"/>
        </w:rPr>
      </w:pPr>
      <w:r w:rsidRPr="00965031">
        <w:rPr>
          <w:color w:val="000000" w:themeColor="text1"/>
          <w:u w:val="single"/>
        </w:rPr>
        <w:t>PROJECT 1 – BREW – Implementation Website</w:t>
      </w:r>
    </w:p>
    <w:p w14:paraId="73CE843F" w14:textId="67CB1C45" w:rsidR="00D6393F" w:rsidRPr="00D6393F" w:rsidRDefault="00D6393F" w:rsidP="0039771C">
      <w:pPr>
        <w:jc w:val="both"/>
        <w:rPr>
          <w:color w:val="000000" w:themeColor="text1"/>
        </w:rPr>
      </w:pPr>
      <w:r w:rsidRPr="00D6393F">
        <w:rPr>
          <w:color w:val="000000" w:themeColor="text1"/>
        </w:rPr>
        <w:t>BREW is a GUI mapping tool, which provides PCE customers the ability to map data from their databases into the PCE data warehouse.</w:t>
      </w:r>
    </w:p>
    <w:p w14:paraId="2F32B0B9" w14:textId="4A8A40A4" w:rsidR="0039771C" w:rsidRPr="00D6393F" w:rsidRDefault="00D6393F" w:rsidP="00D6393F">
      <w:pPr>
        <w:pStyle w:val="ListParagraph"/>
        <w:numPr>
          <w:ilvl w:val="0"/>
          <w:numId w:val="4"/>
        </w:numPr>
        <w:ind w:left="450"/>
        <w:jc w:val="both"/>
        <w:rPr>
          <w:color w:val="000000" w:themeColor="text1"/>
        </w:rPr>
      </w:pPr>
      <w:r w:rsidRPr="00D6393F">
        <w:rPr>
          <w:color w:val="000000" w:themeColor="text1"/>
        </w:rPr>
        <w:t xml:space="preserve">Worked as part of a </w:t>
      </w:r>
      <w:r w:rsidR="00CB55B3" w:rsidRPr="00D6393F">
        <w:rPr>
          <w:color w:val="000000" w:themeColor="text1"/>
        </w:rPr>
        <w:t>4-member</w:t>
      </w:r>
      <w:r w:rsidRPr="00D6393F">
        <w:rPr>
          <w:color w:val="000000" w:themeColor="text1"/>
        </w:rPr>
        <w:t xml:space="preserve"> team to design and execute a GUI mapping tool that reduced the mapping effort </w:t>
      </w:r>
      <w:r w:rsidR="00CB55B3">
        <w:rPr>
          <w:color w:val="000000" w:themeColor="text1"/>
        </w:rPr>
        <w:t xml:space="preserve">of Data Analysts </w:t>
      </w:r>
      <w:r w:rsidRPr="00D6393F">
        <w:rPr>
          <w:color w:val="000000" w:themeColor="text1"/>
        </w:rPr>
        <w:t>by 60%.</w:t>
      </w:r>
    </w:p>
    <w:p w14:paraId="2DEF2C47" w14:textId="34DEAE9E" w:rsidR="00D6393F" w:rsidRDefault="00D6393F" w:rsidP="00D6393F">
      <w:pPr>
        <w:pStyle w:val="ListParagraph"/>
        <w:numPr>
          <w:ilvl w:val="0"/>
          <w:numId w:val="4"/>
        </w:numPr>
        <w:ind w:left="450"/>
        <w:jc w:val="both"/>
        <w:rPr>
          <w:color w:val="000000" w:themeColor="text1"/>
        </w:rPr>
      </w:pPr>
      <w:r w:rsidRPr="00D6393F">
        <w:rPr>
          <w:color w:val="000000" w:themeColor="text1"/>
        </w:rPr>
        <w:t>D</w:t>
      </w:r>
      <w:r w:rsidR="00CB55B3">
        <w:rPr>
          <w:color w:val="000000" w:themeColor="text1"/>
        </w:rPr>
        <w:t>esigned</w:t>
      </w:r>
      <w:r w:rsidRPr="00D6393F">
        <w:rPr>
          <w:color w:val="000000" w:themeColor="text1"/>
        </w:rPr>
        <w:t xml:space="preserve"> page layouts, navigation and presented designs and concepts to the clients and the management to review.</w:t>
      </w:r>
    </w:p>
    <w:p w14:paraId="5DDDB179" w14:textId="66FB43A4" w:rsidR="00CB55B3" w:rsidRDefault="00CB55B3" w:rsidP="00D6393F">
      <w:pPr>
        <w:pStyle w:val="ListParagraph"/>
        <w:numPr>
          <w:ilvl w:val="0"/>
          <w:numId w:val="4"/>
        </w:numPr>
        <w:ind w:left="450"/>
        <w:jc w:val="both"/>
        <w:rPr>
          <w:color w:val="000000" w:themeColor="text1"/>
        </w:rPr>
      </w:pPr>
      <w:r w:rsidRPr="00CB55B3">
        <w:rPr>
          <w:color w:val="000000" w:themeColor="text1"/>
        </w:rPr>
        <w:t>Used spring framework along with JSP, HTML, CSS and JavaScript to construct the dynamic web pages presentation layer for the application.</w:t>
      </w:r>
    </w:p>
    <w:p w14:paraId="505ECA09" w14:textId="3F05FA0C" w:rsidR="00CB55B3" w:rsidRDefault="00CB55B3" w:rsidP="00D6393F">
      <w:pPr>
        <w:pStyle w:val="ListParagraph"/>
        <w:numPr>
          <w:ilvl w:val="0"/>
          <w:numId w:val="4"/>
        </w:numPr>
        <w:ind w:left="450"/>
        <w:jc w:val="both"/>
        <w:rPr>
          <w:color w:val="000000" w:themeColor="text1"/>
        </w:rPr>
      </w:pPr>
      <w:r w:rsidRPr="00CB55B3">
        <w:rPr>
          <w:color w:val="000000" w:themeColor="text1"/>
        </w:rPr>
        <w:t>Implemented Model View Controller MVC design pattern in developing the application</w:t>
      </w:r>
      <w:r>
        <w:rPr>
          <w:color w:val="000000" w:themeColor="text1"/>
        </w:rPr>
        <w:t>.</w:t>
      </w:r>
    </w:p>
    <w:p w14:paraId="63567247" w14:textId="60867F2F" w:rsidR="00CB55B3" w:rsidRDefault="00CB55B3" w:rsidP="00D6393F">
      <w:pPr>
        <w:pStyle w:val="ListParagraph"/>
        <w:numPr>
          <w:ilvl w:val="0"/>
          <w:numId w:val="4"/>
        </w:numPr>
        <w:ind w:left="450"/>
        <w:jc w:val="both"/>
        <w:rPr>
          <w:color w:val="000000" w:themeColor="text1"/>
        </w:rPr>
      </w:pPr>
      <w:r w:rsidRPr="00CB55B3">
        <w:rPr>
          <w:color w:val="000000" w:themeColor="text1"/>
        </w:rPr>
        <w:t>Used spring for Dependency Injection for plugging in the Hibernate DAO objects for the business layer.</w:t>
      </w:r>
    </w:p>
    <w:p w14:paraId="22CA0A9D" w14:textId="4EE77A78" w:rsidR="00CB55B3" w:rsidRPr="00D6393F" w:rsidRDefault="00CB55B3" w:rsidP="00D6393F">
      <w:pPr>
        <w:pStyle w:val="ListParagraph"/>
        <w:numPr>
          <w:ilvl w:val="0"/>
          <w:numId w:val="4"/>
        </w:numPr>
        <w:ind w:left="450"/>
        <w:jc w:val="both"/>
        <w:rPr>
          <w:color w:val="000000" w:themeColor="text1"/>
        </w:rPr>
      </w:pPr>
      <w:r w:rsidRPr="00CB55B3">
        <w:rPr>
          <w:color w:val="000000" w:themeColor="text1"/>
        </w:rPr>
        <w:t>Worked with JPA for the use of relational databases structuring of the application.</w:t>
      </w:r>
    </w:p>
    <w:p w14:paraId="1425143A" w14:textId="653F4D8F"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Built webpages that are user interactive using jQuery plugins for tabs, autocomplete, drag and drop functionality, calendar, popup and modal windows.</w:t>
      </w:r>
    </w:p>
    <w:p w14:paraId="488F529F" w14:textId="1B07DFCE"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Utilized select2 jQuery plugin for rendering multi-select dropdown while selecting the source tables.</w:t>
      </w:r>
    </w:p>
    <w:p w14:paraId="1821B370" w14:textId="0A4197AE"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Utilized Lodash JavaScript utility library for iterating arrays, JSON objects and strings.</w:t>
      </w:r>
    </w:p>
    <w:p w14:paraId="1164975A" w14:textId="0862A80F"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Performed cross-browser compatibility testing to ensure the webpages behave in the same way across browsers.</w:t>
      </w:r>
    </w:p>
    <w:p w14:paraId="4BD60677" w14:textId="66A3898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Responsible for solving page layout issues and creating an effective CSS fluid layout.</w:t>
      </w:r>
    </w:p>
    <w:p w14:paraId="4FB769A6" w14:textId="44E4FD3A" w:rsidR="00927707" w:rsidRPr="00965031" w:rsidRDefault="00D6393F" w:rsidP="00D6393F">
      <w:pPr>
        <w:jc w:val="both"/>
        <w:rPr>
          <w:color w:val="000000" w:themeColor="text1"/>
          <w:u w:val="single"/>
        </w:rPr>
      </w:pPr>
      <w:r w:rsidRPr="00965031">
        <w:rPr>
          <w:color w:val="000000" w:themeColor="text1"/>
          <w:u w:val="single"/>
        </w:rPr>
        <w:t>PROJECT 2 – NextGen Renaissance</w:t>
      </w:r>
    </w:p>
    <w:p w14:paraId="311CCA2C" w14:textId="29CD38D1" w:rsidR="00D6393F" w:rsidRPr="00965031" w:rsidRDefault="00D6393F" w:rsidP="00D6393F">
      <w:pPr>
        <w:jc w:val="both"/>
        <w:rPr>
          <w:color w:val="000000" w:themeColor="text1"/>
        </w:rPr>
      </w:pPr>
      <w:r w:rsidRPr="00965031">
        <w:rPr>
          <w:color w:val="000000" w:themeColor="text1"/>
        </w:rPr>
        <w:t>Data from legacy Netezza servers was migrated to Apache Hadoop platform, and new customers were implemented on NextGen Renaissance. Utilized cutting edge tools like Hadoop, Impala, Hive, Spark and Scala to test the movement of data from member health systems into Premier Enterprise Data Warehouse.</w:t>
      </w:r>
    </w:p>
    <w:p w14:paraId="36E90AAB" w14:textId="47A3B19F" w:rsidR="00D6393F" w:rsidRDefault="00D6393F" w:rsidP="00D6393F">
      <w:pPr>
        <w:pStyle w:val="ListParagraph"/>
        <w:numPr>
          <w:ilvl w:val="0"/>
          <w:numId w:val="4"/>
        </w:numPr>
        <w:ind w:left="450"/>
        <w:jc w:val="both"/>
        <w:rPr>
          <w:color w:val="000000" w:themeColor="text1"/>
        </w:rPr>
      </w:pPr>
      <w:r w:rsidRPr="00D6393F">
        <w:rPr>
          <w:color w:val="000000" w:themeColor="text1"/>
        </w:rPr>
        <w:t>Worked on Proof of Concept (POC) with the development team to assess the feasibility of migrating Netezza database to Hadoop framework.</w:t>
      </w:r>
    </w:p>
    <w:p w14:paraId="6DE1E8D7" w14:textId="3EAA106C" w:rsidR="00D6393F" w:rsidRDefault="00D6393F" w:rsidP="00D6393F">
      <w:pPr>
        <w:pStyle w:val="ListParagraph"/>
        <w:numPr>
          <w:ilvl w:val="0"/>
          <w:numId w:val="4"/>
        </w:numPr>
        <w:ind w:left="450"/>
        <w:jc w:val="both"/>
        <w:rPr>
          <w:color w:val="000000" w:themeColor="text1"/>
        </w:rPr>
      </w:pPr>
      <w:r w:rsidRPr="00D6393F">
        <w:rPr>
          <w:color w:val="000000" w:themeColor="text1"/>
        </w:rPr>
        <w:t>Analyzed the performance of the Hadoop framework in comparison to the Datastage jobs by running the jobs in parallel on various customer tables within the data warehouse.</w:t>
      </w:r>
    </w:p>
    <w:p w14:paraId="2B41603B"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test strategies and test plans to identify the overall approach for end-to-end testing of the data movement from the customers’ databases to the PCE Hadoop platform.</w:t>
      </w:r>
    </w:p>
    <w:p w14:paraId="06158177"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Reviewed and analyzed requirement documents to understand the application and business and performed gap analysis to capture missing functionalities.</w:t>
      </w:r>
    </w:p>
    <w:p w14:paraId="663503E7"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lastRenderedPageBreak/>
        <w:t>Developed test cases and test scripts from data mapping documents and understanding of the product to perform functional and integration testing.</w:t>
      </w:r>
    </w:p>
    <w:p w14:paraId="1AE3A730"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Validated logic for handling slowly changing dimension (Type1 and Type 2) tables by flagging the record using update strategy for populating the desired data.</w:t>
      </w:r>
    </w:p>
    <w:p w14:paraId="2A91A6FE" w14:textId="2E7CD1FC"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Utilized Impala and Hive to create tables on daily run</w:t>
      </w:r>
      <w:r w:rsidR="009957A3">
        <w:rPr>
          <w:color w:val="000000" w:themeColor="text1"/>
        </w:rPr>
        <w:t>-</w:t>
      </w:r>
      <w:r w:rsidRPr="00D6393F">
        <w:rPr>
          <w:color w:val="000000" w:themeColor="text1"/>
        </w:rPr>
        <w:t>ids and query the tables for testing incremental loads.</w:t>
      </w:r>
    </w:p>
    <w:p w14:paraId="30C02DD9"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Fine-tuned SQL queries written by team members to enhance the performance of the queries for large datasets.</w:t>
      </w:r>
    </w:p>
    <w:p w14:paraId="57ABB3EC"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shell script for Continuous Integration to run Impala SQL queries on a nightly basis and scheduled the job using Autosys. The script ensures the accuracy of the existing transformation logic is not broken and sends emails on errors and provides graphical representation of the number of tests that passed and failed.</w:t>
      </w:r>
    </w:p>
    <w:p w14:paraId="7122599F"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automation regression suite to run SQL queries on ad-hoc basis and get the results in an Excel format for review by the testing team.</w:t>
      </w:r>
    </w:p>
    <w:p w14:paraId="1D44E3DE" w14:textId="1FFDC541" w:rsidR="00D6393F" w:rsidRDefault="00D6393F" w:rsidP="00D6393F">
      <w:pPr>
        <w:pStyle w:val="ListParagraph"/>
        <w:numPr>
          <w:ilvl w:val="0"/>
          <w:numId w:val="4"/>
        </w:numPr>
        <w:ind w:left="450"/>
        <w:jc w:val="both"/>
        <w:rPr>
          <w:color w:val="000000" w:themeColor="text1"/>
        </w:rPr>
      </w:pPr>
      <w:r w:rsidRPr="00D6393F">
        <w:rPr>
          <w:color w:val="000000" w:themeColor="text1"/>
        </w:rPr>
        <w:t>Developed shell script for creating tables on the daily run</w:t>
      </w:r>
      <w:r w:rsidR="00653466">
        <w:rPr>
          <w:color w:val="000000" w:themeColor="text1"/>
        </w:rPr>
        <w:t>-</w:t>
      </w:r>
      <w:r w:rsidRPr="00D6393F">
        <w:rPr>
          <w:color w:val="000000" w:themeColor="text1"/>
        </w:rPr>
        <w:t>ids and integrated it into the Oozie Workflow.</w:t>
      </w:r>
    </w:p>
    <w:p w14:paraId="6630A722" w14:textId="3FDE0247" w:rsidR="006E4BB7" w:rsidRDefault="006E4BB7" w:rsidP="006E4BB7">
      <w:pPr>
        <w:jc w:val="both"/>
        <w:rPr>
          <w:color w:val="000000" w:themeColor="text1"/>
        </w:rPr>
      </w:pPr>
      <w:r w:rsidRPr="00653466">
        <w:rPr>
          <w:b/>
          <w:color w:val="000000" w:themeColor="text1"/>
        </w:rPr>
        <w:t>Environment</w:t>
      </w:r>
      <w:r>
        <w:rPr>
          <w:color w:val="000000" w:themeColor="text1"/>
        </w:rPr>
        <w:t>:</w:t>
      </w:r>
      <w:r w:rsidR="00653466">
        <w:rPr>
          <w:color w:val="000000" w:themeColor="text1"/>
        </w:rPr>
        <w:t xml:space="preserve"> Java, Spring Framework, JPA, Log4J, JQuery, JavaScript, </w:t>
      </w:r>
      <w:r w:rsidR="00653466" w:rsidRPr="00653466">
        <w:rPr>
          <w:color w:val="000000" w:themeColor="text1"/>
        </w:rPr>
        <w:t>Hadoop CDH 5.8.3, Cloudera Impala, Apache Hive, UNIX</w:t>
      </w:r>
      <w:r w:rsidR="00653466">
        <w:rPr>
          <w:color w:val="000000" w:themeColor="text1"/>
        </w:rPr>
        <w:t xml:space="preserve">, </w:t>
      </w:r>
      <w:r w:rsidR="00653466" w:rsidRPr="00653466">
        <w:rPr>
          <w:color w:val="000000" w:themeColor="text1"/>
        </w:rPr>
        <w:t>PostgreSQL, IntelliJ IDEA 14.1.4, SourceTree, JIRA</w:t>
      </w:r>
    </w:p>
    <w:p w14:paraId="63A039E1" w14:textId="77777777" w:rsidR="00653466" w:rsidRDefault="00653466" w:rsidP="006E4BB7">
      <w:pPr>
        <w:jc w:val="both"/>
        <w:rPr>
          <w:color w:val="000000" w:themeColor="text1"/>
        </w:rPr>
      </w:pPr>
    </w:p>
    <w:p w14:paraId="0D280879" w14:textId="4D4780DC" w:rsidR="006E4BB7" w:rsidRPr="00D6393F" w:rsidRDefault="00890A71" w:rsidP="006E4BB7">
      <w:pPr>
        <w:spacing w:after="0"/>
        <w:rPr>
          <w:b/>
          <w:color w:val="000000" w:themeColor="text1"/>
          <w:sz w:val="26"/>
          <w:szCs w:val="26"/>
        </w:rPr>
      </w:pPr>
      <w:r>
        <w:rPr>
          <w:b/>
          <w:color w:val="000000" w:themeColor="text1"/>
          <w:sz w:val="26"/>
          <w:szCs w:val="26"/>
        </w:rPr>
        <w:t>AUTOMATION</w:t>
      </w:r>
      <w:r w:rsidR="006E4BB7" w:rsidRPr="00D6393F">
        <w:rPr>
          <w:b/>
          <w:color w:val="000000" w:themeColor="text1"/>
          <w:sz w:val="26"/>
          <w:szCs w:val="26"/>
        </w:rPr>
        <w:t xml:space="preserve"> ENGINEER</w:t>
      </w:r>
    </w:p>
    <w:p w14:paraId="53D9C945" w14:textId="485EE905" w:rsidR="006E4BB7" w:rsidRPr="00D6393F" w:rsidRDefault="008A78B1" w:rsidP="006E4BB7">
      <w:pPr>
        <w:tabs>
          <w:tab w:val="right" w:pos="10800"/>
        </w:tabs>
        <w:rPr>
          <w:b/>
          <w:color w:val="000000" w:themeColor="text1"/>
        </w:rPr>
      </w:pPr>
      <w:r>
        <w:rPr>
          <w:b/>
          <w:color w:val="000000" w:themeColor="text1"/>
        </w:rPr>
        <w:t xml:space="preserve">Invensys Inc (Client - </w:t>
      </w:r>
      <w:r w:rsidR="004A0F07">
        <w:rPr>
          <w:b/>
          <w:color w:val="000000" w:themeColor="text1"/>
        </w:rPr>
        <w:t>Wells Fargo Bank N.A.</w:t>
      </w:r>
      <w:r w:rsidR="00890A71">
        <w:rPr>
          <w:b/>
          <w:color w:val="000000" w:themeColor="text1"/>
        </w:rPr>
        <w:t>, Charlotte, NC</w:t>
      </w:r>
      <w:r>
        <w:rPr>
          <w:b/>
          <w:color w:val="000000" w:themeColor="text1"/>
        </w:rPr>
        <w:t>)</w:t>
      </w:r>
      <w:r w:rsidR="006E4BB7" w:rsidRPr="00D6393F">
        <w:rPr>
          <w:b/>
          <w:color w:val="000000" w:themeColor="text1"/>
        </w:rPr>
        <w:tab/>
      </w:r>
      <w:r w:rsidR="004A0F07">
        <w:rPr>
          <w:b/>
          <w:color w:val="000000" w:themeColor="text1"/>
        </w:rPr>
        <w:t>Jan</w:t>
      </w:r>
      <w:r w:rsidR="006E4BB7" w:rsidRPr="00D6393F">
        <w:rPr>
          <w:b/>
          <w:color w:val="000000" w:themeColor="text1"/>
        </w:rPr>
        <w:t xml:space="preserve"> 201</w:t>
      </w:r>
      <w:r w:rsidR="004A0F07">
        <w:rPr>
          <w:b/>
          <w:color w:val="000000" w:themeColor="text1"/>
        </w:rPr>
        <w:t>3</w:t>
      </w:r>
      <w:r w:rsidR="006E4BB7" w:rsidRPr="00D6393F">
        <w:rPr>
          <w:b/>
          <w:color w:val="000000" w:themeColor="text1"/>
        </w:rPr>
        <w:t xml:space="preserve"> – </w:t>
      </w:r>
      <w:r w:rsidR="004A0F07">
        <w:rPr>
          <w:b/>
          <w:color w:val="000000" w:themeColor="text1"/>
        </w:rPr>
        <w:t>Feb</w:t>
      </w:r>
      <w:r w:rsidR="006E4BB7" w:rsidRPr="00D6393F">
        <w:rPr>
          <w:b/>
          <w:color w:val="000000" w:themeColor="text1"/>
        </w:rPr>
        <w:t xml:space="preserve"> 201</w:t>
      </w:r>
      <w:r w:rsidR="004A0F07">
        <w:rPr>
          <w:b/>
          <w:color w:val="000000" w:themeColor="text1"/>
        </w:rPr>
        <w:t>5</w:t>
      </w:r>
    </w:p>
    <w:p w14:paraId="6687BA55" w14:textId="45CAEA2D" w:rsidR="00965031" w:rsidRPr="00965031" w:rsidRDefault="00965031" w:rsidP="006E4BB7">
      <w:pPr>
        <w:jc w:val="both"/>
        <w:rPr>
          <w:color w:val="000000" w:themeColor="text1"/>
          <w:u w:val="single"/>
        </w:rPr>
      </w:pPr>
      <w:r w:rsidRPr="00965031">
        <w:rPr>
          <w:color w:val="000000" w:themeColor="text1"/>
          <w:u w:val="single"/>
        </w:rPr>
        <w:t>Project 1 - Financial Crimes Platform (FCP)</w:t>
      </w:r>
    </w:p>
    <w:p w14:paraId="750326CD" w14:textId="3686DB5E" w:rsidR="006E4BB7" w:rsidRPr="00D6393F" w:rsidRDefault="00965031" w:rsidP="006E4BB7">
      <w:pPr>
        <w:jc w:val="both"/>
        <w:rPr>
          <w:color w:val="000000" w:themeColor="text1"/>
        </w:rPr>
      </w:pPr>
      <w:r w:rsidRPr="00965031">
        <w:rPr>
          <w:color w:val="000000" w:themeColor="text1"/>
        </w:rPr>
        <w:t>Worked as an Automation Tester in the Technology and Operation Group at Wells Fargo Bank testing FCP application for the changes made as part of Hibernate project.</w:t>
      </w:r>
    </w:p>
    <w:p w14:paraId="4F7C913D"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Performed Automation Testing of the front end application using Selenium</w:t>
      </w:r>
    </w:p>
    <w:p w14:paraId="78DCA2E7"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Coded automated test cases and maintained existing test cases and reported metrics to overall platform leads and managers to ensure platform release changes are deployed into production with high quality and defect free.</w:t>
      </w:r>
    </w:p>
    <w:p w14:paraId="43627EA4"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Selected the Test Cases to be automated and performed functional testing of the front end using Selenium (IDE and Web Driver) and created Data Driven framework using JUnit.</w:t>
      </w:r>
    </w:p>
    <w:p w14:paraId="34A123D5"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Executed parallel browser testing on various machines using Selenium Grid and performed cross browser testing.</w:t>
      </w:r>
    </w:p>
    <w:p w14:paraId="24E87C72"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Performed web based performance testing and analysis using JMeter.</w:t>
      </w:r>
    </w:p>
    <w:p w14:paraId="05FAE1A2"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Execute the Test cases and review the results to get the Business approval for UAT</w:t>
      </w:r>
    </w:p>
    <w:p w14:paraId="238D8068" w14:textId="04AEAA85" w:rsidR="006E4BB7" w:rsidRDefault="00965031" w:rsidP="00965031">
      <w:pPr>
        <w:pStyle w:val="ListParagraph"/>
        <w:numPr>
          <w:ilvl w:val="0"/>
          <w:numId w:val="4"/>
        </w:numPr>
        <w:ind w:left="450"/>
        <w:jc w:val="both"/>
        <w:rPr>
          <w:color w:val="000000" w:themeColor="text1"/>
        </w:rPr>
      </w:pPr>
      <w:r w:rsidRPr="00965031">
        <w:rPr>
          <w:color w:val="000000" w:themeColor="text1"/>
        </w:rPr>
        <w:t>Retrieved EIW data using Teradata 15.00 and ran SQL queries in the Oracle SQL server database.</w:t>
      </w:r>
    </w:p>
    <w:p w14:paraId="1486ACC6" w14:textId="70C52AAC" w:rsidR="00965031" w:rsidRPr="00965031" w:rsidRDefault="00965031" w:rsidP="00965031">
      <w:pPr>
        <w:jc w:val="both"/>
        <w:rPr>
          <w:color w:val="000000" w:themeColor="text1"/>
          <w:u w:val="single"/>
        </w:rPr>
      </w:pPr>
      <w:r w:rsidRPr="00965031">
        <w:rPr>
          <w:color w:val="000000" w:themeColor="text1"/>
          <w:u w:val="single"/>
        </w:rPr>
        <w:t>Project 2 - Liquidity Analytics and Reporting Systems (LARS)</w:t>
      </w:r>
    </w:p>
    <w:p w14:paraId="57030B62" w14:textId="2111752F" w:rsidR="00965031" w:rsidRDefault="00965031" w:rsidP="00965031">
      <w:pPr>
        <w:jc w:val="both"/>
        <w:rPr>
          <w:color w:val="000000" w:themeColor="text1"/>
        </w:rPr>
      </w:pPr>
      <w:r w:rsidRPr="00965031">
        <w:rPr>
          <w:color w:val="000000" w:themeColor="text1"/>
        </w:rPr>
        <w:t>This project is an initiative to create an enterprise-wide automated and centralized technical solution for gathering data, analyzing and reporting on liquidity risk management. The project involves integrating data from several sources (SORs) such as Wholesale, Retail, Bloomberg, Prime Brokerage etc. into a centralized data warehouse.</w:t>
      </w:r>
    </w:p>
    <w:p w14:paraId="29A8E659"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Supported the newly developed Liquidity Analytics and Reporting System with Effort Estimation, Project Scheduling and Re-scheduling, Risk Tracking, Decision Analysis, Defect Management and usage of Metrics to track Projects.</w:t>
      </w:r>
    </w:p>
    <w:p w14:paraId="4F99AE5C"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Reviewed and analyzed Business Requirements Document (BRD), Functional System Design (FSD), Change Requests (CR's) and Maintenance Requests (MR's) for writing test cases.</w:t>
      </w:r>
    </w:p>
    <w:p w14:paraId="35C94BD7" w14:textId="55C2EAF1" w:rsidR="00965031" w:rsidRDefault="00965031" w:rsidP="00965031">
      <w:pPr>
        <w:pStyle w:val="ListParagraph"/>
        <w:numPr>
          <w:ilvl w:val="0"/>
          <w:numId w:val="4"/>
        </w:numPr>
        <w:ind w:left="450"/>
        <w:jc w:val="both"/>
        <w:rPr>
          <w:color w:val="000000" w:themeColor="text1"/>
        </w:rPr>
      </w:pPr>
      <w:r w:rsidRPr="00965031">
        <w:rPr>
          <w:color w:val="000000" w:themeColor="text1"/>
        </w:rPr>
        <w:t>Developed test cases and test scripts from data mapping documents and functional specification documents and mapped the test cases with the requirements for generating the Requirement Traceability Matrix (RTM) in HP ALM.</w:t>
      </w:r>
    </w:p>
    <w:p w14:paraId="31BC127E" w14:textId="6500D333" w:rsidR="00965031" w:rsidRDefault="00965031" w:rsidP="00965031">
      <w:pPr>
        <w:jc w:val="both"/>
        <w:rPr>
          <w:color w:val="000000" w:themeColor="text1"/>
        </w:rPr>
      </w:pPr>
      <w:r w:rsidRPr="00653466">
        <w:rPr>
          <w:b/>
          <w:color w:val="000000" w:themeColor="text1"/>
        </w:rPr>
        <w:lastRenderedPageBreak/>
        <w:t>Environment</w:t>
      </w:r>
      <w:r w:rsidR="00653466">
        <w:rPr>
          <w:color w:val="000000" w:themeColor="text1"/>
        </w:rPr>
        <w:t xml:space="preserve">: </w:t>
      </w:r>
      <w:r w:rsidR="00653466" w:rsidRPr="00653466">
        <w:rPr>
          <w:color w:val="000000" w:themeColor="text1"/>
        </w:rPr>
        <w:t>Selenium Web Driver, Java, Eclipse IDE, JUnit, UNIX</w:t>
      </w:r>
      <w:r w:rsidR="00653466">
        <w:rPr>
          <w:color w:val="000000" w:themeColor="text1"/>
        </w:rPr>
        <w:t>,</w:t>
      </w:r>
      <w:r w:rsidR="00653466" w:rsidRPr="00653466">
        <w:rPr>
          <w:color w:val="000000" w:themeColor="text1"/>
        </w:rPr>
        <w:t xml:space="preserve"> ETL, HP Application Lifecycle Management 11.0, Informatica 9.1, Oracle 11g, Toad for Oracle 10.6.</w:t>
      </w:r>
    </w:p>
    <w:p w14:paraId="7075B583" w14:textId="77777777" w:rsidR="00046785" w:rsidRDefault="00046785" w:rsidP="00046785">
      <w:pPr>
        <w:rPr>
          <w:b/>
          <w:color w:val="000000" w:themeColor="text1"/>
          <w:sz w:val="26"/>
          <w:szCs w:val="26"/>
        </w:rPr>
      </w:pPr>
    </w:p>
    <w:p w14:paraId="6BAF6849" w14:textId="5DDC88B7" w:rsidR="00965031" w:rsidRPr="00D6393F" w:rsidRDefault="00CB55B3" w:rsidP="00046785">
      <w:pPr>
        <w:rPr>
          <w:b/>
          <w:color w:val="000000" w:themeColor="text1"/>
          <w:sz w:val="26"/>
          <w:szCs w:val="26"/>
        </w:rPr>
      </w:pPr>
      <w:r>
        <w:rPr>
          <w:b/>
          <w:color w:val="000000" w:themeColor="text1"/>
          <w:sz w:val="26"/>
          <w:szCs w:val="26"/>
        </w:rPr>
        <w:t>S</w:t>
      </w:r>
      <w:r w:rsidR="00965031" w:rsidRPr="00D6393F">
        <w:rPr>
          <w:b/>
          <w:color w:val="000000" w:themeColor="text1"/>
          <w:sz w:val="26"/>
          <w:szCs w:val="26"/>
        </w:rPr>
        <w:t>OFTWARE ENGINEER</w:t>
      </w:r>
    </w:p>
    <w:p w14:paraId="43409714" w14:textId="4F63F29A" w:rsidR="00965031" w:rsidRPr="00D6393F" w:rsidRDefault="008A78B1" w:rsidP="00965031">
      <w:pPr>
        <w:tabs>
          <w:tab w:val="right" w:pos="10800"/>
        </w:tabs>
        <w:rPr>
          <w:b/>
          <w:color w:val="000000" w:themeColor="text1"/>
        </w:rPr>
      </w:pPr>
      <w:r>
        <w:rPr>
          <w:b/>
          <w:color w:val="000000" w:themeColor="text1"/>
        </w:rPr>
        <w:t xml:space="preserve">Invensys Inc (Client - </w:t>
      </w:r>
      <w:r w:rsidR="00965031">
        <w:rPr>
          <w:b/>
          <w:color w:val="000000" w:themeColor="text1"/>
        </w:rPr>
        <w:t>Bracco Diagnostics Inc.</w:t>
      </w:r>
      <w:r w:rsidR="00890A71">
        <w:rPr>
          <w:b/>
          <w:color w:val="000000" w:themeColor="text1"/>
        </w:rPr>
        <w:t>, Princeton, NJ</w:t>
      </w:r>
      <w:r>
        <w:rPr>
          <w:b/>
          <w:color w:val="000000" w:themeColor="text1"/>
        </w:rPr>
        <w:t>)</w:t>
      </w:r>
      <w:r w:rsidR="00965031" w:rsidRPr="00D6393F">
        <w:rPr>
          <w:b/>
          <w:color w:val="000000" w:themeColor="text1"/>
        </w:rPr>
        <w:tab/>
      </w:r>
      <w:r w:rsidR="00965031">
        <w:rPr>
          <w:b/>
          <w:color w:val="000000" w:themeColor="text1"/>
        </w:rPr>
        <w:t>May 201</w:t>
      </w:r>
      <w:r>
        <w:rPr>
          <w:b/>
          <w:color w:val="000000" w:themeColor="text1"/>
        </w:rPr>
        <w:t>1</w:t>
      </w:r>
      <w:r w:rsidR="00965031">
        <w:rPr>
          <w:b/>
          <w:color w:val="000000" w:themeColor="text1"/>
        </w:rPr>
        <w:t xml:space="preserve"> </w:t>
      </w:r>
      <w:r w:rsidR="00965031" w:rsidRPr="00D6393F">
        <w:rPr>
          <w:b/>
          <w:color w:val="000000" w:themeColor="text1"/>
        </w:rPr>
        <w:t xml:space="preserve">– </w:t>
      </w:r>
      <w:r w:rsidR="00965031">
        <w:rPr>
          <w:b/>
          <w:color w:val="000000" w:themeColor="text1"/>
        </w:rPr>
        <w:t>December</w:t>
      </w:r>
      <w:r w:rsidR="00965031" w:rsidRPr="00D6393F">
        <w:rPr>
          <w:b/>
          <w:color w:val="000000" w:themeColor="text1"/>
        </w:rPr>
        <w:t xml:space="preserve"> 201</w:t>
      </w:r>
      <w:r w:rsidR="00965031">
        <w:rPr>
          <w:b/>
          <w:color w:val="000000" w:themeColor="text1"/>
        </w:rPr>
        <w:t>2</w:t>
      </w:r>
    </w:p>
    <w:p w14:paraId="092E64E7" w14:textId="77777777" w:rsidR="00965031" w:rsidRPr="00965031" w:rsidRDefault="00965031" w:rsidP="00965031">
      <w:pPr>
        <w:jc w:val="both"/>
        <w:rPr>
          <w:color w:val="000000" w:themeColor="text1"/>
        </w:rPr>
      </w:pPr>
      <w:r w:rsidRPr="00965031">
        <w:rPr>
          <w:color w:val="000000" w:themeColor="text1"/>
        </w:rPr>
        <w:t>Bracco Diagnostics Inc. is a member of the Bracco Group based in Italy and develops and markets a wide range of diagnostic imaging agents in the US. Bracco is the leading worldwide supplier of contrast media and controls nearly 50% of the worldwide market.  Worked as a software engineer to develop website for procuring and</w:t>
      </w:r>
    </w:p>
    <w:p w14:paraId="4E4D5C23" w14:textId="47BE48E0" w:rsidR="00965031" w:rsidRDefault="00965031" w:rsidP="00965031">
      <w:pPr>
        <w:pStyle w:val="ListParagraph"/>
        <w:numPr>
          <w:ilvl w:val="0"/>
          <w:numId w:val="4"/>
        </w:numPr>
        <w:ind w:left="450"/>
        <w:jc w:val="both"/>
        <w:rPr>
          <w:color w:val="000000" w:themeColor="text1"/>
        </w:rPr>
      </w:pPr>
      <w:r w:rsidRPr="00965031">
        <w:rPr>
          <w:color w:val="000000" w:themeColor="text1"/>
        </w:rPr>
        <w:t>Developed the front end user interfaces in JSP, HTML, JavaScript, CSS, JQuery that was integrated using Spring MVC Framework.</w:t>
      </w:r>
    </w:p>
    <w:p w14:paraId="69771FAC"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Developed Form Beans/ JavaBeans, Spring Controller Classes and configured with the corresponding JSP pages.</w:t>
      </w:r>
    </w:p>
    <w:p w14:paraId="1A06FDC7"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Used Ant scripts to build and deploy the application to UNIX development environment in WebSphere Application Server.</w:t>
      </w:r>
    </w:p>
    <w:p w14:paraId="19426B2D"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Used Log4J and Apache Commons Logging Interface for logging.</w:t>
      </w:r>
    </w:p>
    <w:p w14:paraId="24165373"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Involved in coding, testing, debugging, documentation, maintenance and code reviews.</w:t>
      </w:r>
    </w:p>
    <w:p w14:paraId="1BD16619" w14:textId="5F80BFD5" w:rsidR="00965031" w:rsidRDefault="00965031" w:rsidP="00965031">
      <w:pPr>
        <w:pStyle w:val="ListParagraph"/>
        <w:numPr>
          <w:ilvl w:val="0"/>
          <w:numId w:val="4"/>
        </w:numPr>
        <w:ind w:left="450"/>
        <w:jc w:val="both"/>
        <w:rPr>
          <w:color w:val="000000" w:themeColor="text1"/>
        </w:rPr>
      </w:pPr>
      <w:r w:rsidRPr="00965031">
        <w:rPr>
          <w:color w:val="000000" w:themeColor="text1"/>
        </w:rPr>
        <w:t xml:space="preserve">Enhanced user experience according to the test </w:t>
      </w:r>
      <w:r w:rsidR="00653466" w:rsidRPr="00965031">
        <w:rPr>
          <w:color w:val="000000" w:themeColor="text1"/>
        </w:rPr>
        <w:t>users’</w:t>
      </w:r>
      <w:r w:rsidRPr="00965031">
        <w:rPr>
          <w:color w:val="000000" w:themeColor="text1"/>
        </w:rPr>
        <w:t xml:space="preserve"> feedback.</w:t>
      </w:r>
    </w:p>
    <w:p w14:paraId="251343B8" w14:textId="36CC6107" w:rsidR="00965031" w:rsidRPr="00653466" w:rsidRDefault="00965031" w:rsidP="00965031">
      <w:pPr>
        <w:jc w:val="both"/>
        <w:rPr>
          <w:b/>
          <w:color w:val="000000" w:themeColor="text1"/>
        </w:rPr>
      </w:pPr>
      <w:r w:rsidRPr="00653466">
        <w:rPr>
          <w:b/>
          <w:color w:val="000000" w:themeColor="text1"/>
        </w:rPr>
        <w:t>Environment</w:t>
      </w:r>
      <w:r w:rsidR="00E74646">
        <w:rPr>
          <w:b/>
          <w:color w:val="000000" w:themeColor="text1"/>
        </w:rPr>
        <w:t xml:space="preserve">: </w:t>
      </w:r>
      <w:r w:rsidR="00E74646" w:rsidRPr="00965031">
        <w:rPr>
          <w:color w:val="000000" w:themeColor="text1"/>
        </w:rPr>
        <w:t>JSP, JavaScript, JQuery</w:t>
      </w:r>
      <w:r w:rsidR="00E74646">
        <w:rPr>
          <w:color w:val="000000" w:themeColor="text1"/>
        </w:rPr>
        <w:t xml:space="preserve">, </w:t>
      </w:r>
      <w:r w:rsidR="00E74646" w:rsidRPr="00965031">
        <w:rPr>
          <w:color w:val="000000" w:themeColor="text1"/>
        </w:rPr>
        <w:t>Spring MVC Framework</w:t>
      </w:r>
      <w:r w:rsidR="00415568">
        <w:rPr>
          <w:color w:val="000000" w:themeColor="text1"/>
        </w:rPr>
        <w:t>, Ant, Log4J</w:t>
      </w:r>
    </w:p>
    <w:p w14:paraId="35BE5F39" w14:textId="77777777" w:rsidR="009F0932" w:rsidRDefault="009F0932" w:rsidP="00965031">
      <w:pPr>
        <w:jc w:val="both"/>
        <w:rPr>
          <w:color w:val="000000" w:themeColor="text1"/>
        </w:rPr>
      </w:pPr>
    </w:p>
    <w:p w14:paraId="3E7A561C" w14:textId="00759392" w:rsidR="009F0932" w:rsidRPr="001B4D16" w:rsidRDefault="009F0932" w:rsidP="009F0932">
      <w:pPr>
        <w:jc w:val="both"/>
        <w:rPr>
          <w:b/>
          <w:color w:val="C00000"/>
          <w:sz w:val="30"/>
        </w:rPr>
      </w:pPr>
      <w:r>
        <w:rPr>
          <w:b/>
          <w:color w:val="C00000"/>
          <w:sz w:val="30"/>
        </w:rPr>
        <w:t>EDUCATION</w:t>
      </w:r>
    </w:p>
    <w:p w14:paraId="6357E85E" w14:textId="1C234ECC" w:rsidR="009F0932" w:rsidRDefault="009F0932" w:rsidP="00965031">
      <w:pPr>
        <w:jc w:val="both"/>
        <w:rPr>
          <w:color w:val="000000" w:themeColor="text1"/>
        </w:rPr>
      </w:pPr>
      <w:r>
        <w:rPr>
          <w:color w:val="000000" w:themeColor="text1"/>
        </w:rPr>
        <w:t xml:space="preserve">Doctor of Philosophy (Ph.D.) – </w:t>
      </w:r>
      <w:r w:rsidR="00890A71">
        <w:rPr>
          <w:color w:val="000000" w:themeColor="text1"/>
        </w:rPr>
        <w:t>Rutgers University, Piscataway, NJ</w:t>
      </w:r>
      <w:r>
        <w:rPr>
          <w:color w:val="000000" w:themeColor="text1"/>
        </w:rPr>
        <w:t xml:space="preserve"> – 2009</w:t>
      </w:r>
    </w:p>
    <w:p w14:paraId="5DBCFED3" w14:textId="7CF787E1" w:rsidR="009F0932" w:rsidRDefault="009F0932" w:rsidP="00965031">
      <w:pPr>
        <w:jc w:val="both"/>
        <w:rPr>
          <w:color w:val="000000" w:themeColor="text1"/>
        </w:rPr>
      </w:pPr>
      <w:r>
        <w:rPr>
          <w:color w:val="000000" w:themeColor="text1"/>
        </w:rPr>
        <w:t xml:space="preserve">Master of Science (M.S.) – </w:t>
      </w:r>
      <w:r w:rsidR="00890A71">
        <w:rPr>
          <w:color w:val="000000" w:themeColor="text1"/>
        </w:rPr>
        <w:t>University of Cincinnati, Cincinnati, OH</w:t>
      </w:r>
      <w:r>
        <w:rPr>
          <w:color w:val="000000" w:themeColor="text1"/>
        </w:rPr>
        <w:t xml:space="preserve"> – 2003</w:t>
      </w:r>
    </w:p>
    <w:p w14:paraId="693DDC8A" w14:textId="16CC62E3" w:rsidR="009F0932" w:rsidRPr="00965031" w:rsidRDefault="009F0932" w:rsidP="00965031">
      <w:pPr>
        <w:jc w:val="both"/>
        <w:rPr>
          <w:color w:val="000000" w:themeColor="text1"/>
        </w:rPr>
      </w:pPr>
      <w:r>
        <w:rPr>
          <w:color w:val="000000" w:themeColor="text1"/>
        </w:rPr>
        <w:t xml:space="preserve">Bachelor of Science (B.S.) </w:t>
      </w:r>
      <w:r w:rsidR="00890A71">
        <w:rPr>
          <w:color w:val="000000" w:themeColor="text1"/>
        </w:rPr>
        <w:t>–</w:t>
      </w:r>
      <w:r>
        <w:rPr>
          <w:color w:val="000000" w:themeColor="text1"/>
        </w:rPr>
        <w:t xml:space="preserve"> </w:t>
      </w:r>
      <w:r w:rsidR="00890A71">
        <w:rPr>
          <w:color w:val="000000" w:themeColor="text1"/>
        </w:rPr>
        <w:t xml:space="preserve">Osmania University, Hyderabad, India </w:t>
      </w:r>
      <w:r w:rsidR="00415568">
        <w:rPr>
          <w:color w:val="000000" w:themeColor="text1"/>
        </w:rPr>
        <w:t>– 2000</w:t>
      </w:r>
    </w:p>
    <w:sectPr w:rsidR="009F0932" w:rsidRPr="00965031" w:rsidSect="009277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ヒラギノ角ゴ Pro W3">
    <w:panose1 w:val="020B0300000000000000"/>
    <w:charset w:val="80"/>
    <w:family w:val="auto"/>
    <w:pitch w:val="variable"/>
    <w:sig w:usb0="E00002FF" w:usb1="7AC7FFFF" w:usb2="00000012" w:usb3="00000000" w:csb0="0002000D" w:csb1="00000000"/>
  </w:font>
  <w:font w:name="Source Sans Pro">
    <w:altName w:val="Source Sans Pro"/>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2822C5"/>
    <w:multiLevelType w:val="hybridMultilevel"/>
    <w:tmpl w:val="5F48E5B8"/>
    <w:lvl w:ilvl="0" w:tplc="D71E5340">
      <w:start w:val="1"/>
      <w:numFmt w:val="bullet"/>
      <w:pStyle w:val="Body"/>
      <w:lvlText w:val=""/>
      <w:lvlJc w:val="left"/>
      <w:pPr>
        <w:tabs>
          <w:tab w:val="num" w:pos="720"/>
        </w:tabs>
        <w:ind w:left="720" w:hanging="360"/>
      </w:pPr>
      <w:rPr>
        <w:rFonts w:ascii="Symbol" w:hAnsi="Symbol" w:hint="default"/>
      </w:rPr>
    </w:lvl>
    <w:lvl w:ilvl="1" w:tplc="5464EE88" w:tentative="1">
      <w:start w:val="1"/>
      <w:numFmt w:val="bullet"/>
      <w:lvlText w:val="o"/>
      <w:lvlJc w:val="left"/>
      <w:pPr>
        <w:tabs>
          <w:tab w:val="num" w:pos="1440"/>
        </w:tabs>
        <w:ind w:left="1440" w:hanging="360"/>
      </w:pPr>
      <w:rPr>
        <w:rFonts w:ascii="Courier New" w:hAnsi="Courier New" w:cs="Courier New" w:hint="default"/>
      </w:rPr>
    </w:lvl>
    <w:lvl w:ilvl="2" w:tplc="68D2DAFC" w:tentative="1">
      <w:start w:val="1"/>
      <w:numFmt w:val="bullet"/>
      <w:lvlText w:val=""/>
      <w:lvlJc w:val="left"/>
      <w:pPr>
        <w:tabs>
          <w:tab w:val="num" w:pos="2160"/>
        </w:tabs>
        <w:ind w:left="2160" w:hanging="360"/>
      </w:pPr>
      <w:rPr>
        <w:rFonts w:ascii="Wingdings" w:hAnsi="Wingdings" w:hint="default"/>
      </w:rPr>
    </w:lvl>
    <w:lvl w:ilvl="3" w:tplc="852A4052" w:tentative="1">
      <w:start w:val="1"/>
      <w:numFmt w:val="bullet"/>
      <w:lvlText w:val=""/>
      <w:lvlJc w:val="left"/>
      <w:pPr>
        <w:tabs>
          <w:tab w:val="num" w:pos="2880"/>
        </w:tabs>
        <w:ind w:left="2880" w:hanging="360"/>
      </w:pPr>
      <w:rPr>
        <w:rFonts w:ascii="Symbol" w:hAnsi="Symbol" w:hint="default"/>
      </w:rPr>
    </w:lvl>
    <w:lvl w:ilvl="4" w:tplc="1132264A" w:tentative="1">
      <w:start w:val="1"/>
      <w:numFmt w:val="bullet"/>
      <w:lvlText w:val="o"/>
      <w:lvlJc w:val="left"/>
      <w:pPr>
        <w:tabs>
          <w:tab w:val="num" w:pos="3600"/>
        </w:tabs>
        <w:ind w:left="3600" w:hanging="360"/>
      </w:pPr>
      <w:rPr>
        <w:rFonts w:ascii="Courier New" w:hAnsi="Courier New" w:cs="Courier New" w:hint="default"/>
      </w:rPr>
    </w:lvl>
    <w:lvl w:ilvl="5" w:tplc="54AA524A" w:tentative="1">
      <w:start w:val="1"/>
      <w:numFmt w:val="bullet"/>
      <w:lvlText w:val=""/>
      <w:lvlJc w:val="left"/>
      <w:pPr>
        <w:tabs>
          <w:tab w:val="num" w:pos="4320"/>
        </w:tabs>
        <w:ind w:left="4320" w:hanging="360"/>
      </w:pPr>
      <w:rPr>
        <w:rFonts w:ascii="Wingdings" w:hAnsi="Wingdings" w:hint="default"/>
      </w:rPr>
    </w:lvl>
    <w:lvl w:ilvl="6" w:tplc="52D05330" w:tentative="1">
      <w:start w:val="1"/>
      <w:numFmt w:val="bullet"/>
      <w:lvlText w:val=""/>
      <w:lvlJc w:val="left"/>
      <w:pPr>
        <w:tabs>
          <w:tab w:val="num" w:pos="5040"/>
        </w:tabs>
        <w:ind w:left="5040" w:hanging="360"/>
      </w:pPr>
      <w:rPr>
        <w:rFonts w:ascii="Symbol" w:hAnsi="Symbol" w:hint="default"/>
      </w:rPr>
    </w:lvl>
    <w:lvl w:ilvl="7" w:tplc="C270E308" w:tentative="1">
      <w:start w:val="1"/>
      <w:numFmt w:val="bullet"/>
      <w:lvlText w:val="o"/>
      <w:lvlJc w:val="left"/>
      <w:pPr>
        <w:tabs>
          <w:tab w:val="num" w:pos="5760"/>
        </w:tabs>
        <w:ind w:left="5760" w:hanging="360"/>
      </w:pPr>
      <w:rPr>
        <w:rFonts w:ascii="Courier New" w:hAnsi="Courier New" w:cs="Courier New" w:hint="default"/>
      </w:rPr>
    </w:lvl>
    <w:lvl w:ilvl="8" w:tplc="6AEEBCE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9949C4"/>
    <w:multiLevelType w:val="multilevel"/>
    <w:tmpl w:val="73BA4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 w15:restartNumberingAfterBreak="0">
    <w:nsid w:val="2F9C4315"/>
    <w:multiLevelType w:val="hybridMultilevel"/>
    <w:tmpl w:val="9272A39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31832669"/>
    <w:multiLevelType w:val="hybridMultilevel"/>
    <w:tmpl w:val="6CC2ADE4"/>
    <w:lvl w:ilvl="0" w:tplc="0548D6D8">
      <w:start w:val="1"/>
      <w:numFmt w:val="bullet"/>
      <w:lvlText w:val=""/>
      <w:lvlJc w:val="left"/>
      <w:pPr>
        <w:tabs>
          <w:tab w:val="num" w:pos="3240"/>
        </w:tabs>
        <w:ind w:left="3240" w:hanging="360"/>
      </w:pPr>
      <w:rPr>
        <w:rFonts w:ascii="Symbol" w:hAnsi="Symbol" w:hint="default"/>
        <w:color w:val="auto"/>
      </w:rPr>
    </w:lvl>
    <w:lvl w:ilvl="1" w:tplc="A5C62B98">
      <w:start w:val="1"/>
      <w:numFmt w:val="bullet"/>
      <w:lvlText w:val=""/>
      <w:lvlJc w:val="left"/>
      <w:pPr>
        <w:tabs>
          <w:tab w:val="num" w:pos="3960"/>
        </w:tabs>
        <w:ind w:left="3960" w:hanging="360"/>
      </w:pPr>
      <w:rPr>
        <w:rFonts w:ascii="Symbol" w:hAnsi="Symbol" w:hint="default"/>
      </w:rPr>
    </w:lvl>
    <w:lvl w:ilvl="2" w:tplc="E7EC0754" w:tentative="1">
      <w:start w:val="1"/>
      <w:numFmt w:val="bullet"/>
      <w:lvlText w:val=""/>
      <w:lvlJc w:val="left"/>
      <w:pPr>
        <w:tabs>
          <w:tab w:val="num" w:pos="4680"/>
        </w:tabs>
        <w:ind w:left="4680" w:hanging="360"/>
      </w:pPr>
      <w:rPr>
        <w:rFonts w:ascii="Wingdings" w:hAnsi="Wingdings" w:hint="default"/>
      </w:rPr>
    </w:lvl>
    <w:lvl w:ilvl="3" w:tplc="7AF48848" w:tentative="1">
      <w:start w:val="1"/>
      <w:numFmt w:val="bullet"/>
      <w:lvlText w:val=""/>
      <w:lvlJc w:val="left"/>
      <w:pPr>
        <w:tabs>
          <w:tab w:val="num" w:pos="5400"/>
        </w:tabs>
        <w:ind w:left="5400" w:hanging="360"/>
      </w:pPr>
      <w:rPr>
        <w:rFonts w:ascii="Symbol" w:hAnsi="Symbol" w:hint="default"/>
      </w:rPr>
    </w:lvl>
    <w:lvl w:ilvl="4" w:tplc="D5B662BC" w:tentative="1">
      <w:start w:val="1"/>
      <w:numFmt w:val="bullet"/>
      <w:lvlText w:val="o"/>
      <w:lvlJc w:val="left"/>
      <w:pPr>
        <w:tabs>
          <w:tab w:val="num" w:pos="6120"/>
        </w:tabs>
        <w:ind w:left="6120" w:hanging="360"/>
      </w:pPr>
      <w:rPr>
        <w:rFonts w:ascii="Courier New" w:hAnsi="Courier New" w:hint="default"/>
      </w:rPr>
    </w:lvl>
    <w:lvl w:ilvl="5" w:tplc="55C4AD58" w:tentative="1">
      <w:start w:val="1"/>
      <w:numFmt w:val="bullet"/>
      <w:lvlText w:val=""/>
      <w:lvlJc w:val="left"/>
      <w:pPr>
        <w:tabs>
          <w:tab w:val="num" w:pos="6840"/>
        </w:tabs>
        <w:ind w:left="6840" w:hanging="360"/>
      </w:pPr>
      <w:rPr>
        <w:rFonts w:ascii="Wingdings" w:hAnsi="Wingdings" w:hint="default"/>
      </w:rPr>
    </w:lvl>
    <w:lvl w:ilvl="6" w:tplc="9C389392" w:tentative="1">
      <w:start w:val="1"/>
      <w:numFmt w:val="bullet"/>
      <w:lvlText w:val=""/>
      <w:lvlJc w:val="left"/>
      <w:pPr>
        <w:tabs>
          <w:tab w:val="num" w:pos="7560"/>
        </w:tabs>
        <w:ind w:left="7560" w:hanging="360"/>
      </w:pPr>
      <w:rPr>
        <w:rFonts w:ascii="Symbol" w:hAnsi="Symbol" w:hint="default"/>
      </w:rPr>
    </w:lvl>
    <w:lvl w:ilvl="7" w:tplc="D16CCC32" w:tentative="1">
      <w:start w:val="1"/>
      <w:numFmt w:val="bullet"/>
      <w:lvlText w:val="o"/>
      <w:lvlJc w:val="left"/>
      <w:pPr>
        <w:tabs>
          <w:tab w:val="num" w:pos="8280"/>
        </w:tabs>
        <w:ind w:left="8280" w:hanging="360"/>
      </w:pPr>
      <w:rPr>
        <w:rFonts w:ascii="Courier New" w:hAnsi="Courier New" w:hint="default"/>
      </w:rPr>
    </w:lvl>
    <w:lvl w:ilvl="8" w:tplc="57642398" w:tentative="1">
      <w:start w:val="1"/>
      <w:numFmt w:val="bullet"/>
      <w:lvlText w:val=""/>
      <w:lvlJc w:val="left"/>
      <w:pPr>
        <w:tabs>
          <w:tab w:val="num" w:pos="9000"/>
        </w:tabs>
        <w:ind w:left="9000" w:hanging="360"/>
      </w:pPr>
      <w:rPr>
        <w:rFonts w:ascii="Wingdings" w:hAnsi="Wingdings" w:hint="default"/>
      </w:rPr>
    </w:lvl>
  </w:abstractNum>
  <w:abstractNum w:abstractNumId="4" w15:restartNumberingAfterBreak="0">
    <w:nsid w:val="55FB3F52"/>
    <w:multiLevelType w:val="multilevel"/>
    <w:tmpl w:val="D37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D0073"/>
    <w:multiLevelType w:val="hybridMultilevel"/>
    <w:tmpl w:val="AE14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2"/>
  </w:num>
  <w:num w:numId="5">
    <w:abstractNumId w:val="0"/>
  </w:num>
  <w:num w:numId="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707"/>
    <w:rsid w:val="00026A77"/>
    <w:rsid w:val="00046785"/>
    <w:rsid w:val="00161EBC"/>
    <w:rsid w:val="001740EC"/>
    <w:rsid w:val="001B4D16"/>
    <w:rsid w:val="002B30A1"/>
    <w:rsid w:val="002F7CF5"/>
    <w:rsid w:val="00314E6D"/>
    <w:rsid w:val="003819A0"/>
    <w:rsid w:val="0039771C"/>
    <w:rsid w:val="00415568"/>
    <w:rsid w:val="004A0F07"/>
    <w:rsid w:val="00556933"/>
    <w:rsid w:val="00556D2A"/>
    <w:rsid w:val="005C313B"/>
    <w:rsid w:val="00653466"/>
    <w:rsid w:val="0065570A"/>
    <w:rsid w:val="00684224"/>
    <w:rsid w:val="006E4BB7"/>
    <w:rsid w:val="00790B06"/>
    <w:rsid w:val="00890A71"/>
    <w:rsid w:val="008A78B1"/>
    <w:rsid w:val="00927707"/>
    <w:rsid w:val="00965031"/>
    <w:rsid w:val="009957A3"/>
    <w:rsid w:val="009F0932"/>
    <w:rsid w:val="009F0D17"/>
    <w:rsid w:val="00B1011F"/>
    <w:rsid w:val="00B93457"/>
    <w:rsid w:val="00C05BB5"/>
    <w:rsid w:val="00C061E1"/>
    <w:rsid w:val="00CB55B3"/>
    <w:rsid w:val="00CF2232"/>
    <w:rsid w:val="00D6393F"/>
    <w:rsid w:val="00D80A21"/>
    <w:rsid w:val="00D83C66"/>
    <w:rsid w:val="00E74646"/>
    <w:rsid w:val="00E82AB0"/>
    <w:rsid w:val="00F043E4"/>
    <w:rsid w:val="00F34219"/>
    <w:rsid w:val="00F82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6D1B"/>
  <w15:chartTrackingRefBased/>
  <w15:docId w15:val="{C2384FCF-489A-49DE-B878-61ACBCB6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707"/>
    <w:rPr>
      <w:color w:val="0000FF" w:themeColor="hyperlink"/>
      <w:u w:val="single"/>
    </w:rPr>
  </w:style>
  <w:style w:type="character" w:customStyle="1" w:styleId="UnresolvedMention1">
    <w:name w:val="Unresolved Mention1"/>
    <w:basedOn w:val="DefaultParagraphFont"/>
    <w:uiPriority w:val="99"/>
    <w:semiHidden/>
    <w:unhideWhenUsed/>
    <w:rsid w:val="00927707"/>
    <w:rPr>
      <w:color w:val="605E5C"/>
      <w:shd w:val="clear" w:color="auto" w:fill="E1DFDD"/>
    </w:rPr>
  </w:style>
  <w:style w:type="paragraph" w:styleId="ListParagraph">
    <w:name w:val="List Paragraph"/>
    <w:basedOn w:val="Normal"/>
    <w:uiPriority w:val="34"/>
    <w:qFormat/>
    <w:rsid w:val="00927707"/>
    <w:pPr>
      <w:ind w:left="720"/>
      <w:contextualSpacing/>
    </w:pPr>
  </w:style>
  <w:style w:type="paragraph" w:customStyle="1" w:styleId="m2602049862040635800gmail-public-draftstyledefault-unorderedlistitem">
    <w:name w:val="m_2602049862040635800gmail-public-draftstyledefault-unorderedlistitem"/>
    <w:basedOn w:val="Normal"/>
    <w:rsid w:val="009277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1740EC"/>
    <w:pPr>
      <w:numPr>
        <w:numId w:val="5"/>
      </w:numPr>
      <w:tabs>
        <w:tab w:val="left" w:pos="360"/>
        <w:tab w:val="center" w:pos="3600"/>
        <w:tab w:val="right" w:pos="7560"/>
      </w:tabs>
      <w:suppressAutoHyphens/>
      <w:spacing w:after="160" w:line="288" w:lineRule="auto"/>
    </w:pPr>
    <w:rPr>
      <w:rFonts w:ascii="Helvetica Neue" w:eastAsia="ヒラギノ角ゴ Pro W3" w:hAnsi="Helvetica Neue" w:cs="Times New Roman"/>
      <w:color w:val="33343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084851">
      <w:bodyDiv w:val="1"/>
      <w:marLeft w:val="0"/>
      <w:marRight w:val="0"/>
      <w:marTop w:val="0"/>
      <w:marBottom w:val="0"/>
      <w:divBdr>
        <w:top w:val="none" w:sz="0" w:space="0" w:color="auto"/>
        <w:left w:val="none" w:sz="0" w:space="0" w:color="auto"/>
        <w:bottom w:val="none" w:sz="0" w:space="0" w:color="auto"/>
        <w:right w:val="none" w:sz="0" w:space="0" w:color="auto"/>
      </w:divBdr>
      <w:divsChild>
        <w:div w:id="112092556">
          <w:marLeft w:val="0"/>
          <w:marRight w:val="0"/>
          <w:marTop w:val="0"/>
          <w:marBottom w:val="0"/>
          <w:divBdr>
            <w:top w:val="none" w:sz="0" w:space="0" w:color="auto"/>
            <w:left w:val="none" w:sz="0" w:space="0" w:color="auto"/>
            <w:bottom w:val="none" w:sz="0" w:space="0" w:color="auto"/>
            <w:right w:val="none" w:sz="0" w:space="0" w:color="auto"/>
          </w:divBdr>
        </w:div>
        <w:div w:id="450318295">
          <w:marLeft w:val="0"/>
          <w:marRight w:val="0"/>
          <w:marTop w:val="0"/>
          <w:marBottom w:val="0"/>
          <w:divBdr>
            <w:top w:val="none" w:sz="0" w:space="0" w:color="auto"/>
            <w:left w:val="none" w:sz="0" w:space="0" w:color="auto"/>
            <w:bottom w:val="none" w:sz="0" w:space="0" w:color="auto"/>
            <w:right w:val="none" w:sz="0" w:space="0" w:color="auto"/>
          </w:divBdr>
        </w:div>
        <w:div w:id="1695886769">
          <w:marLeft w:val="0"/>
          <w:marRight w:val="0"/>
          <w:marTop w:val="0"/>
          <w:marBottom w:val="0"/>
          <w:divBdr>
            <w:top w:val="none" w:sz="0" w:space="0" w:color="auto"/>
            <w:left w:val="none" w:sz="0" w:space="0" w:color="auto"/>
            <w:bottom w:val="none" w:sz="0" w:space="0" w:color="auto"/>
            <w:right w:val="none" w:sz="0" w:space="0" w:color="auto"/>
          </w:divBdr>
        </w:div>
        <w:div w:id="1733653743">
          <w:marLeft w:val="0"/>
          <w:marRight w:val="0"/>
          <w:marTop w:val="0"/>
          <w:marBottom w:val="0"/>
          <w:divBdr>
            <w:top w:val="none" w:sz="0" w:space="0" w:color="auto"/>
            <w:left w:val="none" w:sz="0" w:space="0" w:color="auto"/>
            <w:bottom w:val="none" w:sz="0" w:space="0" w:color="auto"/>
            <w:right w:val="none" w:sz="0" w:space="0" w:color="auto"/>
          </w:divBdr>
        </w:div>
        <w:div w:id="2020571925">
          <w:marLeft w:val="0"/>
          <w:marRight w:val="0"/>
          <w:marTop w:val="0"/>
          <w:marBottom w:val="0"/>
          <w:divBdr>
            <w:top w:val="none" w:sz="0" w:space="0" w:color="auto"/>
            <w:left w:val="none" w:sz="0" w:space="0" w:color="auto"/>
            <w:bottom w:val="none" w:sz="0" w:space="0" w:color="auto"/>
            <w:right w:val="none" w:sz="0" w:space="0" w:color="auto"/>
          </w:divBdr>
        </w:div>
      </w:divsChild>
    </w:div>
    <w:div w:id="956259620">
      <w:bodyDiv w:val="1"/>
      <w:marLeft w:val="0"/>
      <w:marRight w:val="0"/>
      <w:marTop w:val="0"/>
      <w:marBottom w:val="0"/>
      <w:divBdr>
        <w:top w:val="none" w:sz="0" w:space="0" w:color="auto"/>
        <w:left w:val="none" w:sz="0" w:space="0" w:color="auto"/>
        <w:bottom w:val="none" w:sz="0" w:space="0" w:color="auto"/>
        <w:right w:val="none" w:sz="0" w:space="0" w:color="auto"/>
      </w:divBdr>
      <w:divsChild>
        <w:div w:id="710307746">
          <w:marLeft w:val="0"/>
          <w:marRight w:val="0"/>
          <w:marTop w:val="0"/>
          <w:marBottom w:val="0"/>
          <w:divBdr>
            <w:top w:val="none" w:sz="0" w:space="0" w:color="auto"/>
            <w:left w:val="none" w:sz="0" w:space="0" w:color="auto"/>
            <w:bottom w:val="none" w:sz="0" w:space="0" w:color="auto"/>
            <w:right w:val="none" w:sz="0" w:space="0" w:color="auto"/>
          </w:divBdr>
        </w:div>
        <w:div w:id="1037051722">
          <w:marLeft w:val="0"/>
          <w:marRight w:val="0"/>
          <w:marTop w:val="0"/>
          <w:marBottom w:val="0"/>
          <w:divBdr>
            <w:top w:val="none" w:sz="0" w:space="0" w:color="auto"/>
            <w:left w:val="none" w:sz="0" w:space="0" w:color="auto"/>
            <w:bottom w:val="none" w:sz="0" w:space="0" w:color="auto"/>
            <w:right w:val="none" w:sz="0" w:space="0" w:color="auto"/>
          </w:divBdr>
        </w:div>
        <w:div w:id="1148787529">
          <w:marLeft w:val="0"/>
          <w:marRight w:val="0"/>
          <w:marTop w:val="0"/>
          <w:marBottom w:val="0"/>
          <w:divBdr>
            <w:top w:val="none" w:sz="0" w:space="0" w:color="auto"/>
            <w:left w:val="none" w:sz="0" w:space="0" w:color="auto"/>
            <w:bottom w:val="none" w:sz="0" w:space="0" w:color="auto"/>
            <w:right w:val="none" w:sz="0" w:space="0" w:color="auto"/>
          </w:divBdr>
        </w:div>
        <w:div w:id="1209605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ippa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Chippada</dc:creator>
  <cp:keywords/>
  <dc:description/>
  <cp:lastModifiedBy>Chippada, Uday</cp:lastModifiedBy>
  <cp:revision>3</cp:revision>
  <dcterms:created xsi:type="dcterms:W3CDTF">2020-02-17T15:49:00Z</dcterms:created>
  <dcterms:modified xsi:type="dcterms:W3CDTF">2020-04-21T20:00:00Z</dcterms:modified>
</cp:coreProperties>
</file>