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Fonts w:ascii="Gautami" w:cs="Gautami" w:eastAsia="Gautami" w:hAnsi="Gautami"/>
          <w:rtl w:val="0"/>
        </w:rPr>
        <w:t xml:space="preserve">అడ్మిన్ భార్గవి గారి కథ విభజన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Gautami" w:cs="Gautami" w:eastAsia="Gautami" w:hAnsi="Gautami"/>
          <w:rtl w:val="0"/>
        </w:rPr>
        <w:t xml:space="preserve">1.రాత్రయినా...అమ్మాయి రాలేదని తల్లిదండ్రులు, బ్రదర్ కంగారు పడటం. ఎవరో అత్యాచరం జరపబడి స్పృహ కోల్పోయి ఆమెను గుర్తించిన ఎవరో వాళ్ళకు కాల్ చేస్తే వాళ్ళు ఆమెను హాస్పిటల్ లో చేర్చడం.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Fonts w:ascii="Gautami" w:cs="Gautami" w:eastAsia="Gautami" w:hAnsi="Gautami"/>
          <w:rtl w:val="0"/>
        </w:rPr>
        <w:t xml:space="preserve">2.బయటకు తెలిస్తే ఆడపిల్ల పరువు పోతుందని పేరెంట్స్ భయపడటం, బ్రదర్ వారితో గొడవపడడం, నేరస్తులను వదలొద్దని అనడం, ప్రేమించిన వాడు ఈమె కోసం ఎలా అందరినీ ఎదిరించి నిలబడ్డాడు, ఆమెను వివాహం చేసుకున్నాడు.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Fonts w:ascii="Gautami" w:cs="Gautami" w:eastAsia="Gautami" w:hAnsi="Gautami"/>
          <w:rtl w:val="0"/>
        </w:rPr>
        <w:t xml:space="preserve">3.అత్తారింట్లో, బంధువులలో ఆమె ఎదుర్కున్న వ్యతిరేకత, భర్త ఆమెను ఆదరించి ఆమెది తప్పు కాదని ఎలా అందరికీ ఎలా తెలియజేసాడు. ఆమె ధైర్యంగా అందరిలో తిరిగేలా చేయగలిగాడు.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Fonts w:ascii="Gautami" w:cs="Gautami" w:eastAsia="Gautami" w:hAnsi="Gautami"/>
          <w:rtl w:val="0"/>
        </w:rPr>
        <w:t xml:space="preserve">4.ఇంకా వీలైతే అత్యాచారం చేసిన వారికి విధి విధించిన (లేదా మరోరకంగా) శిక్ష. ... సమాజానికి ఆమెవంటి వారి పట్ల గౌరవం కలిగేలా మంచి ముగింపు.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Division made by VVS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Fonts w:ascii="Gautami" w:cs="Gautami" w:eastAsia="Gautami" w:hAnsi="Gautami"/>
          <w:rtl w:val="0"/>
        </w:rPr>
        <w:t xml:space="preserve">1. మణి గారు ఆ అమ్మాయి కాలేజీ చదువు పూర్తి అయి, ట్రిప్ కోసం వెళ్ళటం, అత్యాచారానికి గురై మిస్ కావటం తల్లి తండ్రుల ఆందోళన వరకూ రాస్తారు</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Fonts w:ascii="Gautami" w:cs="Gautami" w:eastAsia="Gautami" w:hAnsi="Gautami"/>
          <w:rtl w:val="0"/>
        </w:rPr>
        <w:t xml:space="preserve">2. మీరు తల్లిదండ్రులు, తోబుట్టువు ఆందోళనలో ఉండగా, వాళ్ళకి ఫోన్ రావటం, అత్యాచారానికి గురై సృహా లేకుండా ఉన్న అమ్మాయిని ఎవరో గుర్తించి హాస్పిటల్ లో చేర్పిఉచటం, వాళ్ళకి విషయం తెలియటం, బయట వాళ్ళకి తెలిస్తే పరువు పోతుందని గుంభనంగా ఉండటం, తోబుట్టువు మాత్రం దీనికి కారకులైన వారిని వదలకూడదని కంప్లైంట్ ఇవ్వాలనుకుంటాడు..  ఆ అమ్మాయి ప్రతిరోజూ తనకి జరిగిన అత్యాచారం గురించి కుమిలిపోతూ మానసిక వేదనతో కుంగిపోతూఉంటుంది. ఈ క్రమంలో ఆ అమ్మాయి జాబ్ లో కూడా చేరదు</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Fonts w:ascii="Gautami" w:cs="Gautami" w:eastAsia="Gautami" w:hAnsi="Gautami"/>
          <w:rtl w:val="0"/>
        </w:rPr>
        <w:t xml:space="preserve">ఇక మూడవ భాగంలో </w:t>
      </w:r>
    </w:p>
    <w:p w:rsidR="00000000" w:rsidDel="00000000" w:rsidP="00000000" w:rsidRDefault="00000000" w:rsidRPr="00000000" w14:paraId="00000012">
      <w:pPr>
        <w:rPr/>
      </w:pPr>
      <w:r w:rsidDel="00000000" w:rsidR="00000000" w:rsidRPr="00000000">
        <w:rPr>
          <w:rFonts w:ascii="Gautami" w:cs="Gautami" w:eastAsia="Gautami" w:hAnsi="Gautami"/>
          <w:rtl w:val="0"/>
        </w:rPr>
        <w:t xml:space="preserve">హీరో ఎంట్రీ, హీరో ఆ అమ్మాయి బ్రదర్ కలిసి దీనిని కారకులైనవారి గురించి ఎంక్వైరీ చేస్తూ, ఆ అమ్మాయికి ధైర్యం చెపుతూ, నార్మల్ జీవితానికి అలవాటు పడేటట్లు చేస్తారు. అంతేకాదు కథానాయకుడు ఆ అమ్మాయిని వివాహం చేసుకుంటాడు. కుటుంబంలోని ఒత్తిళ్లు, వగైరా..ఇది మూడవ భాగం</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Fonts w:ascii="Gautami" w:cs="Gautami" w:eastAsia="Gautami" w:hAnsi="Gautami"/>
          <w:rtl w:val="0"/>
        </w:rPr>
        <w:t xml:space="preserve">4 భాగం రవి గారు....</w:t>
      </w:r>
    </w:p>
    <w:p w:rsidR="00000000" w:rsidDel="00000000" w:rsidP="00000000" w:rsidRDefault="00000000" w:rsidRPr="00000000" w14:paraId="00000015">
      <w:pPr>
        <w:rPr/>
      </w:pPr>
      <w:r w:rsidDel="00000000" w:rsidR="00000000" w:rsidRPr="00000000">
        <w:rPr>
          <w:rtl w:val="0"/>
        </w:rPr>
        <w:t xml:space="preserve"> </w:t>
      </w:r>
    </w:p>
    <w:p w:rsidR="00000000" w:rsidDel="00000000" w:rsidP="00000000" w:rsidRDefault="00000000" w:rsidRPr="00000000" w14:paraId="00000016">
      <w:pPr>
        <w:rPr/>
      </w:pPr>
      <w:r w:rsidDel="00000000" w:rsidR="00000000" w:rsidRPr="00000000">
        <w:rPr>
          <w:rFonts w:ascii="Gautami" w:cs="Gautami" w:eastAsia="Gautami" w:hAnsi="Gautami"/>
          <w:rtl w:val="0"/>
        </w:rPr>
        <w:t xml:space="preserve">ఇంట్లో వ్యతిరేకత దృసత్యఆ అమ్మాయి ని తీసుకుని ఇంట్లో నుంచి వేరు కాపురం పెట్టటం, ఆ అమ్మాయికి మళ్ళీ ఉద్యోగం చూడటం, మెల్లమెల్లగా ఇంట్లో వాళ్ళని కన్ విన్స్ చేసుకురావటానికి ప్రయత్నాలు చేస్తూ, నేరస్తులని కన్నక్కోవటం, కొంతకాలానికి ఆ అమ్మాయి పూర్తి ధైర్యవంతురాలై తనలాగే అత్యాచారానికి గురైనవారికి ఏమైనా చేయాలి అనుకోవటం.... ఇవన్నీ </w:t>
      </w:r>
    </w:p>
    <w:p w:rsidR="00000000" w:rsidDel="00000000" w:rsidP="00000000" w:rsidRDefault="00000000" w:rsidRPr="00000000" w14:paraId="00000017">
      <w:pPr>
        <w:rPr/>
      </w:pPr>
      <w:r w:rsidDel="00000000" w:rsidR="00000000" w:rsidRPr="00000000">
        <w:rPr>
          <w:rFonts w:ascii="Gautami" w:cs="Gautami" w:eastAsia="Gautami" w:hAnsi="Gautami"/>
          <w:rtl w:val="0"/>
        </w:rPr>
        <w:t xml:space="preserve">రవి గారూ రాస్తారు</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Fonts w:ascii="Gautami" w:cs="Gautami" w:eastAsia="Gautami" w:hAnsi="Gautami"/>
          <w:rtl w:val="0"/>
        </w:rPr>
        <w:t xml:space="preserve">ఇక చివరి 5 వభాగం సరస్వతి గారు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Fonts w:ascii="Gautami" w:cs="Gautami" w:eastAsia="Gautami" w:hAnsi="Gautami"/>
          <w:rtl w:val="0"/>
        </w:rPr>
        <w:t xml:space="preserve">ఆ అమ్మాయి, అతను కలిసి ఒక స్వచ్ఛంద సంస్థ లాగా ఏర్పాటు చేయటం, పోలీసులు రాజకీయ వత్తుడికి లొంగిపోతారు కనుక, ఇలాంటి బాధితులుకి వీరు అండగా ఉంటూ,  వీరిని అంటరానివారుగా చూసే వాళళకి కౌన్సెలింగ్ ఇస్తూ చాలా మంది జీవితాల్లో వెలుగులు నింపుతారు.</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Fonts w:ascii="Gautami" w:cs="Gautami" w:eastAsia="Gautami" w:hAnsi="Gautami"/>
          <w:rtl w:val="0"/>
        </w:rPr>
        <w:t xml:space="preserve">ఇది ఫైనల్ డివిజన్. రవి గారూ, నేను కథని అటూఇటుగా మార్చినా మెయిన్ పాయింట్లు మీవి అవే.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Fonts w:ascii="Gautami" w:cs="Gautami" w:eastAsia="Gautami" w:hAnsi="Gautami"/>
          <w:rtl w:val="0"/>
        </w:rPr>
        <w:t xml:space="preserve">మన రెండు భాగాల్లో ఆ అమ్మాయి వేదన, సమాజం ప్రవృత్తి, హీరోతో పాటు మరికొందరి, అభ్యుదయ భావాలు అక్కడక్కడా,ఏదో సందర్భంలో, కనపడుతూనే కనపడుతూనే ఉండాలి. కొందరిలో మార్పు వస్తుంది. </w:t>
      </w:r>
    </w:p>
    <w:p w:rsidR="00000000" w:rsidDel="00000000" w:rsidP="00000000" w:rsidRDefault="00000000" w:rsidRPr="00000000" w14:paraId="00000020">
      <w:pPr>
        <w:rPr/>
      </w:pPr>
      <w:r w:rsidDel="00000000" w:rsidR="00000000" w:rsidRPr="00000000">
        <w:rPr>
          <w:rFonts w:ascii="Gautami" w:cs="Gautami" w:eastAsia="Gautami" w:hAnsi="Gautami"/>
          <w:rtl w:val="0"/>
        </w:rPr>
        <w:t xml:space="preserve">మార్పు ఒకేసారి అందరిలో రాదు. భవిష్యత్తులో తప్పక అందరూ మారతారు అనే ఆశా దృక్పథం అందరిలో వస్తుంది.</w:t>
      </w:r>
    </w:p>
    <w:p w:rsidR="00000000" w:rsidDel="00000000" w:rsidP="00000000" w:rsidRDefault="00000000" w:rsidRPr="00000000" w14:paraId="00000021">
      <w:pPr>
        <w:rPr/>
      </w:pPr>
      <w:r w:rsidDel="00000000" w:rsidR="00000000" w:rsidRPr="00000000">
        <w:rPr>
          <w:rtl w:val="0"/>
        </w:rPr>
        <w:t xml:space="preserv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Fonts w:ascii="Gautami" w:cs="Gautami" w:eastAsia="Gautami" w:hAnsi="Gautami"/>
          <w:rtl w:val="0"/>
        </w:rPr>
        <w:t xml:space="preserve">ఉత్తేజ భరితమైన మాటలు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Fonts w:ascii="Gautami" w:cs="Gautami" w:eastAsia="Gautami" w:hAnsi="Gautami"/>
          <w:rtl w:val="0"/>
        </w:rPr>
        <w:t xml:space="preserve">1.నువ్వు భయపడి ఏడుస్తున్న కొద్ది నీ కన్నీళ్లను దోసిట పట్టి  తాగి ఆనందిస్తుంది ఈ లోకం.ధైర్యంతో ఒక్క అడుగు ముందుకు వేసావా అది భయపడి ఆ నీటితోనే నీ పాదాలు కడుగుతుంది</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Fonts w:ascii="Gautami" w:cs="Gautami" w:eastAsia="Gautami" w:hAnsi="Gautami"/>
          <w:rtl w:val="0"/>
        </w:rPr>
        <w:t xml:space="preserve">2.కోరుకున్న లక్ష్యాన్ని సాధించాలంటే నీ బలం బలహీనతలతో పాటు ఎదుటివారి బలాలు కూడా అంచనా వేయాలి</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Fonts w:ascii="Gautami" w:cs="Gautami" w:eastAsia="Gautami" w:hAnsi="Gautami"/>
          <w:rtl w:val="0"/>
        </w:rPr>
        <w:t xml:space="preserve">3.పురుష ప్రయత్నం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Fonts w:ascii="Gautami" w:cs="Gautami" w:eastAsia="Gautami" w:hAnsi="Gautami"/>
          <w:rtl w:val="0"/>
        </w:rPr>
        <w:t xml:space="preserve">లోకంలో ఎవరికైనా సరే ఏదైనా ఒకటి కావాలని కోరిక ఉంటే దానికి తగిన కృషి చేయాలి ఈ కృషికే శాస్త్రీయ ప్రయత్నం అని పేరు.</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Fonts w:ascii="Gautami" w:cs="Gautami" w:eastAsia="Gautami" w:hAnsi="Gautami"/>
          <w:rtl w:val="0"/>
        </w:rPr>
        <w:t xml:space="preserve">ఉదాహరణకు ఒకనికి  ఊరిలో అందమైన తోట ఉందని విన్నాడు.  దాన్ని చూడడానికి వెళ్దాం అనుకున్నాడు అయితే అమావాస్య రాత్రినాడు వెళితే తోట కనపడదు కదా దాన్ని అశాస్త్రియ ప్రయత్నం అంటారు.</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Fonts w:ascii="Gautami" w:cs="Gautami" w:eastAsia="Gautami" w:hAnsi="Gautami"/>
          <w:rtl w:val="0"/>
        </w:rPr>
        <w:t xml:space="preserve">పగటి పూట వెళితే తోట అంతా కనబడుతుంది.</w:t>
      </w:r>
    </w:p>
    <w:p w:rsidR="00000000" w:rsidDel="00000000" w:rsidP="00000000" w:rsidRDefault="00000000" w:rsidRPr="00000000" w14:paraId="00000030">
      <w:pPr>
        <w:rPr/>
      </w:pPr>
      <w:r w:rsidDel="00000000" w:rsidR="00000000" w:rsidRPr="00000000">
        <w:rPr>
          <w:rFonts w:ascii="Gautami" w:cs="Gautami" w:eastAsia="Gautami" w:hAnsi="Gautami"/>
          <w:rtl w:val="0"/>
        </w:rPr>
        <w:t xml:space="preserve">దినికి శాస్త్రీయ ప్రయత్నం అని పేరు. ఎవరైనా సరే శాస్త్రీయమైన కృషి చేస్తే సత్ఫలితాన్ని పొందుతారు. అశాస్త్రీయమైన కృషి చేస్తే శ్రమే మిగులుతుంది, తప్ప ఫలితం దక్కదు.</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Fonts w:ascii="Gautami" w:cs="Gautami" w:eastAsia="Gautami" w:hAnsi="Gautami"/>
          <w:rtl w:val="0"/>
        </w:rPr>
        <w:t xml:space="preserve">కృషి లేకుండా కూర్చుంటే ఏ ఫలము ఉండదు ఇది లౌకిక విషయాల్లోనే కాదు. పరలోక విషయాల్లో కూడా అంతే ఈ నియమానికి తిరుగులేదు.</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w:t>
      </w:r>
    </w:p>
    <w:p w:rsidR="00000000" w:rsidDel="00000000" w:rsidP="00000000" w:rsidRDefault="00000000" w:rsidRPr="00000000" w14:paraId="0000003B">
      <w:pPr>
        <w:rPr>
          <w:u w:val="single"/>
        </w:rPr>
      </w:pPr>
      <w:r w:rsidDel="00000000" w:rsidR="00000000" w:rsidRPr="00000000">
        <w:rPr>
          <w:rFonts w:ascii="Gautami" w:cs="Gautami" w:eastAsia="Gautami" w:hAnsi="Gautami"/>
          <w:u w:val="single"/>
          <w:rtl w:val="0"/>
        </w:rPr>
        <w:t xml:space="preserve">తెలంగాణ సమాచారం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Fonts w:ascii="Gautami" w:cs="Gautami" w:eastAsia="Gautami" w:hAnsi="Gautami"/>
          <w:rtl w:val="0"/>
        </w:rPr>
        <w:t xml:space="preserve">అత్యాచారాలు, చిత్రహింసలకు గురైన మహిళలు, చిన్నారులకు సహాయం చేసేందుకు భరోసా కేంద్రాలు అండగా నిలుస్తున్నామని తెలిపారు. మానసిక వేధింపులకు గురికాకుండా స్వాంతన చేకూర్చే విధంగా పనిచేస్తాయన్నారు.</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Fonts w:ascii="Gautami" w:cs="Gautami" w:eastAsia="Gautami" w:hAnsi="Gautami"/>
          <w:rtl w:val="0"/>
        </w:rPr>
        <w:t xml:space="preserve">2022 ఆగస్టు నుంచి ఇప్పటివరకు 135 కేసులు నమోదయ్యాయని, వారికి రూ.27 లక్షలకుపైగా ఆర్థిక సహాయం అందజేసినట్లు మంత్రి తెలిపారు.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Fonts w:ascii="Gautami" w:cs="Gautami" w:eastAsia="Gautami" w:hAnsi="Gautami"/>
          <w:rtl w:val="0"/>
        </w:rPr>
        <w:t xml:space="preserve">ఈ కేంద్రాల్లో స్నేహపూర్వక వాతావరణంలో కౌన్సెలింగ్‌ నిర్వహిస్తున్నారని చెప్పారు. మహిళా సంక్షేమమే ధ్యేయంగా ప్రభుత్వం పనిచేస్తుందని ఆయన స్పష్టంచేశారు. భరోసా కేంద్రాలు లేని జిల్లాలలో త్వరలో ఏర్పాటు చేస్తామని మంత్రి వెల్లడించారు.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Fonts w:ascii="Gautami" w:cs="Gautami" w:eastAsia="Gautami" w:hAnsi="Gautami"/>
          <w:rtl w:val="0"/>
        </w:rPr>
        <w:t xml:space="preserve">అపూర్వ ఆశయం ఏమిటి ధీరజ్ ఎటువంటి ఆలోచనలో ఉన్నాడు కేసు ఎప్పటికీ తేలాలి దోషులకు శిక్ష పడుతుందా వీటికి సమాధానం దొరకడానికి కొంత సమయం పడుతుంది</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autam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