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ధన్వంతరీ మంత్ర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ధ్యానం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అచ్యుతానంత గోవింద విష్ణో నారాయణాఽమృత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రోగాన్మే నాశయాఽశేషానాశు ధన్వంతరే హరే 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ఆరోగ్యం దీర్ఘమాయుష్యం బలం తేజో ధియం శ్రియం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స్వభక్తేభ్యోఽనుగృహ్ణంతం వందే ధన్వంతరిం హరిమ్ 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శంఖం చక్రం జలౌకాం దధదమృతఘటం చారుదోర్భిశ్చతుర్భిః 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సూక్ష్మస్వచ్ఛాతిహృద్యాంశుక పరివిలసన్మౌళిమంభోజనేత్రమ్ 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కాలాంభోదోజ్జ్వలాంగం కటితటవిలసచ్చారుపీతాంబరాఢ్యమ్ 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వందే ధన్వంతరిం తం నిఖిలగదవనప్రౌఢదావాగ్నిలీలమ్ 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ధన్వంతరేరిమం శ్లోకం భక్త్యా నిత్యం పఠంతి యే 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అనారోగ్యం న తేషాం స్యాత్ సుఖం జీవంతి తే చిరమ్ ॥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మంత్రం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నమో భగవతే వాసుదేవాయ ధన్వంతరయే అమృతకలశహస్తాయ [వజ్రజలౌకహస్తాయ] సర్వామయవినాశనాయ త్రైలోక్యనాథాయ శ్రీమహావిష్ణవే స్వాహా 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[పాఠాంతరః]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నమో భగవతే మహాసుదర్శనాయ వాసుదేవాయ ధన్వంతరయే అమృతకలశహస్తాయ సర్వభయవినాశాయ సర్వరోగనివారణాయ త్రైలోక్యపతయే త్రైలోక్యనిధయే శ్రీమహావిష్ణుస్వరూప శ్రీధన్వంతరీస్వరూప శ్రీ శ్రీ శ్రీ ఔషధచక్ర నారాయణాయ స్వాహా ।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గాయత్రీ మంత్రం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వాసుదేవాయ విద్మహే సుధాహస్తాయ ధీమహి ।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తన్నో ధన్వంతరిః ప్రచోదయాత్ 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తారకమంత్రం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ఓం ధం ధన్వంతరయే నమః 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