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శ్రీరామ🙏🙏🙏🙏🙏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శ్రీకృష్ణ🙏🙏🙏🙏🙏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స్తోత్రం చాలా అద్భుతంగా ఉంటుంది. చిన్నప్పుడు రేడియోలో భక్తిరంజనిలో వచ్చేది. అనుకోకుండా ఈమధ్య లభించింది ఈ స్తోత్రం. ఇది ఎవరు వ్రాసారో తెలియదు. నాకు అర్థం అయినంతవరకూ వివరణ చేసాను.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స్తోత్రం వివరణ తరువాత దశావతారాలు ఎలా వచ్చాయి? కారణాలతో కూడిన వివరణతో ఆ కథలు స్మరించుకుందాం!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దశావతార స్తోత్రం: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రామస్మరణా ధన్యోపాయం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నహి ప శ్యామో భవతరణే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రామహరే కృష్ణ హరే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వేదోద్ధార విచారమతే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సోమక దానవ సంహరణే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మీనాకారశరీర నమో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 తే పరిపాలయమాం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మంథానాచల ధారణ హేతో 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దేవాసుర పరిపాల విభో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కూర్మాకార శరీర నమో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 తే పరిపాలయమాం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 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భూచోరక హర పుణ్యమతే 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క్రోఢోధృత భూదేవ హరే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క్రోడాకార శరీర నమో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భక్తంతే పరిపాలయమాం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 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హిరణ్యకశిపుచ్ఛేదన తో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ప్రహ్లాదాభయ దాయక హేతో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నరసింహాచ్యుత రూప నమో 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భక్తంతే పరిపాలయమాం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భవబంధనహర వితతమతే 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పాదోదక విహతాఘ గతే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వటు పటు వేష మనోఙ్ఞ నమో 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భక్తంతే పరిపాలయమాం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క్షితిపతివంశ క్షయకర మూర్తే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క్షితిపతికర్తా నరమూర్తే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భృగుకుల రామ పరేశ నమో 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భక్తంతే పరిపాలయమాం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సీతావల్లభ దాశరథే 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దశరథ నందన లోకగురో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రావణమర్ధన రామ నమో 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భక్తంతే పరిపాలయమాం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కృష్ణానంత కృపా జలధే 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కంసారే కమలేశ హరే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కాళీయమర్ధన లోకగురో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భక్తంతే పరిపాలయమాం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 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దానవపతి మానాపహర 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త్రిపుర విజయ మర్ధన రూప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బుద్ధజ్ఞాయ చ బౌద్ధ నమో 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భక్తంతే పరిపాలయమాం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 శిష్ట జనావన దుష్టహర 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ఖగతురగోత్తమ వాహనతే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కల్కిరూప పరిపాల నమో 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భక్తంతే పరిపాలయమాం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హరే కృష్ణ హరే!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రామస్మరణా ధన్యోపాయం 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నహి ప శ్యామో భవతరణే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రామహరే కృష్ణ హరే 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తవ నామ వదామి సదానుహరే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