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#మనసుకవిత_15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హే భగవాన్..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నీవిచ్చిన గాలి, నీరు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నీవిచ్చిన చెట్టు, చేమ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నీవిచ్చిన -ప్రకృతి సంపద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భూమడుగున దాచిన, ఖనిజ సంపద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నీవిచ్చిన గొడ్డు, గోదాం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నీవిచ్చిన బుద్ది కుశలత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మానవాళి అభ్యుదయానికి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మాకిస్తే, మా మానవ జాతి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గాలిని- నీరును అమ్మేస్తున్నాం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చెట్టును -చేమను నరికేస్తున్నాం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ఖనిజ సంపదను -తవ్వేస్తునాం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పశు పక్షాదులు- మన లేకుండా చేస్తున్నాం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సాటి మనిషిని -పీక్కు తింటున్నాం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యుద్దాలకు -తెగ పడుతున్నాం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సృష్టి విధాతవు - నిన్నే,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స్వార్ధానికి వాడుకుంటుంన్నాం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**జీవితం విలువ తెలియని వాడు..</w:t>
      </w:r>
    </w:p>
    <w:p w:rsidR="00000000" w:rsidDel="00000000" w:rsidP="00000000" w:rsidRDefault="00000000" w:rsidRPr="00000000" w14:paraId="0000001F">
      <w:pPr>
        <w:spacing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సృష్టిని మళ్లీ మళ్లీ నాశనం చేస్తాడేమో!</w:t>
      </w:r>
    </w:p>
    <w:p w:rsidR="00000000" w:rsidDel="00000000" w:rsidP="00000000" w:rsidRDefault="00000000" w:rsidRPr="00000000" w14:paraId="00000020">
      <w:pPr>
        <w:spacing w:line="319.99199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అలాంటి మనిషిని మాత్రం సృష్టించకు...భగవాన్**</w:t>
      </w:r>
    </w:p>
    <w:p w:rsidR="00000000" w:rsidDel="00000000" w:rsidP="00000000" w:rsidRDefault="00000000" w:rsidRPr="00000000" w14:paraId="00000022">
      <w:pPr>
        <w:spacing w:line="319.99199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24">
      <w:pPr>
        <w:spacing w:line="319.99199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