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రామమూర్తి పేరు గలవాడు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రాముని గుణములు కలవాడు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 భక్తి కలవాడు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లెక్కలు రాయగలవాడు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లెక్కలు తీయనుగలవాడు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క్రమశిక్షణ కలవాడు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కార్యదక్షుడు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అతను పద్మపతి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నిత్యకర్మనురక్తి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దంపతులకు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వివాహ వార్షికోత్సవ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శుభాకాంక్షలు.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