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 : </w:t>
      </w:r>
      <w:r w:rsidDel="00000000" w:rsidR="00000000" w:rsidRPr="00000000">
        <w:rPr>
          <w:b w:val="1"/>
          <w:rtl w:val="0"/>
        </w:rPr>
        <w:t xml:space="preserve">MongoDB Restaurant Analysis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– restaurant, create collection – rescollection. Insert the documents into collections.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the documents in the collection restaurants.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fields restaurant_id, name, borough, and zip code, but exclude the field _id for all the documents in the collection restaurant.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restaurants who achieved a score more than 90.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restaurants that achieved a score, more than 80 but less than 100.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f"/>
          <w:sz w:val="22"/>
          <w:szCs w:val="22"/>
          <w:highlight w:val="white"/>
          <w:u w:val="none"/>
          <w:vertAlign w:val="baseline"/>
          <w:rtl w:val="0"/>
        </w:rPr>
        <w:t xml:space="preserve">Write Query to show the restaurants that do not prepare any cuisine of american &amp; their grade score &gt; 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arrange the name of the cuisine in an ascending order and for that same borough arranged in descending order.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arrange the name of the cuisine in descending order.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restaurant Id, name, borough and cuisines for those restaurants which prepared dish except 'American ' and 'Chinese' or restaurant's name begins with letter 'Bil'.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restaurant Id, name, borough and cuisines and max score for restaurant serving “Indian” as cuisines.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borough, cuisines, and score for those restaurants which contain 'bi' as last three letters for its name.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 Id, name, borough, cuisines, and score for those restaurants which contain 'il' as last three letters for its name.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show all the restaurant Id, name, borough, cuisines, and score for those restaurants which contain 'il' anywhere in its name.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which will select the restaurant Id, name and grades for those restaurants which returns 0 as a remainder after dividing the score by 7.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document/record counts that has street and not street in addresses.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MongoDB query to find the restaurants which do not prepare any cuisine of 'American' and achieved a score more than 70 and located in the longitude less than -65.754168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E62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j+SpSqKQ/fnwA9iYcG4p6nVzHw==">CgMxLjA4AHIhMXBlRjdMNmtDQlJuUE9vaXZ0LWM5MjZSaGpfdTk0SUNz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2022-11-03T05:33:00Z</dcterms:created>
  <dc:creator>Amit</dc:creator>
</cp:coreProperties>
</file>