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79" w:rsidRPr="00005979" w:rsidRDefault="00005979" w:rsidP="00005979">
      <w:pPr>
        <w:rPr>
          <w:b/>
          <w:sz w:val="36"/>
        </w:rPr>
      </w:pPr>
      <w:r w:rsidRPr="00005979">
        <w:rPr>
          <w:b/>
          <w:sz w:val="36"/>
        </w:rPr>
        <w:t>Execution Steps: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1.</w:t>
      </w:r>
      <w:r w:rsidRPr="00005979">
        <w:rPr>
          <w:sz w:val="28"/>
        </w:rPr>
        <w:t>Navigate to Project Directory: Open a terminal window and navigate to the directory where your Flask project is located. This directory should contain the app.py file and other necessary project files.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2.</w:t>
      </w:r>
      <w:r w:rsidRPr="00005979">
        <w:rPr>
          <w:sz w:val="28"/>
        </w:rPr>
        <w:t>Activate Virtual Environment: If you haven't already activated the virtual environment for your project, do so using the appropriate command: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On Windows:</w:t>
      </w:r>
    </w:p>
    <w:p w:rsidR="00005979" w:rsidRPr="00005979" w:rsidRDefault="00005979" w:rsidP="00005979">
      <w:pPr>
        <w:rPr>
          <w:sz w:val="28"/>
        </w:rPr>
      </w:pPr>
      <w:proofErr w:type="spellStart"/>
      <w:r w:rsidRPr="00005979">
        <w:rPr>
          <w:sz w:val="28"/>
        </w:rPr>
        <w:t>venv</w:t>
      </w:r>
      <w:proofErr w:type="spellEnd"/>
      <w:r w:rsidRPr="00005979">
        <w:rPr>
          <w:sz w:val="28"/>
        </w:rPr>
        <w:t>\Scripts\activate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On Unix or MacOS: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 xml:space="preserve">source </w:t>
      </w:r>
      <w:proofErr w:type="spellStart"/>
      <w:r w:rsidRPr="00005979">
        <w:rPr>
          <w:sz w:val="28"/>
        </w:rPr>
        <w:t>venv</w:t>
      </w:r>
      <w:proofErr w:type="spellEnd"/>
      <w:r w:rsidRPr="00005979">
        <w:rPr>
          <w:sz w:val="28"/>
        </w:rPr>
        <w:t>/bin/activate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3.</w:t>
      </w:r>
      <w:r w:rsidRPr="00005979">
        <w:rPr>
          <w:sz w:val="28"/>
        </w:rPr>
        <w:t>Run Flask App: Execute the app.py file using Python 3 to start the Flask web server. This will run your web application on port 5000 by default.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python3 app.py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4.</w:t>
      </w:r>
      <w:r w:rsidRPr="00005979">
        <w:rPr>
          <w:sz w:val="28"/>
        </w:rPr>
        <w:t>Access Web App: Open a web browser and navigate to http://localhost:5000/ to access your Flask web application.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5.</w:t>
      </w:r>
      <w:r w:rsidRPr="00005979">
        <w:rPr>
          <w:sz w:val="28"/>
        </w:rPr>
        <w:t xml:space="preserve">Upload MRI Scan Image: Once the web app is loaded, navigate to the page where users can upload MRI scan images. This could be accessed via </w:t>
      </w:r>
      <w:r>
        <w:rPr>
          <w:sz w:val="28"/>
        </w:rPr>
        <w:t xml:space="preserve">registering a user and logging in with that </w:t>
      </w:r>
      <w:proofErr w:type="gramStart"/>
      <w:r>
        <w:rPr>
          <w:sz w:val="28"/>
        </w:rPr>
        <w:t>user .</w:t>
      </w:r>
      <w:proofErr w:type="gramEnd"/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6.</w:t>
      </w:r>
      <w:r w:rsidRPr="00005979">
        <w:rPr>
          <w:sz w:val="28"/>
        </w:rPr>
        <w:t>Upload MRI Scan: Click on the upload button</w:t>
      </w:r>
      <w:bookmarkStart w:id="0" w:name="_GoBack"/>
      <w:bookmarkEnd w:id="0"/>
      <w:r w:rsidRPr="00005979">
        <w:rPr>
          <w:sz w:val="28"/>
        </w:rPr>
        <w:t xml:space="preserve"> and select the MRI scan image file from your local system. Ensure that the file format and size are compatible with your application's requirements.</w:t>
      </w:r>
    </w:p>
    <w:p w:rsidR="00005979" w:rsidRPr="00005979" w:rsidRDefault="00005979" w:rsidP="00005979">
      <w:pPr>
        <w:rPr>
          <w:sz w:val="28"/>
        </w:rPr>
      </w:pPr>
      <w:r w:rsidRPr="00005979">
        <w:rPr>
          <w:sz w:val="28"/>
        </w:rPr>
        <w:t>7.</w:t>
      </w:r>
      <w:r w:rsidRPr="00005979">
        <w:rPr>
          <w:sz w:val="28"/>
        </w:rPr>
        <w:t xml:space="preserve">Tumor Detection: After uploading the MRI scan image, the Flask app will process the image using the integrated CNN model for brain </w:t>
      </w:r>
      <w:proofErr w:type="spellStart"/>
      <w:r w:rsidRPr="00005979">
        <w:rPr>
          <w:sz w:val="28"/>
        </w:rPr>
        <w:t>tumor</w:t>
      </w:r>
      <w:proofErr w:type="spellEnd"/>
      <w:r w:rsidRPr="00005979">
        <w:rPr>
          <w:sz w:val="28"/>
        </w:rPr>
        <w:t xml:space="preserve"> detection. This process may take a few moments depending on the complexity of the model and the size of the image.</w:t>
      </w:r>
    </w:p>
    <w:p w:rsidR="00EE41D6" w:rsidRPr="00005979" w:rsidRDefault="00005979" w:rsidP="00005979">
      <w:pPr>
        <w:rPr>
          <w:sz w:val="28"/>
          <w:szCs w:val="28"/>
        </w:rPr>
      </w:pPr>
      <w:r w:rsidRPr="00005979">
        <w:rPr>
          <w:sz w:val="28"/>
        </w:rPr>
        <w:t>8.</w:t>
      </w:r>
      <w:r w:rsidRPr="00005979">
        <w:rPr>
          <w:sz w:val="28"/>
        </w:rPr>
        <w:t xml:space="preserve">View Results: Once the </w:t>
      </w:r>
      <w:proofErr w:type="spellStart"/>
      <w:r w:rsidRPr="00005979">
        <w:rPr>
          <w:sz w:val="28"/>
        </w:rPr>
        <w:t>tumor</w:t>
      </w:r>
      <w:proofErr w:type="spellEnd"/>
      <w:r w:rsidRPr="00005979">
        <w:rPr>
          <w:sz w:val="28"/>
        </w:rPr>
        <w:t xml:space="preserve"> detection process is complete, the web application will display the results to the user. This may include information about the type of </w:t>
      </w:r>
      <w:proofErr w:type="spellStart"/>
      <w:r w:rsidRPr="00005979">
        <w:rPr>
          <w:sz w:val="28"/>
        </w:rPr>
        <w:t>tumor</w:t>
      </w:r>
      <w:proofErr w:type="spellEnd"/>
      <w:r w:rsidRPr="00005979">
        <w:rPr>
          <w:sz w:val="28"/>
        </w:rPr>
        <w:t xml:space="preserve"> detected, </w:t>
      </w:r>
      <w:r w:rsidRPr="00005979">
        <w:rPr>
          <w:sz w:val="28"/>
          <w:szCs w:val="28"/>
        </w:rPr>
        <w:t>confidence scores, and any additional details provided by the model.</w:t>
      </w:r>
    </w:p>
    <w:sectPr w:rsidR="00EE41D6" w:rsidRPr="0000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9"/>
    <w:rsid w:val="00005979"/>
    <w:rsid w:val="00673812"/>
    <w:rsid w:val="009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86C"/>
  <w15:chartTrackingRefBased/>
  <w15:docId w15:val="{6804E4C6-FE69-4F32-9D6E-43EAC5B9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Kotte</dc:creator>
  <cp:keywords/>
  <dc:description/>
  <cp:lastModifiedBy>Vamsi Kotte</cp:lastModifiedBy>
  <cp:revision>1</cp:revision>
  <dcterms:created xsi:type="dcterms:W3CDTF">2024-04-22T08:11:00Z</dcterms:created>
  <dcterms:modified xsi:type="dcterms:W3CDTF">2024-04-22T08:15:00Z</dcterms:modified>
</cp:coreProperties>
</file>