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41BF3" w14:textId="77777777" w:rsidR="002034F5" w:rsidRDefault="002034F5"/>
    <w:p w14:paraId="46D0FD76" w14:textId="76C635AB" w:rsidR="002034F5" w:rsidRDefault="00000000">
      <w:pPr>
        <w:jc w:val="center"/>
        <w:rPr>
          <w:rFonts w:ascii="Aptos Black" w:hAnsi="Aptos Black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ACTIVE LEARNING METHODOLOGY-</w:t>
      </w:r>
      <w:r w:rsidR="008721AE">
        <w:rPr>
          <w:rFonts w:ascii="Times New Roman" w:hAnsi="Times New Roman" w:cs="Times New Roman"/>
          <w:b/>
          <w:bCs/>
          <w:sz w:val="44"/>
          <w:szCs w:val="44"/>
        </w:rPr>
        <w:t>3</w:t>
      </w:r>
    </w:p>
    <w:p w14:paraId="5A987CF2" w14:textId="77777777" w:rsidR="002034F5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Course Code</w:t>
      </w:r>
      <w:r>
        <w:rPr>
          <w:rFonts w:ascii="Times New Roman" w:hAnsi="Times New Roman" w:cs="Times New Roman"/>
          <w:sz w:val="32"/>
          <w:szCs w:val="32"/>
        </w:rPr>
        <w:tab/>
        <w:t>:</w:t>
      </w:r>
      <w:r>
        <w:rPr>
          <w:rFonts w:ascii="Times New Roman" w:hAnsi="Times New Roman" w:cs="Times New Roman"/>
          <w:sz w:val="32"/>
          <w:szCs w:val="32"/>
        </w:rPr>
        <w:tab/>
        <w:t>22AIP3407M</w:t>
      </w:r>
    </w:p>
    <w:p w14:paraId="26FE2B07" w14:textId="77777777" w:rsidR="002034F5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Course Name</w:t>
      </w:r>
      <w:r>
        <w:rPr>
          <w:rFonts w:ascii="Times New Roman" w:hAnsi="Times New Roman" w:cs="Times New Roman"/>
          <w:sz w:val="32"/>
          <w:szCs w:val="32"/>
        </w:rPr>
        <w:tab/>
        <w:t>:</w:t>
      </w:r>
      <w:r>
        <w:rPr>
          <w:rFonts w:ascii="Times New Roman" w:hAnsi="Times New Roman" w:cs="Times New Roman"/>
          <w:sz w:val="32"/>
          <w:szCs w:val="32"/>
        </w:rPr>
        <w:tab/>
        <w:t xml:space="preserve">Perception and Computer Vision </w:t>
      </w:r>
    </w:p>
    <w:p w14:paraId="7FC58095" w14:textId="03B4B529" w:rsidR="002034F5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Activity Name </w:t>
      </w:r>
      <w:r>
        <w:rPr>
          <w:rFonts w:ascii="Times New Roman" w:hAnsi="Times New Roman" w:cs="Times New Roman"/>
          <w:sz w:val="32"/>
          <w:szCs w:val="32"/>
        </w:rPr>
        <w:tab/>
        <w:t>:</w:t>
      </w:r>
      <w:r w:rsidR="008721AE">
        <w:rPr>
          <w:rFonts w:ascii="Times New Roman" w:hAnsi="Times New Roman" w:cs="Times New Roman"/>
          <w:sz w:val="32"/>
          <w:szCs w:val="32"/>
        </w:rPr>
        <w:tab/>
        <w:t>Mind Map</w:t>
      </w:r>
    </w:p>
    <w:p w14:paraId="56E2DA8D" w14:textId="1A13A85C" w:rsidR="002034F5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Topics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 xml:space="preserve">: </w:t>
      </w:r>
      <w:r>
        <w:rPr>
          <w:rFonts w:ascii="Times New Roman" w:hAnsi="Times New Roman" w:cs="Times New Roman"/>
          <w:sz w:val="32"/>
          <w:szCs w:val="32"/>
        </w:rPr>
        <w:tab/>
        <w:t>CO-</w:t>
      </w:r>
      <w:r w:rsidR="008721AE">
        <w:rPr>
          <w:rFonts w:ascii="Times New Roman" w:hAnsi="Times New Roman" w:cs="Times New Roman"/>
          <w:sz w:val="32"/>
          <w:szCs w:val="32"/>
        </w:rPr>
        <w:t>3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7E727F7" w14:textId="77777777" w:rsidR="002034F5" w:rsidRDefault="002034F5">
      <w:pPr>
        <w:rPr>
          <w:rFonts w:ascii="Times New Roman" w:hAnsi="Times New Roman" w:cs="Times New Roman"/>
          <w:sz w:val="40"/>
          <w:szCs w:val="40"/>
        </w:rPr>
      </w:pPr>
    </w:p>
    <w:p w14:paraId="59F51947" w14:textId="77777777" w:rsidR="002034F5" w:rsidRDefault="00000000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Questions:</w:t>
      </w:r>
    </w:p>
    <w:p w14:paraId="0ABEF4E5" w14:textId="77777777" w:rsidR="008721AE" w:rsidRDefault="008721AE" w:rsidP="008721AE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8721AE">
        <w:rPr>
          <w:sz w:val="28"/>
          <w:szCs w:val="28"/>
        </w:rPr>
        <w:t xml:space="preserve">Draw a </w:t>
      </w:r>
      <w:r w:rsidRPr="008721AE">
        <w:rPr>
          <w:b/>
          <w:bCs/>
          <w:sz w:val="28"/>
          <w:szCs w:val="28"/>
        </w:rPr>
        <w:t>mind map</w:t>
      </w:r>
      <w:r w:rsidRPr="008721AE">
        <w:rPr>
          <w:sz w:val="28"/>
          <w:szCs w:val="28"/>
        </w:rPr>
        <w:t xml:space="preserve"> showing different </w:t>
      </w:r>
      <w:r w:rsidRPr="008721AE">
        <w:rPr>
          <w:b/>
          <w:bCs/>
          <w:sz w:val="28"/>
          <w:szCs w:val="28"/>
        </w:rPr>
        <w:t>types of transformations</w:t>
      </w:r>
      <w:r w:rsidRPr="008721AE">
        <w:rPr>
          <w:sz w:val="28"/>
          <w:szCs w:val="28"/>
        </w:rPr>
        <w:t xml:space="preserve"> in image processing.</w:t>
      </w:r>
    </w:p>
    <w:p w14:paraId="6E9BA857" w14:textId="77777777" w:rsidR="008721AE" w:rsidRPr="008721AE" w:rsidRDefault="008721AE" w:rsidP="008721AE">
      <w:pPr>
        <w:pStyle w:val="ListParagraph"/>
        <w:jc w:val="both"/>
        <w:rPr>
          <w:sz w:val="28"/>
          <w:szCs w:val="28"/>
        </w:rPr>
      </w:pPr>
    </w:p>
    <w:p w14:paraId="5AC5AA9D" w14:textId="77777777" w:rsidR="008721AE" w:rsidRDefault="008721AE" w:rsidP="008721AE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8721AE">
        <w:rPr>
          <w:sz w:val="28"/>
          <w:szCs w:val="28"/>
        </w:rPr>
        <w:t xml:space="preserve">Construct a mind map linking </w:t>
      </w:r>
      <w:r w:rsidRPr="008721AE">
        <w:rPr>
          <w:b/>
          <w:bCs/>
          <w:sz w:val="28"/>
          <w:szCs w:val="28"/>
        </w:rPr>
        <w:t>affine transformation</w:t>
      </w:r>
      <w:r w:rsidRPr="008721AE">
        <w:rPr>
          <w:sz w:val="28"/>
          <w:szCs w:val="28"/>
        </w:rPr>
        <w:t xml:space="preserve"> to its </w:t>
      </w:r>
      <w:r w:rsidRPr="008721AE">
        <w:rPr>
          <w:b/>
          <w:bCs/>
          <w:sz w:val="28"/>
          <w:szCs w:val="28"/>
        </w:rPr>
        <w:t>matrix representation</w:t>
      </w:r>
      <w:r w:rsidRPr="008721AE">
        <w:rPr>
          <w:sz w:val="28"/>
          <w:szCs w:val="28"/>
        </w:rPr>
        <w:t xml:space="preserve"> and </w:t>
      </w:r>
      <w:r w:rsidRPr="008721AE">
        <w:rPr>
          <w:b/>
          <w:bCs/>
          <w:sz w:val="28"/>
          <w:szCs w:val="28"/>
        </w:rPr>
        <w:t>real-world applications</w:t>
      </w:r>
      <w:r w:rsidRPr="008721AE">
        <w:rPr>
          <w:sz w:val="28"/>
          <w:szCs w:val="28"/>
        </w:rPr>
        <w:t>.</w:t>
      </w:r>
    </w:p>
    <w:p w14:paraId="0E1DFE54" w14:textId="77777777" w:rsidR="008721AE" w:rsidRDefault="008721AE" w:rsidP="008721AE">
      <w:pPr>
        <w:pStyle w:val="ListParagraph"/>
        <w:jc w:val="both"/>
        <w:rPr>
          <w:sz w:val="28"/>
          <w:szCs w:val="28"/>
        </w:rPr>
      </w:pPr>
    </w:p>
    <w:p w14:paraId="12687374" w14:textId="4F65FEA4" w:rsidR="008721AE" w:rsidRPr="008721AE" w:rsidRDefault="008721AE" w:rsidP="008721AE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721AE">
        <w:rPr>
          <w:sz w:val="28"/>
          <w:szCs w:val="28"/>
        </w:rPr>
        <w:t xml:space="preserve">Draw a mind map outlining the </w:t>
      </w:r>
      <w:r w:rsidRPr="008721AE">
        <w:rPr>
          <w:b/>
          <w:bCs/>
          <w:sz w:val="28"/>
          <w:szCs w:val="28"/>
        </w:rPr>
        <w:t>four major stages</w:t>
      </w:r>
      <w:r w:rsidRPr="008721AE">
        <w:rPr>
          <w:sz w:val="28"/>
          <w:szCs w:val="28"/>
        </w:rPr>
        <w:t xml:space="preserve"> of the </w:t>
      </w:r>
      <w:r w:rsidRPr="008721AE">
        <w:rPr>
          <w:b/>
          <w:bCs/>
          <w:sz w:val="28"/>
          <w:szCs w:val="28"/>
        </w:rPr>
        <w:t>SIFT algorithm</w:t>
      </w:r>
      <w:r w:rsidRPr="008721AE">
        <w:rPr>
          <w:sz w:val="28"/>
          <w:szCs w:val="28"/>
        </w:rPr>
        <w:t xml:space="preserve"> —</w:t>
      </w:r>
      <w:r w:rsidRPr="008721AE">
        <w:rPr>
          <w:sz w:val="28"/>
          <w:szCs w:val="28"/>
        </w:rPr>
        <w:br/>
        <w:t>(a) Scale-space extrema detection</w:t>
      </w:r>
      <w:r w:rsidRPr="008721AE">
        <w:rPr>
          <w:sz w:val="28"/>
          <w:szCs w:val="28"/>
        </w:rPr>
        <w:br/>
        <w:t xml:space="preserve">(b) </w:t>
      </w:r>
      <w:proofErr w:type="spellStart"/>
      <w:r w:rsidRPr="008721AE">
        <w:rPr>
          <w:sz w:val="28"/>
          <w:szCs w:val="28"/>
        </w:rPr>
        <w:t>Keypoint</w:t>
      </w:r>
      <w:proofErr w:type="spellEnd"/>
      <w:r w:rsidRPr="008721AE">
        <w:rPr>
          <w:sz w:val="28"/>
          <w:szCs w:val="28"/>
        </w:rPr>
        <w:t xml:space="preserve"> localization</w:t>
      </w:r>
      <w:r w:rsidRPr="008721AE">
        <w:rPr>
          <w:sz w:val="28"/>
          <w:szCs w:val="28"/>
        </w:rPr>
        <w:br/>
        <w:t>(c) Orientation assignment</w:t>
      </w:r>
      <w:r w:rsidRPr="008721AE">
        <w:rPr>
          <w:sz w:val="28"/>
          <w:szCs w:val="28"/>
        </w:rPr>
        <w:br/>
        <w:t xml:space="preserve">(d) </w:t>
      </w:r>
      <w:proofErr w:type="spellStart"/>
      <w:r w:rsidRPr="008721AE">
        <w:rPr>
          <w:sz w:val="28"/>
          <w:szCs w:val="28"/>
        </w:rPr>
        <w:t>Keypoint</w:t>
      </w:r>
      <w:proofErr w:type="spellEnd"/>
      <w:r w:rsidRPr="008721AE">
        <w:rPr>
          <w:sz w:val="28"/>
          <w:szCs w:val="28"/>
        </w:rPr>
        <w:t xml:space="preserve"> descriptor generation.</w:t>
      </w:r>
    </w:p>
    <w:p w14:paraId="3850EA59" w14:textId="49AC0E46" w:rsidR="008721AE" w:rsidRPr="008721AE" w:rsidRDefault="008721AE" w:rsidP="008721AE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8721AE" w:rsidRPr="008721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A5CB1F" w14:textId="77777777" w:rsidR="00AF5F89" w:rsidRDefault="00AF5F89">
      <w:pPr>
        <w:spacing w:line="240" w:lineRule="auto"/>
      </w:pPr>
      <w:r>
        <w:separator/>
      </w:r>
    </w:p>
  </w:endnote>
  <w:endnote w:type="continuationSeparator" w:id="0">
    <w:p w14:paraId="05AD9001" w14:textId="77777777" w:rsidR="00AF5F89" w:rsidRDefault="00AF5F8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Black">
    <w:altName w:val="Segoe Print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7CBF24" w14:textId="77777777" w:rsidR="00AF5F89" w:rsidRDefault="00AF5F89">
      <w:pPr>
        <w:spacing w:after="0"/>
      </w:pPr>
      <w:r>
        <w:separator/>
      </w:r>
    </w:p>
  </w:footnote>
  <w:footnote w:type="continuationSeparator" w:id="0">
    <w:p w14:paraId="061C047F" w14:textId="77777777" w:rsidR="00AF5F89" w:rsidRDefault="00AF5F8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43E22"/>
    <w:multiLevelType w:val="hybridMultilevel"/>
    <w:tmpl w:val="4CC0F3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7604F6"/>
    <w:multiLevelType w:val="multilevel"/>
    <w:tmpl w:val="667604F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24757681">
    <w:abstractNumId w:val="1"/>
  </w:num>
  <w:num w:numId="2" w16cid:durableId="1835533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2A18"/>
    <w:rsid w:val="00002171"/>
    <w:rsid w:val="000D2810"/>
    <w:rsid w:val="002034F5"/>
    <w:rsid w:val="00272A18"/>
    <w:rsid w:val="002D0180"/>
    <w:rsid w:val="00735AB5"/>
    <w:rsid w:val="007A0D2B"/>
    <w:rsid w:val="008721AE"/>
    <w:rsid w:val="00AD55CE"/>
    <w:rsid w:val="00AF5F89"/>
    <w:rsid w:val="00B07715"/>
    <w:rsid w:val="00B3125A"/>
    <w:rsid w:val="00E461DA"/>
    <w:rsid w:val="00F472C1"/>
    <w:rsid w:val="00FB044B"/>
    <w:rsid w:val="05A918B6"/>
    <w:rsid w:val="0D8A64BC"/>
    <w:rsid w:val="25DE6EB0"/>
    <w:rsid w:val="45E14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4A92234"/>
  <w15:docId w15:val="{15D6060E-D20B-449A-ADCB-9B453DD38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365F9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88</Words>
  <Characters>456</Characters>
  <Application>Microsoft Office Word</Application>
  <DocSecurity>0</DocSecurity>
  <Lines>18</Lines>
  <Paragraphs>11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M. M. Yamuna Devi</dc:creator>
  <cp:lastModifiedBy>Dr. M. M. Yamuna Devi</cp:lastModifiedBy>
  <cp:revision>3</cp:revision>
  <dcterms:created xsi:type="dcterms:W3CDTF">2025-10-15T06:25:00Z</dcterms:created>
  <dcterms:modified xsi:type="dcterms:W3CDTF">2025-10-15T06:30:00Z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DD27917C16A04AEEA9D674AB424B845E_13</vt:lpwstr>
  </property>
</Properties>
</file>