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56A6D" w14:textId="77777777" w:rsidR="00984785" w:rsidRDefault="00984785" w:rsidP="00984785">
      <w:pPr>
        <w:jc w:val="center"/>
      </w:pPr>
      <w:r>
        <w:rPr>
          <w:noProof/>
        </w:rPr>
        <w:drawing>
          <wp:anchor distT="0" distB="0" distL="114300" distR="114300" simplePos="0" relativeHeight="251660288" behindDoc="1" locked="0" layoutInCell="1" allowOverlap="1" wp14:anchorId="2BBC0EBD" wp14:editId="0C3241FC">
            <wp:simplePos x="0" y="0"/>
            <wp:positionH relativeFrom="column">
              <wp:posOffset>461010</wp:posOffset>
            </wp:positionH>
            <wp:positionV relativeFrom="paragraph">
              <wp:posOffset>218812</wp:posOffset>
            </wp:positionV>
            <wp:extent cx="800757" cy="800757"/>
            <wp:effectExtent l="0" t="0" r="0" b="0"/>
            <wp:wrapNone/>
            <wp:docPr id="8" name="Picture 5"/>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800757" cy="800757"/>
                    </a:xfrm>
                    <a:prstGeom prst="rect">
                      <a:avLst/>
                    </a:prstGeom>
                  </pic:spPr>
                </pic:pic>
              </a:graphicData>
            </a:graphic>
          </wp:anchor>
        </w:drawing>
      </w:r>
      <w:r>
        <w:rPr>
          <w:noProof/>
        </w:rPr>
        <w:drawing>
          <wp:anchor distT="0" distB="0" distL="114300" distR="114300" simplePos="0" relativeHeight="251659264" behindDoc="1" locked="0" layoutInCell="1" allowOverlap="1" wp14:anchorId="2F69F5EC" wp14:editId="0F0C29E4">
            <wp:simplePos x="0" y="0"/>
            <wp:positionH relativeFrom="column">
              <wp:posOffset>8027933</wp:posOffset>
            </wp:positionH>
            <wp:positionV relativeFrom="paragraph">
              <wp:posOffset>281809</wp:posOffset>
            </wp:positionV>
            <wp:extent cx="706164" cy="709448"/>
            <wp:effectExtent l="19050" t="0" r="0" b="0"/>
            <wp:wrapNone/>
            <wp:docPr id="1" name="Picture 0" descr="IS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E.jpg"/>
                    <pic:cNvPicPr/>
                  </pic:nvPicPr>
                  <pic:blipFill>
                    <a:blip r:embed="rId6" cstate="print"/>
                    <a:stretch>
                      <a:fillRect/>
                    </a:stretch>
                  </pic:blipFill>
                  <pic:spPr>
                    <a:xfrm>
                      <a:off x="0" y="0"/>
                      <a:ext cx="706164" cy="709448"/>
                    </a:xfrm>
                    <a:prstGeom prst="rect">
                      <a:avLst/>
                    </a:prstGeom>
                  </pic:spPr>
                </pic:pic>
              </a:graphicData>
            </a:graphic>
          </wp:anchor>
        </w:drawing>
      </w:r>
      <w:r>
        <w:rPr>
          <w:noProof/>
        </w:rPr>
        <w:drawing>
          <wp:anchor distT="0" distB="0" distL="114300" distR="114300" simplePos="0" relativeHeight="251661312" behindDoc="1" locked="0" layoutInCell="1" allowOverlap="1" wp14:anchorId="60AFCA6C" wp14:editId="52F56CB9">
            <wp:simplePos x="0" y="0"/>
            <wp:positionH relativeFrom="column">
              <wp:posOffset>4055022</wp:posOffset>
            </wp:positionH>
            <wp:positionV relativeFrom="paragraph">
              <wp:posOffset>-1971</wp:posOffset>
            </wp:positionV>
            <wp:extent cx="1226426" cy="930166"/>
            <wp:effectExtent l="19050" t="0" r="0" b="0"/>
            <wp:wrapNone/>
            <wp:docPr id="7" name="Picture 0" descr="College Logo 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ge Logo RGB.jpg"/>
                    <pic:cNvPicPr/>
                  </pic:nvPicPr>
                  <pic:blipFill>
                    <a:blip r:embed="rId7" cstate="print"/>
                    <a:stretch>
                      <a:fillRect/>
                    </a:stretch>
                  </pic:blipFill>
                  <pic:spPr>
                    <a:xfrm>
                      <a:off x="0" y="0"/>
                      <a:ext cx="1226426" cy="930166"/>
                    </a:xfrm>
                    <a:prstGeom prst="rect">
                      <a:avLst/>
                    </a:prstGeom>
                  </pic:spPr>
                </pic:pic>
              </a:graphicData>
            </a:graphic>
          </wp:anchor>
        </w:drawing>
      </w:r>
    </w:p>
    <w:p w14:paraId="2A40BB41" w14:textId="77777777" w:rsidR="00A32454" w:rsidRDefault="00A32454" w:rsidP="00984785">
      <w:pPr>
        <w:spacing w:after="0" w:line="240" w:lineRule="auto"/>
        <w:jc w:val="center"/>
        <w:rPr>
          <w:rFonts w:ascii="Aptos" w:hAnsi="Aptos"/>
          <w:b/>
          <w:sz w:val="24"/>
          <w:szCs w:val="24"/>
        </w:rPr>
      </w:pPr>
    </w:p>
    <w:p w14:paraId="105C766C" w14:textId="77777777" w:rsidR="00A32454" w:rsidRDefault="00A32454" w:rsidP="00984785">
      <w:pPr>
        <w:spacing w:after="0" w:line="240" w:lineRule="auto"/>
        <w:jc w:val="center"/>
        <w:rPr>
          <w:rFonts w:ascii="Aptos" w:hAnsi="Aptos"/>
          <w:b/>
          <w:sz w:val="24"/>
          <w:szCs w:val="24"/>
        </w:rPr>
      </w:pPr>
    </w:p>
    <w:p w14:paraId="4637BD7D" w14:textId="77777777" w:rsidR="00A32454" w:rsidRDefault="00A32454" w:rsidP="00984785">
      <w:pPr>
        <w:spacing w:after="0" w:line="240" w:lineRule="auto"/>
        <w:jc w:val="center"/>
        <w:rPr>
          <w:rFonts w:ascii="Aptos" w:hAnsi="Aptos"/>
          <w:b/>
          <w:sz w:val="24"/>
          <w:szCs w:val="24"/>
        </w:rPr>
      </w:pPr>
    </w:p>
    <w:p w14:paraId="636D3D59" w14:textId="77777777" w:rsidR="00A32454" w:rsidRPr="00A32454" w:rsidRDefault="00A32454" w:rsidP="00984785">
      <w:pPr>
        <w:spacing w:after="0" w:line="240" w:lineRule="auto"/>
        <w:jc w:val="center"/>
        <w:rPr>
          <w:rFonts w:ascii="Aptos" w:hAnsi="Aptos"/>
          <w:b/>
          <w:sz w:val="10"/>
          <w:szCs w:val="10"/>
        </w:rPr>
      </w:pPr>
    </w:p>
    <w:p w14:paraId="70D77079" w14:textId="77777777" w:rsidR="00E72A8F" w:rsidRDefault="00984785" w:rsidP="00984785">
      <w:pPr>
        <w:spacing w:after="0" w:line="240" w:lineRule="auto"/>
        <w:jc w:val="center"/>
        <w:rPr>
          <w:rFonts w:ascii="Aptos" w:hAnsi="Aptos"/>
          <w:b/>
          <w:sz w:val="24"/>
          <w:szCs w:val="24"/>
        </w:rPr>
      </w:pPr>
      <w:r w:rsidRPr="00C567C1">
        <w:rPr>
          <w:rFonts w:ascii="Aptos" w:hAnsi="Aptos"/>
          <w:b/>
          <w:sz w:val="24"/>
          <w:szCs w:val="24"/>
        </w:rPr>
        <w:t>DEPARTMENT OF COMPUTER SCIENCE AND ENGINEEERING (AI&amp;ML)</w:t>
      </w:r>
    </w:p>
    <w:p w14:paraId="1402B670" w14:textId="77777777" w:rsidR="00E72A8F" w:rsidRDefault="00E72A8F" w:rsidP="00E72A8F">
      <w:pPr>
        <w:spacing w:after="0"/>
        <w:jc w:val="center"/>
        <w:rPr>
          <w:rFonts w:ascii="Aptos" w:hAnsi="Aptos"/>
        </w:rPr>
      </w:pPr>
      <w:r>
        <w:rPr>
          <w:rFonts w:ascii="Aptos" w:hAnsi="Aptos"/>
        </w:rPr>
        <w:t xml:space="preserve">B. Tech </w:t>
      </w:r>
      <w:r w:rsidR="00D33D0B">
        <w:rPr>
          <w:rFonts w:ascii="Aptos" w:hAnsi="Aptos"/>
        </w:rPr>
        <w:t>I</w:t>
      </w:r>
      <w:r>
        <w:rPr>
          <w:rFonts w:ascii="Aptos" w:hAnsi="Aptos"/>
        </w:rPr>
        <w:t>I Year I Sem, A.Y. 2024-2025</w:t>
      </w:r>
    </w:p>
    <w:p w14:paraId="471DB07E" w14:textId="77777777" w:rsidR="00E72A8F" w:rsidRDefault="009B4E51" w:rsidP="00984785">
      <w:pPr>
        <w:spacing w:after="0"/>
        <w:jc w:val="center"/>
        <w:rPr>
          <w:rFonts w:ascii="Aptos" w:hAnsi="Aptos"/>
          <w:b/>
          <w:sz w:val="24"/>
          <w:szCs w:val="24"/>
        </w:rPr>
      </w:pPr>
      <w:r w:rsidRPr="005E7761">
        <w:rPr>
          <w:rFonts w:ascii="Aptos" w:hAnsi="Aptos"/>
        </w:rPr>
        <w:t>Evaluation Rubrics</w:t>
      </w:r>
      <w:r>
        <w:rPr>
          <w:rFonts w:ascii="Aptos" w:hAnsi="Aptos"/>
        </w:rPr>
        <w:t xml:space="preserve"> for Capstone Projects</w:t>
      </w:r>
    </w:p>
    <w:tbl>
      <w:tblPr>
        <w:tblStyle w:val="TableGrid"/>
        <w:tblW w:w="0" w:type="auto"/>
        <w:tblLook w:val="04A0" w:firstRow="1" w:lastRow="0" w:firstColumn="1" w:lastColumn="0" w:noHBand="0" w:noVBand="1"/>
      </w:tblPr>
      <w:tblGrid>
        <w:gridCol w:w="7309"/>
        <w:gridCol w:w="7200"/>
      </w:tblGrid>
      <w:tr w:rsidR="0011345D" w14:paraId="52459C5B" w14:textId="77777777" w:rsidTr="00984785">
        <w:trPr>
          <w:trHeight w:val="323"/>
        </w:trPr>
        <w:tc>
          <w:tcPr>
            <w:tcW w:w="7308" w:type="dxa"/>
            <w:shd w:val="clear" w:color="auto" w:fill="92D050"/>
          </w:tcPr>
          <w:p w14:paraId="5908A864" w14:textId="77777777" w:rsidR="0011345D" w:rsidRPr="00786BED" w:rsidRDefault="0011345D">
            <w:pPr>
              <w:rPr>
                <w:rFonts w:ascii="Times New Roman" w:hAnsi="Times New Roman" w:cs="Times New Roman"/>
                <w:b/>
                <w:color w:val="002060"/>
              </w:rPr>
            </w:pPr>
            <w:r w:rsidRPr="00786BED">
              <w:rPr>
                <w:rFonts w:ascii="Times New Roman" w:hAnsi="Times New Roman" w:cs="Times New Roman"/>
                <w:b/>
                <w:color w:val="002060"/>
                <w:sz w:val="28"/>
              </w:rPr>
              <w:t>Introduction</w:t>
            </w:r>
          </w:p>
        </w:tc>
        <w:tc>
          <w:tcPr>
            <w:tcW w:w="7200" w:type="dxa"/>
            <w:vMerge w:val="restart"/>
          </w:tcPr>
          <w:p w14:paraId="39A56AD8" w14:textId="5038C230" w:rsidR="0011345D" w:rsidRPr="00786BED" w:rsidRDefault="0011345D">
            <w:pPr>
              <w:rPr>
                <w:rFonts w:ascii="Times New Roman" w:hAnsi="Times New Roman" w:cs="Times New Roman"/>
              </w:rPr>
            </w:pPr>
            <w:r w:rsidRPr="00786BED">
              <w:rPr>
                <w:rFonts w:ascii="Times New Roman" w:hAnsi="Times New Roman" w:cs="Times New Roman"/>
              </w:rPr>
              <w:t>Project Name:</w:t>
            </w:r>
            <w:r w:rsidR="002A70ED">
              <w:rPr>
                <w:rFonts w:ascii="Times New Roman" w:hAnsi="Times New Roman" w:cs="Times New Roman"/>
              </w:rPr>
              <w:t xml:space="preserve"> Recipe Book</w:t>
            </w:r>
          </w:p>
          <w:p w14:paraId="1A00C4F3" w14:textId="31372DF9" w:rsidR="0011345D" w:rsidRPr="00786BED" w:rsidRDefault="0011345D">
            <w:pPr>
              <w:rPr>
                <w:rFonts w:ascii="Times New Roman" w:hAnsi="Times New Roman" w:cs="Times New Roman"/>
              </w:rPr>
            </w:pPr>
            <w:r w:rsidRPr="00786BED">
              <w:rPr>
                <w:rFonts w:ascii="Times New Roman" w:hAnsi="Times New Roman" w:cs="Times New Roman"/>
              </w:rPr>
              <w:t>Team Number</w:t>
            </w:r>
            <w:r w:rsidR="00AA3206" w:rsidRPr="00786BED">
              <w:rPr>
                <w:rFonts w:ascii="Times New Roman" w:hAnsi="Times New Roman" w:cs="Times New Roman"/>
              </w:rPr>
              <w:t xml:space="preserve">: </w:t>
            </w:r>
            <w:r w:rsidR="007E6B3C">
              <w:rPr>
                <w:rFonts w:ascii="Times New Roman" w:hAnsi="Times New Roman" w:cs="Times New Roman"/>
              </w:rPr>
              <w:t>29</w:t>
            </w:r>
          </w:p>
          <w:p w14:paraId="2A906802" w14:textId="73865E91" w:rsidR="0011345D" w:rsidRPr="00786BED" w:rsidRDefault="0011345D">
            <w:pPr>
              <w:rPr>
                <w:rFonts w:ascii="Times New Roman" w:hAnsi="Times New Roman" w:cs="Times New Roman"/>
              </w:rPr>
            </w:pPr>
            <w:r w:rsidRPr="00786BED">
              <w:rPr>
                <w:rFonts w:ascii="Times New Roman" w:hAnsi="Times New Roman" w:cs="Times New Roman"/>
              </w:rPr>
              <w:t xml:space="preserve">Guide Name: </w:t>
            </w:r>
            <w:r w:rsidR="007E6B3C" w:rsidRPr="007E6B3C">
              <w:rPr>
                <w:rFonts w:ascii="Times New Roman" w:hAnsi="Times New Roman" w:cs="Times New Roman"/>
              </w:rPr>
              <w:t>ALLAMAPRABHU SWAMY</w:t>
            </w:r>
          </w:p>
          <w:p w14:paraId="00F2E461" w14:textId="31BE8B3E" w:rsidR="0011345D" w:rsidRDefault="0011345D">
            <w:pPr>
              <w:rPr>
                <w:rFonts w:ascii="Times New Roman" w:hAnsi="Times New Roman" w:cs="Times New Roman"/>
              </w:rPr>
            </w:pPr>
            <w:r w:rsidRPr="00786BED">
              <w:rPr>
                <w:rFonts w:ascii="Times New Roman" w:hAnsi="Times New Roman" w:cs="Times New Roman"/>
              </w:rPr>
              <w:t>Team Members</w:t>
            </w:r>
            <w:r w:rsidR="007E6B3C">
              <w:rPr>
                <w:rFonts w:ascii="Times New Roman" w:hAnsi="Times New Roman" w:cs="Times New Roman"/>
              </w:rPr>
              <w:t>:</w:t>
            </w:r>
          </w:p>
          <w:p w14:paraId="760E50B2" w14:textId="1BF8452B" w:rsidR="002A70ED" w:rsidRPr="002A70ED" w:rsidRDefault="002A70ED" w:rsidP="002A70ED">
            <w:pPr>
              <w:rPr>
                <w:rFonts w:ascii="Times New Roman" w:hAnsi="Times New Roman" w:cs="Times New Roman"/>
              </w:rPr>
            </w:pPr>
            <w:r w:rsidRPr="002A70ED">
              <w:rPr>
                <w:rFonts w:ascii="Times New Roman" w:hAnsi="Times New Roman" w:cs="Times New Roman"/>
              </w:rPr>
              <w:t>23881A66B6</w:t>
            </w:r>
            <w:r>
              <w:rPr>
                <w:rFonts w:ascii="Times New Roman" w:hAnsi="Times New Roman" w:cs="Times New Roman"/>
              </w:rPr>
              <w:t xml:space="preserve"> -</w:t>
            </w:r>
            <w:r w:rsidR="003B2467">
              <w:rPr>
                <w:rFonts w:ascii="Times New Roman" w:hAnsi="Times New Roman" w:cs="Times New Roman"/>
              </w:rPr>
              <w:t xml:space="preserve"> </w:t>
            </w:r>
            <w:r w:rsidRPr="002A70ED">
              <w:rPr>
                <w:rFonts w:ascii="Times New Roman" w:hAnsi="Times New Roman" w:cs="Times New Roman"/>
              </w:rPr>
              <w:t>Shaik Muskan</w:t>
            </w:r>
          </w:p>
          <w:p w14:paraId="1E3AC1AA" w14:textId="7C3ADFAF" w:rsidR="002A70ED" w:rsidRPr="002A70ED" w:rsidRDefault="002A70ED" w:rsidP="002A70ED">
            <w:pPr>
              <w:rPr>
                <w:rFonts w:ascii="Times New Roman" w:hAnsi="Times New Roman" w:cs="Times New Roman"/>
              </w:rPr>
            </w:pPr>
            <w:r w:rsidRPr="002A70ED">
              <w:rPr>
                <w:rFonts w:ascii="Times New Roman" w:hAnsi="Times New Roman" w:cs="Times New Roman"/>
              </w:rPr>
              <w:t>24885A6609</w:t>
            </w:r>
            <w:r>
              <w:rPr>
                <w:rFonts w:ascii="Times New Roman" w:hAnsi="Times New Roman" w:cs="Times New Roman"/>
              </w:rPr>
              <w:t xml:space="preserve"> - </w:t>
            </w:r>
            <w:r w:rsidRPr="002A70ED">
              <w:rPr>
                <w:rFonts w:ascii="Times New Roman" w:hAnsi="Times New Roman" w:cs="Times New Roman"/>
              </w:rPr>
              <w:t>Haibathi Udaykumar</w:t>
            </w:r>
          </w:p>
          <w:p w14:paraId="4F245A1E" w14:textId="60014B90" w:rsidR="002A70ED" w:rsidRPr="002A70ED" w:rsidRDefault="002A70ED" w:rsidP="002A70ED">
            <w:pPr>
              <w:rPr>
                <w:rFonts w:ascii="Times New Roman" w:hAnsi="Times New Roman" w:cs="Times New Roman"/>
              </w:rPr>
            </w:pPr>
            <w:r w:rsidRPr="002A70ED">
              <w:rPr>
                <w:rFonts w:ascii="Times New Roman" w:hAnsi="Times New Roman" w:cs="Times New Roman"/>
              </w:rPr>
              <w:t>23881A6692</w:t>
            </w:r>
            <w:r>
              <w:rPr>
                <w:rFonts w:ascii="Times New Roman" w:hAnsi="Times New Roman" w:cs="Times New Roman"/>
              </w:rPr>
              <w:t xml:space="preserve"> - </w:t>
            </w:r>
            <w:r w:rsidRPr="002A70ED">
              <w:rPr>
                <w:rFonts w:ascii="Times New Roman" w:hAnsi="Times New Roman" w:cs="Times New Roman"/>
              </w:rPr>
              <w:t>Malige Abhinai</w:t>
            </w:r>
          </w:p>
          <w:p w14:paraId="17434B93" w14:textId="77777777" w:rsidR="0011345D" w:rsidRDefault="002A70ED">
            <w:pPr>
              <w:rPr>
                <w:rFonts w:ascii="Times New Roman" w:hAnsi="Times New Roman" w:cs="Times New Roman"/>
              </w:rPr>
            </w:pPr>
            <w:r w:rsidRPr="002A70ED">
              <w:rPr>
                <w:rFonts w:ascii="Times New Roman" w:hAnsi="Times New Roman" w:cs="Times New Roman"/>
              </w:rPr>
              <w:t>23881A6674</w:t>
            </w:r>
            <w:r>
              <w:rPr>
                <w:rFonts w:ascii="Times New Roman" w:hAnsi="Times New Roman" w:cs="Times New Roman"/>
              </w:rPr>
              <w:t xml:space="preserve"> - </w:t>
            </w:r>
            <w:r w:rsidRPr="002A70ED">
              <w:rPr>
                <w:rFonts w:ascii="Times New Roman" w:hAnsi="Times New Roman" w:cs="Times New Roman"/>
              </w:rPr>
              <w:t>Doma Vijay Bhaskar</w:t>
            </w:r>
          </w:p>
          <w:p w14:paraId="2C79A898" w14:textId="0D8C5DCE" w:rsidR="009E2C08" w:rsidRPr="00786BED" w:rsidRDefault="009E2C08">
            <w:pPr>
              <w:rPr>
                <w:rFonts w:ascii="Times New Roman" w:hAnsi="Times New Roman" w:cs="Times New Roman"/>
              </w:rPr>
            </w:pPr>
          </w:p>
        </w:tc>
      </w:tr>
      <w:tr w:rsidR="0011345D" w14:paraId="3B80BA28" w14:textId="77777777" w:rsidTr="00984785">
        <w:trPr>
          <w:trHeight w:val="1072"/>
        </w:trPr>
        <w:tc>
          <w:tcPr>
            <w:tcW w:w="7308" w:type="dxa"/>
          </w:tcPr>
          <w:p w14:paraId="614393D9" w14:textId="77777777" w:rsidR="00FD5463" w:rsidRDefault="00FD5463">
            <w:pPr>
              <w:rPr>
                <w:rFonts w:ascii="Times New Roman" w:hAnsi="Times New Roman" w:cs="Times New Roman"/>
              </w:rPr>
            </w:pPr>
          </w:p>
          <w:p w14:paraId="538C250A" w14:textId="2E8C8E80" w:rsidR="0011345D" w:rsidRPr="002A70ED" w:rsidRDefault="002A70ED" w:rsidP="009E2C08">
            <w:pPr>
              <w:jc w:val="both"/>
              <w:rPr>
                <w:rFonts w:ascii="Times New Roman" w:hAnsi="Times New Roman" w:cs="Times New Roman"/>
              </w:rPr>
            </w:pPr>
            <w:r w:rsidRPr="002A70ED">
              <w:rPr>
                <w:rFonts w:ascii="Times New Roman" w:hAnsi="Times New Roman" w:cs="Times New Roman"/>
              </w:rPr>
              <w:t>Our Recipe Website is a simple yet effective platform that allows users to discover new recipes with ease. The website provides a clean and intuitive interface where users can browse a collection of recipes, view their ingredients, and access the full recipe details through external links. The platform is designed to enhance the cooking experience by offering a straightforward way to explore different dishes.</w:t>
            </w:r>
          </w:p>
        </w:tc>
        <w:tc>
          <w:tcPr>
            <w:tcW w:w="7200" w:type="dxa"/>
            <w:vMerge/>
          </w:tcPr>
          <w:p w14:paraId="4275C7D9" w14:textId="77777777" w:rsidR="0011345D" w:rsidRPr="00786BED" w:rsidRDefault="0011345D">
            <w:pPr>
              <w:rPr>
                <w:rFonts w:ascii="Times New Roman" w:hAnsi="Times New Roman" w:cs="Times New Roman"/>
              </w:rPr>
            </w:pPr>
          </w:p>
        </w:tc>
      </w:tr>
      <w:tr w:rsidR="0011345D" w14:paraId="4297D891" w14:textId="77777777" w:rsidTr="00984785">
        <w:trPr>
          <w:trHeight w:val="413"/>
        </w:trPr>
        <w:tc>
          <w:tcPr>
            <w:tcW w:w="7308" w:type="dxa"/>
            <w:shd w:val="clear" w:color="auto" w:fill="92D050"/>
            <w:vAlign w:val="center"/>
          </w:tcPr>
          <w:p w14:paraId="547260B4" w14:textId="77777777" w:rsidR="0011345D" w:rsidRPr="00786BED" w:rsidRDefault="0011345D" w:rsidP="0011345D">
            <w:pPr>
              <w:rPr>
                <w:rFonts w:ascii="Times New Roman" w:hAnsi="Times New Roman" w:cs="Times New Roman"/>
                <w:b/>
                <w:color w:val="002060"/>
                <w:sz w:val="28"/>
                <w:szCs w:val="28"/>
              </w:rPr>
            </w:pPr>
            <w:r w:rsidRPr="00786BED">
              <w:rPr>
                <w:rFonts w:ascii="Times New Roman" w:hAnsi="Times New Roman" w:cs="Times New Roman"/>
                <w:b/>
                <w:color w:val="002060"/>
                <w:sz w:val="28"/>
                <w:szCs w:val="28"/>
              </w:rPr>
              <w:t xml:space="preserve">Objectives </w:t>
            </w:r>
          </w:p>
        </w:tc>
        <w:tc>
          <w:tcPr>
            <w:tcW w:w="7200" w:type="dxa"/>
            <w:shd w:val="clear" w:color="auto" w:fill="92D050"/>
            <w:vAlign w:val="center"/>
          </w:tcPr>
          <w:p w14:paraId="42F4C0DE" w14:textId="77777777" w:rsidR="0011345D" w:rsidRPr="00786BED" w:rsidRDefault="007879A6" w:rsidP="0021418F">
            <w:pPr>
              <w:rPr>
                <w:rFonts w:ascii="Times New Roman" w:hAnsi="Times New Roman" w:cs="Times New Roman"/>
                <w:b/>
                <w:color w:val="002060"/>
                <w:sz w:val="28"/>
                <w:szCs w:val="28"/>
              </w:rPr>
            </w:pPr>
            <w:r w:rsidRPr="00786BED">
              <w:rPr>
                <w:rFonts w:ascii="Times New Roman" w:hAnsi="Times New Roman" w:cs="Times New Roman"/>
                <w:b/>
                <w:color w:val="002060"/>
                <w:sz w:val="28"/>
                <w:szCs w:val="28"/>
              </w:rPr>
              <w:t>Key Technologies Used</w:t>
            </w:r>
          </w:p>
        </w:tc>
      </w:tr>
      <w:tr w:rsidR="0011345D" w14:paraId="0847052E" w14:textId="77777777" w:rsidTr="002A70ED">
        <w:trPr>
          <w:trHeight w:val="1804"/>
        </w:trPr>
        <w:tc>
          <w:tcPr>
            <w:tcW w:w="7308" w:type="dxa"/>
          </w:tcPr>
          <w:p w14:paraId="496F6FF3" w14:textId="5144C417" w:rsidR="00786BED" w:rsidRPr="002A70ED" w:rsidRDefault="003D08A8" w:rsidP="009E2C08">
            <w:pPr>
              <w:jc w:val="both"/>
              <w:rPr>
                <w:rFonts w:ascii="Times New Roman" w:hAnsi="Times New Roman" w:cs="Times New Roman"/>
              </w:rPr>
            </w:pPr>
            <w:r w:rsidRPr="002A70ED">
              <w:rPr>
                <w:rFonts w:ascii="Times New Roman" w:hAnsi="Times New Roman" w:cs="Times New Roman"/>
              </w:rPr>
              <w:t>The objective of this project is to create a responsive recipe website where users can easily explore random recipes. The platform fetches and displays key details such as recipe names, images, ingredients, and source links. It also includes a login page for user authentication, setting the stage for future features like personalized recommendations. The website is designed for easy navigation and accessibility across various devices.</w:t>
            </w:r>
          </w:p>
        </w:tc>
        <w:tc>
          <w:tcPr>
            <w:tcW w:w="7200" w:type="dxa"/>
          </w:tcPr>
          <w:p w14:paraId="53268848" w14:textId="4201A581" w:rsidR="0011345D" w:rsidRPr="002A70ED" w:rsidRDefault="003D08A8" w:rsidP="009E2C08">
            <w:pPr>
              <w:jc w:val="both"/>
              <w:rPr>
                <w:rFonts w:ascii="Times New Roman" w:hAnsi="Times New Roman" w:cs="Times New Roman"/>
              </w:rPr>
            </w:pPr>
            <w:r w:rsidRPr="002A70ED">
              <w:rPr>
                <w:rFonts w:ascii="Times New Roman" w:hAnsi="Times New Roman" w:cs="Times New Roman"/>
              </w:rPr>
              <w:t>The project is built using HTML, CSS, and JavaScript for the frontend, ensuring a smooth and interactive user experience. The Spoonacular API is used to fetch and display random recipes dynamically. Additionally, CSS media queries help maintain responsiveness across different devices, ensuring accessibility for both desktop and mobile users. JavaScript is also used to manage dynamic content updates and load stylesheets based on screen size.</w:t>
            </w:r>
          </w:p>
        </w:tc>
      </w:tr>
      <w:tr w:rsidR="0011345D" w14:paraId="2BFC2D21" w14:textId="77777777" w:rsidTr="00984785">
        <w:trPr>
          <w:trHeight w:val="350"/>
        </w:trPr>
        <w:tc>
          <w:tcPr>
            <w:tcW w:w="7308" w:type="dxa"/>
            <w:shd w:val="clear" w:color="auto" w:fill="92D050"/>
          </w:tcPr>
          <w:p w14:paraId="279E7314" w14:textId="77777777" w:rsidR="0011345D" w:rsidRPr="00786BED" w:rsidRDefault="009B4E51">
            <w:pPr>
              <w:rPr>
                <w:rFonts w:ascii="Times New Roman" w:hAnsi="Times New Roman" w:cs="Times New Roman"/>
                <w:b/>
                <w:color w:val="002060"/>
                <w:sz w:val="28"/>
                <w:szCs w:val="28"/>
              </w:rPr>
            </w:pPr>
            <w:r w:rsidRPr="00786BED">
              <w:rPr>
                <w:rFonts w:ascii="Times New Roman" w:hAnsi="Times New Roman" w:cs="Times New Roman"/>
                <w:b/>
                <w:color w:val="002060"/>
                <w:sz w:val="28"/>
                <w:szCs w:val="28"/>
              </w:rPr>
              <w:t>Scope</w:t>
            </w:r>
          </w:p>
        </w:tc>
        <w:tc>
          <w:tcPr>
            <w:tcW w:w="7200" w:type="dxa"/>
            <w:shd w:val="clear" w:color="auto" w:fill="92D050"/>
          </w:tcPr>
          <w:p w14:paraId="04B1970B" w14:textId="77777777" w:rsidR="0011345D" w:rsidRPr="00786BED" w:rsidRDefault="009B4E51">
            <w:pPr>
              <w:rPr>
                <w:rFonts w:ascii="Times New Roman" w:hAnsi="Times New Roman" w:cs="Times New Roman"/>
                <w:b/>
                <w:color w:val="002060"/>
                <w:sz w:val="28"/>
                <w:szCs w:val="28"/>
              </w:rPr>
            </w:pPr>
            <w:r w:rsidRPr="00786BED">
              <w:rPr>
                <w:rFonts w:ascii="Times New Roman" w:hAnsi="Times New Roman" w:cs="Times New Roman"/>
                <w:b/>
                <w:color w:val="002060"/>
                <w:sz w:val="28"/>
                <w:szCs w:val="28"/>
              </w:rPr>
              <w:t>Problem Statements</w:t>
            </w:r>
          </w:p>
        </w:tc>
      </w:tr>
      <w:tr w:rsidR="0009189E" w14:paraId="0BD213B8" w14:textId="77777777" w:rsidTr="00C05380">
        <w:trPr>
          <w:trHeight w:val="1765"/>
        </w:trPr>
        <w:tc>
          <w:tcPr>
            <w:tcW w:w="7308" w:type="dxa"/>
            <w:tcBorders>
              <w:bottom w:val="single" w:sz="4" w:space="0" w:color="auto"/>
              <w:right w:val="single" w:sz="4" w:space="0" w:color="auto"/>
            </w:tcBorders>
          </w:tcPr>
          <w:p w14:paraId="2B519FF2" w14:textId="3D36B01C" w:rsidR="00A32454" w:rsidRPr="00786BED" w:rsidRDefault="003D08A8" w:rsidP="009E2C08">
            <w:pPr>
              <w:jc w:val="both"/>
              <w:rPr>
                <w:rFonts w:ascii="Times New Roman" w:hAnsi="Times New Roman" w:cs="Times New Roman"/>
              </w:rPr>
            </w:pPr>
            <w:r w:rsidRPr="002A70ED">
              <w:rPr>
                <w:rFonts w:ascii="Times New Roman" w:hAnsi="Times New Roman" w:cs="Times New Roman"/>
              </w:rPr>
              <w:t>The website serves as a simple and accessible tool for users to find new recipes without needing to search manually. It offers a random recipe feature that provides fresh meal ideas with each visit. The login page is designed for future expansion, allowing potential user authentication and personalization. The scope includes providing basic recipe details, ingredient lists, and direct links to full recipes, ensuring users get all necessary information</w:t>
            </w:r>
            <w:r w:rsidRPr="003D08A8">
              <w:rPr>
                <w:rFonts w:ascii="Times New Roman" w:hAnsi="Times New Roman" w:cs="Times New Roman"/>
              </w:rPr>
              <w:t xml:space="preserve"> at a glance</w:t>
            </w:r>
            <w:r>
              <w:rPr>
                <w:rFonts w:ascii="Times New Roman" w:hAnsi="Times New Roman" w:cs="Times New Roman"/>
              </w:rPr>
              <w:t>.</w:t>
            </w:r>
          </w:p>
        </w:tc>
        <w:tc>
          <w:tcPr>
            <w:tcW w:w="7200" w:type="dxa"/>
            <w:tcBorders>
              <w:left w:val="single" w:sz="4" w:space="0" w:color="auto"/>
              <w:bottom w:val="single" w:sz="4" w:space="0" w:color="auto"/>
            </w:tcBorders>
          </w:tcPr>
          <w:p w14:paraId="6A2796D3" w14:textId="39A90393" w:rsidR="00A32454" w:rsidRPr="002A70ED" w:rsidRDefault="003D08A8" w:rsidP="009E2C08">
            <w:pPr>
              <w:jc w:val="both"/>
              <w:rPr>
                <w:rFonts w:ascii="Times New Roman" w:hAnsi="Times New Roman" w:cs="Times New Roman"/>
              </w:rPr>
            </w:pPr>
            <w:r w:rsidRPr="002A70ED">
              <w:rPr>
                <w:rFonts w:ascii="Times New Roman" w:hAnsi="Times New Roman" w:cs="Times New Roman"/>
              </w:rPr>
              <w:t>Finding new recipes online can be time-consuming, requiring users to navigate multiple sources. Many recipe platforms contain excessive ads or require subscriptions. Our website simplifies the process by presenting a collection of random recipes in a clean format without distractions. Additionally, by fetching data dynamically, the platform ensures that users always discover fresh recipes upon each visit.</w:t>
            </w:r>
          </w:p>
        </w:tc>
      </w:tr>
      <w:tr w:rsidR="009B4E51" w14:paraId="31F5AB24" w14:textId="77777777" w:rsidTr="009B4E51">
        <w:trPr>
          <w:trHeight w:val="260"/>
        </w:trPr>
        <w:tc>
          <w:tcPr>
            <w:tcW w:w="7309" w:type="dxa"/>
            <w:tcBorders>
              <w:top w:val="single" w:sz="4" w:space="0" w:color="auto"/>
              <w:right w:val="single" w:sz="4" w:space="0" w:color="auto"/>
            </w:tcBorders>
            <w:shd w:val="clear" w:color="auto" w:fill="92D050"/>
          </w:tcPr>
          <w:p w14:paraId="154B1F03" w14:textId="77777777" w:rsidR="009B4E51" w:rsidRPr="00786BED" w:rsidRDefault="009B4E51" w:rsidP="009E2C08">
            <w:pPr>
              <w:jc w:val="both"/>
              <w:rPr>
                <w:rFonts w:ascii="Times New Roman" w:hAnsi="Times New Roman" w:cs="Times New Roman"/>
                <w:b/>
                <w:color w:val="002060"/>
                <w:sz w:val="28"/>
                <w:szCs w:val="28"/>
              </w:rPr>
            </w:pPr>
            <w:r w:rsidRPr="00786BED">
              <w:rPr>
                <w:rFonts w:ascii="Times New Roman" w:hAnsi="Times New Roman" w:cs="Times New Roman"/>
                <w:b/>
                <w:color w:val="002060"/>
                <w:sz w:val="28"/>
                <w:szCs w:val="28"/>
              </w:rPr>
              <w:t>Conclusion</w:t>
            </w:r>
          </w:p>
        </w:tc>
        <w:tc>
          <w:tcPr>
            <w:tcW w:w="7199" w:type="dxa"/>
            <w:tcBorders>
              <w:top w:val="single" w:sz="4" w:space="0" w:color="auto"/>
              <w:left w:val="single" w:sz="4" w:space="0" w:color="auto"/>
            </w:tcBorders>
            <w:shd w:val="clear" w:color="auto" w:fill="92D050"/>
          </w:tcPr>
          <w:p w14:paraId="7DF16D29" w14:textId="77777777" w:rsidR="009B4E51" w:rsidRPr="00786BED" w:rsidRDefault="009B4E51" w:rsidP="009B4E51">
            <w:pPr>
              <w:rPr>
                <w:rFonts w:ascii="Times New Roman" w:hAnsi="Times New Roman" w:cs="Times New Roman"/>
                <w:b/>
                <w:color w:val="002060"/>
                <w:sz w:val="28"/>
                <w:szCs w:val="28"/>
              </w:rPr>
            </w:pPr>
            <w:r w:rsidRPr="00786BED">
              <w:rPr>
                <w:rFonts w:ascii="Times New Roman" w:hAnsi="Times New Roman" w:cs="Times New Roman"/>
                <w:b/>
                <w:color w:val="002060"/>
                <w:sz w:val="28"/>
                <w:szCs w:val="28"/>
              </w:rPr>
              <w:t>Project Impact in Real-time</w:t>
            </w:r>
          </w:p>
        </w:tc>
      </w:tr>
      <w:tr w:rsidR="009B4E51" w14:paraId="423378AA" w14:textId="77777777" w:rsidTr="00FD5463">
        <w:trPr>
          <w:trHeight w:val="1921"/>
        </w:trPr>
        <w:tc>
          <w:tcPr>
            <w:tcW w:w="7309" w:type="dxa"/>
            <w:tcBorders>
              <w:right w:val="single" w:sz="4" w:space="0" w:color="auto"/>
            </w:tcBorders>
          </w:tcPr>
          <w:p w14:paraId="538E876C" w14:textId="12BF940B" w:rsidR="009B4E51" w:rsidRPr="00C05380" w:rsidRDefault="00C05380" w:rsidP="009E2C08">
            <w:pPr>
              <w:jc w:val="both"/>
              <w:rPr>
                <w:rFonts w:ascii="Times New Roman" w:hAnsi="Times New Roman" w:cs="Times New Roman"/>
              </w:rPr>
            </w:pPr>
            <w:r w:rsidRPr="00C05380">
              <w:rPr>
                <w:rFonts w:ascii="Times New Roman" w:hAnsi="Times New Roman" w:cs="Times New Roman"/>
              </w:rPr>
              <w:t>The Recipe Website provides a simple and user-friendly platform for discovering new recipes. By fetching random recipes from an external API, it offers fresh meal ideas with key details such as recipe names, images, ingredients, and links to full recipes. The inclusion of a login page sets the stage for future features like personalized suggestions. Overall, the website focuses on simplicity, accessibility, and enhancing the cooking experience for all users.</w:t>
            </w:r>
          </w:p>
        </w:tc>
        <w:tc>
          <w:tcPr>
            <w:tcW w:w="7199" w:type="dxa"/>
            <w:tcBorders>
              <w:left w:val="single" w:sz="4" w:space="0" w:color="auto"/>
            </w:tcBorders>
          </w:tcPr>
          <w:p w14:paraId="4409ACB5" w14:textId="4D169286" w:rsidR="009B4E51" w:rsidRPr="00FD5463" w:rsidRDefault="003D08A8" w:rsidP="009E2C08">
            <w:pPr>
              <w:jc w:val="both"/>
              <w:rPr>
                <w:rFonts w:ascii="Times New Roman" w:hAnsi="Times New Roman" w:cs="Times New Roman"/>
                <w:lang w:val="en-IN"/>
              </w:rPr>
            </w:pPr>
            <w:r w:rsidRPr="003D08A8">
              <w:rPr>
                <w:rFonts w:ascii="Times New Roman" w:hAnsi="Times New Roman" w:cs="Times New Roman"/>
                <w:lang w:val="en-IN"/>
              </w:rPr>
              <w:t>The website enhances the user experience by offering a hassle-free way to explore recipes instantly. It saves time by eliminating the need for extensive searches and provides a visually appealing and organized interface for viewing recipes. With its lightweight and responsive design, the platform ensures smooth access across different devices, making it a convenient tool for everyday use.</w:t>
            </w:r>
          </w:p>
        </w:tc>
      </w:tr>
    </w:tbl>
    <w:p w14:paraId="4BA8F496" w14:textId="77777777" w:rsidR="00984785" w:rsidRPr="00FD5463" w:rsidRDefault="00984785" w:rsidP="00FD5463">
      <w:pPr>
        <w:rPr>
          <w:sz w:val="2"/>
          <w:szCs w:val="2"/>
        </w:rPr>
      </w:pPr>
    </w:p>
    <w:sectPr w:rsidR="00984785" w:rsidRPr="00FD5463" w:rsidSect="00984785">
      <w:pgSz w:w="15840" w:h="12240" w:orient="landscape"/>
      <w:pgMar w:top="450" w:right="450" w:bottom="27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E72A8F"/>
    <w:rsid w:val="000826EE"/>
    <w:rsid w:val="0009189E"/>
    <w:rsid w:val="0011345D"/>
    <w:rsid w:val="00157F4C"/>
    <w:rsid w:val="00211477"/>
    <w:rsid w:val="0021418F"/>
    <w:rsid w:val="00244C95"/>
    <w:rsid w:val="002A70ED"/>
    <w:rsid w:val="003B2467"/>
    <w:rsid w:val="003D08A8"/>
    <w:rsid w:val="00404F94"/>
    <w:rsid w:val="00470F3C"/>
    <w:rsid w:val="006A1848"/>
    <w:rsid w:val="007167A8"/>
    <w:rsid w:val="00786BED"/>
    <w:rsid w:val="007879A6"/>
    <w:rsid w:val="007B1878"/>
    <w:rsid w:val="007C293E"/>
    <w:rsid w:val="007E6B3C"/>
    <w:rsid w:val="008102E5"/>
    <w:rsid w:val="00863D64"/>
    <w:rsid w:val="008F201C"/>
    <w:rsid w:val="00955491"/>
    <w:rsid w:val="0096443C"/>
    <w:rsid w:val="00984785"/>
    <w:rsid w:val="009B4E51"/>
    <w:rsid w:val="009E2C08"/>
    <w:rsid w:val="009E4A98"/>
    <w:rsid w:val="00A30D67"/>
    <w:rsid w:val="00A32454"/>
    <w:rsid w:val="00AA3206"/>
    <w:rsid w:val="00AE26C8"/>
    <w:rsid w:val="00C05380"/>
    <w:rsid w:val="00C124FA"/>
    <w:rsid w:val="00C728FE"/>
    <w:rsid w:val="00D33D0B"/>
    <w:rsid w:val="00D43215"/>
    <w:rsid w:val="00E72A8F"/>
    <w:rsid w:val="00F15314"/>
    <w:rsid w:val="00F63317"/>
    <w:rsid w:val="00F74655"/>
    <w:rsid w:val="00FD5463"/>
    <w:rsid w:val="00FE7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7E053"/>
  <w15:docId w15:val="{ADAF20ED-61E3-47BB-8C69-A83901976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9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2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A8F"/>
    <w:rPr>
      <w:rFonts w:ascii="Tahoma" w:hAnsi="Tahoma" w:cs="Tahoma"/>
      <w:sz w:val="16"/>
      <w:szCs w:val="16"/>
    </w:rPr>
  </w:style>
  <w:style w:type="table" w:styleId="TableGrid">
    <w:name w:val="Table Grid"/>
    <w:basedOn w:val="TableNormal"/>
    <w:uiPriority w:val="59"/>
    <w:rsid w:val="00E72A8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19883">
      <w:bodyDiv w:val="1"/>
      <w:marLeft w:val="0"/>
      <w:marRight w:val="0"/>
      <w:marTop w:val="0"/>
      <w:marBottom w:val="0"/>
      <w:divBdr>
        <w:top w:val="none" w:sz="0" w:space="0" w:color="auto"/>
        <w:left w:val="none" w:sz="0" w:space="0" w:color="auto"/>
        <w:bottom w:val="none" w:sz="0" w:space="0" w:color="auto"/>
        <w:right w:val="none" w:sz="0" w:space="0" w:color="auto"/>
      </w:divBdr>
    </w:div>
    <w:div w:id="852035286">
      <w:bodyDiv w:val="1"/>
      <w:marLeft w:val="0"/>
      <w:marRight w:val="0"/>
      <w:marTop w:val="0"/>
      <w:marBottom w:val="0"/>
      <w:divBdr>
        <w:top w:val="none" w:sz="0" w:space="0" w:color="auto"/>
        <w:left w:val="none" w:sz="0" w:space="0" w:color="auto"/>
        <w:bottom w:val="none" w:sz="0" w:space="0" w:color="auto"/>
        <w:right w:val="none" w:sz="0" w:space="0" w:color="auto"/>
      </w:divBdr>
    </w:div>
    <w:div w:id="1185366927">
      <w:bodyDiv w:val="1"/>
      <w:marLeft w:val="0"/>
      <w:marRight w:val="0"/>
      <w:marTop w:val="0"/>
      <w:marBottom w:val="0"/>
      <w:divBdr>
        <w:top w:val="none" w:sz="0" w:space="0" w:color="auto"/>
        <w:left w:val="none" w:sz="0" w:space="0" w:color="auto"/>
        <w:bottom w:val="none" w:sz="0" w:space="0" w:color="auto"/>
        <w:right w:val="none" w:sz="0" w:space="0" w:color="auto"/>
      </w:divBdr>
    </w:div>
    <w:div w:id="1806004786">
      <w:bodyDiv w:val="1"/>
      <w:marLeft w:val="0"/>
      <w:marRight w:val="0"/>
      <w:marTop w:val="0"/>
      <w:marBottom w:val="0"/>
      <w:divBdr>
        <w:top w:val="none" w:sz="0" w:space="0" w:color="auto"/>
        <w:left w:val="none" w:sz="0" w:space="0" w:color="auto"/>
        <w:bottom w:val="none" w:sz="0" w:space="0" w:color="auto"/>
        <w:right w:val="none" w:sz="0" w:space="0" w:color="auto"/>
      </w:divBdr>
    </w:div>
    <w:div w:id="1886287470">
      <w:bodyDiv w:val="1"/>
      <w:marLeft w:val="0"/>
      <w:marRight w:val="0"/>
      <w:marTop w:val="0"/>
      <w:marBottom w:val="0"/>
      <w:divBdr>
        <w:top w:val="none" w:sz="0" w:space="0" w:color="auto"/>
        <w:left w:val="none" w:sz="0" w:space="0" w:color="auto"/>
        <w:bottom w:val="none" w:sz="0" w:space="0" w:color="auto"/>
        <w:right w:val="none" w:sz="0" w:space="0" w:color="auto"/>
      </w:divBdr>
    </w:div>
    <w:div w:id="210410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F68BA-ED27-45E6-A3BF-874A3A2AE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Uday Kumar</cp:lastModifiedBy>
  <cp:revision>16</cp:revision>
  <cp:lastPrinted>2025-02-07T10:52:00Z</cp:lastPrinted>
  <dcterms:created xsi:type="dcterms:W3CDTF">2025-02-07T10:52:00Z</dcterms:created>
  <dcterms:modified xsi:type="dcterms:W3CDTF">2025-02-10T12:56:00Z</dcterms:modified>
</cp:coreProperties>
</file>