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62"/>
          <w:szCs w:val="62"/>
        </w:rPr>
      </w:pPr>
      <w:r w:rsidDel="00000000" w:rsidR="00000000" w:rsidRPr="00000000">
        <w:rPr>
          <w:rFonts w:ascii="Times New Roman" w:cs="Times New Roman" w:eastAsia="Times New Roman" w:hAnsi="Times New Roman"/>
          <w:b w:val="1"/>
          <w:sz w:val="62"/>
          <w:szCs w:val="62"/>
          <w:rtl w:val="0"/>
        </w:rPr>
        <w:t xml:space="preserve">Time Series Analysis</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Seasonal and Non Seasonal</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Time Series Analysis and Forecasting</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Report</w:t>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Guidance of</w:t>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Benjamin Leinwand</w:t>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Uday kurella [20022819]</w:t>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Motivation and introduction of the problem- Non Seasonal</w:t>
      </w:r>
    </w:p>
    <w:p w:rsidR="00000000" w:rsidDel="00000000" w:rsidP="00000000" w:rsidRDefault="00000000" w:rsidRPr="00000000" w14:paraId="0000001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Oil price has a direct influence on the world economy and commercial and household budgets. Brent crude oil being one of the most watched benchmarks for world oil prices is used for economic forecasting, investment, and policy formulation. Forecasting on Brent crude oil price is quite helpful to the stakeholders since they get insights in case of fluctuations in the energy sector. To achieve this objective, this project considers a non-seasonal time series dataset of Brent crude oil prices to develop a consistent forecasting model. This dataset contains daily trading information such as opening price, highest price, lowest price, closing price, and trading volume information. To overcome some of the potential data concerns such as outliers, this analysis is expected to present a realistic forecast which in return helps different stakeholders to make sound decisions. Knowledge of such patterns is important for companies and countries that act as importers or exporters of this product.</w:t>
      </w:r>
    </w:p>
    <w:p w:rsidR="00000000" w:rsidDel="00000000" w:rsidP="00000000" w:rsidRDefault="00000000" w:rsidRPr="00000000" w14:paraId="00000012">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Description</w:t>
      </w:r>
    </w:p>
    <w:p w:rsidR="00000000" w:rsidDel="00000000" w:rsidP="00000000" w:rsidRDefault="00000000" w:rsidRPr="00000000" w14:paraId="0000001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for this analysis is the historical price data for Brent crude oil obtained from a credible financial data source. It comprises 23,024 observations from January 4, 2000, to the most recent date, with the following variables: date, opening price, maximum price, minimum price, closing price, volume, and currency. The emphasis is placed on the close price variable since the close price holds the final consensus reached for a specific day and is common for trend analysis and economic forecasting.</w:t>
      </w:r>
    </w:p>
    <w:p w:rsidR="00000000" w:rsidDel="00000000" w:rsidP="00000000" w:rsidRDefault="00000000" w:rsidRPr="00000000" w14:paraId="0000001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Descriptive Analysis</w:t>
      </w:r>
    </w:p>
    <w:p w:rsidR="00000000" w:rsidDel="00000000" w:rsidP="00000000" w:rsidRDefault="00000000" w:rsidRPr="00000000" w14:paraId="00000015">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Trend: There is also a seasonal movement over time, albeit with much more pronounced fluctuations that reflect important events in world economic development, including the financial crises of 2008, as well as recent geopolitical conflicts.</w:t>
      </w:r>
    </w:p>
    <w:p w:rsidR="00000000" w:rsidDel="00000000" w:rsidP="00000000" w:rsidRDefault="00000000" w:rsidRPr="00000000" w14:paraId="00000016">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Outliers: One should notice, however, that the data does not have any missing values present but certain readings can be suspiciously high and may result from data entry mistakes.</w:t>
      </w:r>
    </w:p>
    <w:p w:rsidR="00000000" w:rsidDel="00000000" w:rsidP="00000000" w:rsidRDefault="00000000" w:rsidRPr="00000000" w14:paraId="00000017">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Nonseasonal Behavior: Oil prices are not dependent on seasonality but on factors such as political instabilities, decisions on production, and demand and supply.</w:t>
      </w:r>
    </w:p>
    <w:p w:rsidR="00000000" w:rsidDel="00000000" w:rsidP="00000000" w:rsidRDefault="00000000" w:rsidRPr="00000000" w14:paraId="0000001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Processing</w:t>
      </w:r>
    </w:p>
    <w:p w:rsidR="00000000" w:rsidDel="00000000" w:rsidP="00000000" w:rsidRDefault="00000000" w:rsidRPr="00000000" w14:paraId="00000019">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Conversion: The date variable was then transformed from character to date time format to ease use.</w:t>
      </w:r>
    </w:p>
    <w:p w:rsidR="00000000" w:rsidDel="00000000" w:rsidP="00000000" w:rsidRDefault="00000000" w:rsidRPr="00000000" w14:paraId="0000001A">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Sorting: As far as data organization, the data was sorted temporally.</w:t>
      </w:r>
    </w:p>
    <w:p w:rsidR="00000000" w:rsidDel="00000000" w:rsidP="00000000" w:rsidRDefault="00000000" w:rsidRPr="00000000" w14:paraId="0000001B">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When plotted on a line plot, the close prices are easily observed and easy to see trends and areas of interest. These observations of peaks in the price movements correspond to the well-documented oil crises hence confirming the credibility of the dataset.</w:t>
      </w:r>
    </w:p>
    <w:p w:rsidR="00000000" w:rsidDel="00000000" w:rsidP="00000000" w:rsidRDefault="00000000" w:rsidRPr="00000000" w14:paraId="0000001C">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Motivation and Introduction of the Problem- Seasonal</w:t>
      </w:r>
    </w:p>
    <w:p w:rsidR="00000000" w:rsidDel="00000000" w:rsidP="00000000" w:rsidRDefault="00000000" w:rsidRPr="00000000" w14:paraId="0000001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focuses on identifying a source of seasonal time series data because such data is essential for studying recurring patterns in various fields, including economics, climate, and business. Within the framework of this project, objective analysis and future estimation of a seasonal time series data set are investigated, which reflects monthly changes in the industrial production index in a given region (IPN31152N) for several decades. It is essential for policymakers, economists, and strategists to fully appreciate variations in industrial production seen seasonally due to its significant influence on the supply chain, production scheduling and future economic outlook.</w:t>
        <w:tab/>
      </w:r>
    </w:p>
    <w:p w:rsidR="00000000" w:rsidDel="00000000" w:rsidP="00000000" w:rsidRDefault="00000000" w:rsidRPr="00000000" w14:paraId="0000001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title of the project implies, one of the objectives will be to look for specific recurrent patterns in the data and make accurate forecasts based on the collected data set and proper statistical methods. Every organization requires correct estimations to enhance their production calendar, cut expenses, and gauge economic movements. Such issues as identifying seasonality, cycling, and trends as well as dealing with structure’s change in data will also be discussed in this analysis.</w:t>
      </w:r>
    </w:p>
    <w:p w:rsidR="00000000" w:rsidDel="00000000" w:rsidP="00000000" w:rsidRDefault="00000000" w:rsidRPr="00000000" w14:paraId="0000001F">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Description</w:t>
      </w:r>
    </w:p>
    <w:p w:rsidR="00000000" w:rsidDel="00000000" w:rsidP="00000000" w:rsidRDefault="00000000" w:rsidRPr="00000000" w14:paraId="0000002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consists of two columns: DATE (the time of observation) and IPN31152N ( the industrial production index measured monthly). It starts from January 1972 and can give a long-term perspective towards analyzing the trends in industrial production. The DATE column was in character format at the beginning of the analysis and was converted into a datetime object for analysis. The IPN31152N or Industrial Production: NAICS = 311, Miller: 5, is a numeric column that shows monthly prevalent industrial production rates. Seasonal analysis of the dataset also provides evidence of periodic fluctuations in production along with an increasing trend in the long run. While observing the structure of the datum there were no values that were missing or outliers in the data to make the data free from any type of errors. Such type of data is more appropriate for studying seasonal behavior and predicting further tendencies in industrial production.</w:t>
      </w:r>
    </w:p>
    <w:p w:rsidR="00000000" w:rsidDel="00000000" w:rsidP="00000000" w:rsidRDefault="00000000" w:rsidRPr="00000000" w14:paraId="0000002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Box-Jenkins models- Non Seasonal</w:t>
      </w:r>
    </w:p>
    <w:p w:rsidR="00000000" w:rsidDel="00000000" w:rsidP="00000000" w:rsidRDefault="00000000" w:rsidRPr="00000000" w14:paraId="0000002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Visualise Data Using Line Plot </w:t>
      </w:r>
    </w:p>
    <w:p w:rsidR="00000000" w:rsidDel="00000000" w:rsidP="00000000" w:rsidRDefault="00000000" w:rsidRPr="00000000" w14:paraId="00000023">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It compares IPN31152N (industrial production index) against time using a line plot which shows varying trends and marked seasonality. Volume fluctuations throughout the year can be observed and the displayed patterns show monthly fluctuations in production rates like those of seasonal variation in industrial production. Using the graph provided the increasing nature of the index indicates growth in industrial production from the year 1972 and beyond. It is possible to point out definite periodicity, fluctuations towards higher values, and their incidence at specific time intervals might be related to fluctuations in demand for certain types of productions, seasonality, or fluctuations in the overall economic indicators. These observations point to seasonal characteristics and overall growth patterns unfolding within the data set. From the point of view of the organization of the industrial process, the plot offers important information about the nature of production, its regularity, and development rates.</w:t>
      </w:r>
      <w:r w:rsidDel="00000000" w:rsidR="00000000" w:rsidRPr="00000000">
        <w:rPr>
          <w:rFonts w:ascii="Times New Roman" w:cs="Times New Roman" w:eastAsia="Times New Roman" w:hAnsi="Times New Roman"/>
          <w:b w:val="1"/>
          <w:sz w:val="24"/>
          <w:szCs w:val="24"/>
          <w:rtl w:val="0"/>
        </w:rPr>
        <w:br w:type="textWrapping"/>
        <w:t xml:space="preserve">Distribution of IPN31152N by Month</w:t>
      </w:r>
    </w:p>
    <w:p w:rsidR="00000000" w:rsidDel="00000000" w:rsidP="00000000" w:rsidRDefault="00000000" w:rsidRPr="00000000" w14:paraId="0000002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possible to consider the boxplot of IPN31152N (Industrial production index distribution by month), which shows how production values are different in some months of the current year and the previous years. Each box represents the distribution of values for a certain month while the line within the box refers to the median, the box represents IQR and the lines at the end of the box represent the range of non-outlier values. The graph also depicts that some months have higher values alternatively to some lower values and depicts the seasonal factors on production. Also, the variance within the years of the plot, where some of the years have higher or lower values than others, is shown by the size of the boxes. This variation points to the cyclicality of industrial production by exhibiting both end-of-year and yearly variations in production.</w:t>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Distribution of IPN31152N by Month</w:t>
      </w:r>
      <w:r w:rsidDel="00000000" w:rsidR="00000000" w:rsidRPr="00000000">
        <w:rPr>
          <w:rtl w:val="0"/>
        </w:rPr>
      </w:r>
    </w:p>
    <w:p w:rsidR="00000000" w:rsidDel="00000000" w:rsidP="00000000" w:rsidRDefault="00000000" w:rsidRPr="00000000" w14:paraId="0000002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STL decomposition plot separates the time series of IPN31152N into three components: volumetric, cyclical, and random. The trend component gives the underlying long-term movement of the index, by showing a constant increase in industrial production. The monthly breakdown shows that there are indeed clear trends that relate to the production process, though the nature of the variations does not seem to follow a direct calendar seasonal cycle. The residual component represents the sporrans or fluctuation left in the data after expunging the foreseen pattern or periodic trend. This decomposition shows that industrial production is seasonal with monthly fluctuation and grows with a tendency over time but with sustainable fluctuations.</w:t>
      </w:r>
    </w:p>
    <w:p w:rsidR="00000000" w:rsidDel="00000000" w:rsidP="00000000" w:rsidRDefault="00000000" w:rsidRPr="00000000" w14:paraId="00000027">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ACF and PACF Data</w:t>
      </w:r>
    </w:p>
    <w:p w:rsidR="00000000" w:rsidDel="00000000" w:rsidP="00000000" w:rsidRDefault="00000000" w:rsidRPr="00000000" w14:paraId="00000028">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ACF and PACF graphs are used in the description of the temporal relation of the data and in the identification of parameters of a SARIMA model for the IPN31152N time series. The ACF plot represents the autocorrelation of a time series with its past values to aid in deciding on the values of q (non-seasonal MA), and Q (seasonal MA). From the PACF plot, other than identifying the p (non-seasonal AR) and P (seasonal AR parameters the plot shows the partial correlation at each lag. Larger values in these plots indicate that particular values for the SARIMA model are appropriate for model construction.</w:t>
      </w:r>
    </w:p>
    <w:p w:rsidR="00000000" w:rsidDel="00000000" w:rsidP="00000000" w:rsidRDefault="00000000" w:rsidRPr="00000000" w14:paraId="00000029">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Statistical Conclusions</w:t>
      </w:r>
    </w:p>
    <w:p w:rsidR="00000000" w:rsidDel="00000000" w:rsidP="00000000" w:rsidRDefault="00000000" w:rsidRPr="00000000" w14:paraId="0000002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Cleaning Dataset </w:t>
        <w:br w:type="textWrapping"/>
        <w:tab/>
      </w:r>
      <w:r w:rsidDel="00000000" w:rsidR="00000000" w:rsidRPr="00000000">
        <w:rPr>
          <w:rFonts w:ascii="Times New Roman" w:cs="Times New Roman" w:eastAsia="Times New Roman" w:hAnsi="Times New Roman"/>
          <w:sz w:val="24"/>
          <w:szCs w:val="24"/>
          <w:rtl w:val="0"/>
        </w:rPr>
        <w:t xml:space="preserve">To meet the criteria of data preprocessing the missing values and outliers have been handled. An empty entry in the IPN31152N feature was replaced by the observations average of the same feature to keep the data continuous. Any value that was outside the IQR ± 1.5 was deemed an outlier. Some of these values were excluded from the analyses below because extreme values distort the variability of industrial production values for otherwise normal reasons. After the deletion, there is no missing values and extreme outliers seen in the dataset, which makes the data more accurate for statistical modeling and forecasting.</w:t>
      </w:r>
    </w:p>
    <w:p w:rsidR="00000000" w:rsidDel="00000000" w:rsidP="00000000" w:rsidRDefault="00000000" w:rsidRPr="00000000" w14:paraId="0000002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Augmented Dickey-Fuller Test</w:t>
      </w:r>
      <w:r w:rsidDel="00000000" w:rsidR="00000000" w:rsidRPr="00000000">
        <w:rPr>
          <w:rtl w:val="0"/>
        </w:rPr>
      </w:r>
    </w:p>
    <w:p w:rsidR="00000000" w:rsidDel="00000000" w:rsidP="00000000" w:rsidRDefault="00000000" w:rsidRPr="00000000" w14:paraId="0000002C">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results of the Augmented Dickey-Fuller test, as seen from the table below, it is evident that the original IPN31152N data is non-stationary since the p-value of 0.3733 is greater than 0.05. Its a good job and a nice experience for me to work in this field and it has provided me sufficient knowledge to develop further research studies. This implies that the variable has a unit root hence necessitating differencing. Seasonal differencing by shifting back the seasonal period by 12 generated a stationary series based on the ADF analysis that yielded a p-value of 0.01 on the differenced series. This signifies that applying seasonal differencing removed non-stationarity confirming the findings above results. It is then followed by plotting of ACF and PACF to determine the likely values of p, d, q, P, D as well as Q to facilitate in the determination of a suitable SARIMA model for fitting and generating forecasts from the stationary data.</w:t>
      </w:r>
    </w:p>
    <w:p w:rsidR="00000000" w:rsidDel="00000000" w:rsidP="00000000" w:rsidRDefault="00000000" w:rsidRPr="00000000" w14:paraId="0000002D">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Forecast Using fitted SARIMA</w:t>
      </w:r>
    </w:p>
    <w:p w:rsidR="00000000" w:rsidDel="00000000" w:rsidP="00000000" w:rsidRDefault="00000000" w:rsidRPr="00000000" w14:paraId="0000002E">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parameters obtained for the IPN31152N time series were used with the SARIMA model to predict the next 12 values of the series. These are the outputs of the model that predict future IP values, which incorporate trend and seasonality existing in the actual numerical values. The forecast plot can be described as a joined line of the points of prognosis values and the lines of the limits of confusion, which are given to sign the level of uncertainty of the prognosis. The fact that the confidence intervals get larger, as the forecast horizon is extended, signifies more forecast uncertainty at the longer horizons. They are useful in producing forecasts of future changes of industrial production which would assist in decisions on production and analysis of the economy.</w:t>
      </w:r>
    </w:p>
    <w:p w:rsidR="00000000" w:rsidDel="00000000" w:rsidP="00000000" w:rsidRDefault="00000000" w:rsidRPr="00000000" w14:paraId="0000002F">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Residual Plots </w:t>
      </w:r>
    </w:p>
    <w:p w:rsidR="00000000" w:rsidDel="00000000" w:rsidP="00000000" w:rsidRDefault="00000000" w:rsidRPr="00000000" w14:paraId="00000030">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check used for the SARIMA model shows the residuals of the model and their ACF plot. The residuals of the model are shown on the above residual plot and the plot suggests that the model residuals match white noise. This paper also relied on the ACF plot which supports the findings of a well-fitted SARIMA model since the residuals do not show any sign of autocorrelation.</w:t>
      </w:r>
    </w:p>
    <w:p w:rsidR="00000000" w:rsidDel="00000000" w:rsidP="00000000" w:rsidRDefault="00000000" w:rsidRPr="00000000" w14:paraId="00000031">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Residuals of the SARIMA Model</w:t>
      </w:r>
    </w:p>
    <w:p w:rsidR="00000000" w:rsidDel="00000000" w:rsidP="00000000" w:rsidRDefault="00000000" w:rsidRPr="00000000" w14:paraId="00000032">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performance was assessed using multiple metrics: concerning accuracy, the MAE of 4.61 and the RMSE of 4.88 give a small error between actual and predicted values. The AIC represents the information of the model fit, and the values are given in the table: AIC = 2943.88 and BIC = 2964.82, and smaller AIC and BIC mean better fitting. These results indicate that the performance of the models in this study is satisfactory.</w:t>
      </w:r>
    </w:p>
    <w:p w:rsidR="00000000" w:rsidDel="00000000" w:rsidP="00000000" w:rsidRDefault="00000000" w:rsidRPr="00000000" w14:paraId="00000033">
      <w:pPr>
        <w:widowControl w:val="0"/>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34">
      <w:pPr>
        <w:widowControl w:val="0"/>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analysis of the Industrial Production Index in chapter three using IPN31152N, the thesis notes steady progress in industrial production through clearly outlined trends and easily visible monthly cyclic variability. Further, missing values and outliers were brought into consideration, followed by stationarity to enhance forecasting among the data set from the specified stations. Based on a SARIMA model, I was able to forecast future industrial production values, depicting how production might transition. These forecasts can be used for planning purposes, so business insiders can change production and managerial actions in response to expected customer needs and anticipated states of the economy. The residuals of the offers that make up the model render a fair degree of confidence the model to forecast with a reasonable degree of accuracy. The discovery could assist managers to have a clear perspective of the different patterns in production and prepare to face future market changes in the industry.</w:t>
      </w:r>
    </w:p>
    <w:p w:rsidR="00000000" w:rsidDel="00000000" w:rsidP="00000000" w:rsidRDefault="00000000" w:rsidRPr="00000000" w14:paraId="00000035">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Non-Seasonal-Box-Jenkins models</w:t>
      </w:r>
    </w:p>
    <w:p w:rsidR="00000000" w:rsidDel="00000000" w:rsidP="00000000" w:rsidRDefault="00000000" w:rsidRPr="00000000" w14:paraId="0000003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Line plot for 'Close' prices vs Date</w:t>
      </w:r>
    </w:p>
    <w:p w:rsidR="00000000" w:rsidDel="00000000" w:rsidP="00000000" w:rsidRDefault="00000000" w:rsidRPr="00000000" w14:paraId="00000037">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 plot visualizes the time series of Close prices, displaying the changes in price over time. By plotting the Date against Close, it helps identify trends, fluctuations, and potential patterns in the data. This plot serves as a foundational tool for further analysis and forecasting of price movements.</w:t>
      </w:r>
    </w:p>
    <w:p w:rsidR="00000000" w:rsidDel="00000000" w:rsidP="00000000" w:rsidRDefault="00000000" w:rsidRPr="00000000" w14:paraId="00000038">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CoRelation Heat map </w:t>
      </w:r>
    </w:p>
    <w:p w:rsidR="00000000" w:rsidDel="00000000" w:rsidP="00000000" w:rsidRDefault="00000000" w:rsidRPr="00000000" w14:paraId="00000039">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histogram of the Close price after taking the transformation by log transformation is shown below: The transformation is particularly useful in reducing fluctuations and abolishing probably misleading data. The histogram shows the distribution of log transform of close price and to a certain extent helps to detect any abnormalities such as trends.</w:t>
      </w:r>
    </w:p>
    <w:p w:rsidR="00000000" w:rsidDel="00000000" w:rsidP="00000000" w:rsidRDefault="00000000" w:rsidRPr="00000000" w14:paraId="0000003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Handle Missing Values</w:t>
      </w:r>
      <w:r w:rsidDel="00000000" w:rsidR="00000000" w:rsidRPr="00000000">
        <w:rPr>
          <w:rtl w:val="0"/>
        </w:rPr>
      </w:r>
    </w:p>
    <w:p w:rsidR="00000000" w:rsidDel="00000000" w:rsidP="00000000" w:rsidRDefault="00000000" w:rsidRPr="00000000" w14:paraId="0000003B">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check for missing values, all columns returned a count of 0 , which means that the dataset does not contain any missing values in its columns. As seen above, most of the values did not have missing data imputation since there were none, which makes the data as complete as possible for analysis.</w:t>
      </w:r>
    </w:p>
    <w:p w:rsidR="00000000" w:rsidDel="00000000" w:rsidP="00000000" w:rsidRDefault="00000000" w:rsidRPr="00000000" w14:paraId="0000003C">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Outlier Box Plot </w:t>
      </w:r>
    </w:p>
    <w:p w:rsidR="00000000" w:rsidDel="00000000" w:rsidP="00000000" w:rsidRDefault="00000000" w:rsidRPr="00000000" w14:paraId="0000003D">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following boxplots, they provide the idea of the distribution of numeric columns clarifying the average mean, variance, and outliers of the provided dataset for every variable. Orange-filled boxplots simultaneously give a full view of observations’ dispersal. The plots are arranged in a grid and allow comparisons to be made simultaneously regarding several numeric variables.</w:t>
      </w:r>
    </w:p>
    <w:p w:rsidR="00000000" w:rsidDel="00000000" w:rsidP="00000000" w:rsidRDefault="00000000" w:rsidRPr="00000000" w14:paraId="0000003E">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Statistical Conclusions</w:t>
      </w:r>
    </w:p>
    <w:p w:rsidR="00000000" w:rsidDel="00000000" w:rsidP="00000000" w:rsidRDefault="00000000" w:rsidRPr="00000000" w14:paraId="0000003F">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Stationary Check </w:t>
      </w:r>
    </w:p>
    <w:p w:rsidR="00000000" w:rsidDel="00000000" w:rsidP="00000000" w:rsidRDefault="00000000" w:rsidRPr="00000000" w14:paraId="00000040">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the augmented Dickey-Fuller test also indicated that the close series is not stationary as its p-value is greater than 0.05. To overcome this, first-order differencing was taken and re-tested on the series. I also tested for stationarity where the differenced series achieved a p-value less than 0.05 implying that the series has become stationary.</w:t>
      </w:r>
    </w:p>
    <w:p w:rsidR="00000000" w:rsidDel="00000000" w:rsidP="00000000" w:rsidRDefault="00000000" w:rsidRPr="00000000" w14:paraId="00000041">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Augmented Dickey-Fuller Test</w:t>
      </w:r>
    </w:p>
    <w:p w:rsidR="00000000" w:rsidDel="00000000" w:rsidP="00000000" w:rsidRDefault="00000000" w:rsidRPr="00000000" w14:paraId="00000042">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Augmented Dickey-Fuller (ADF) test for the Close series of 0.99 proved that the series was non-stationary. When first-order differencing was performed, the re-tested series had a p-value equal to 0.01 which supported the hypothesis that the differenced series is stationary. This implies that differencing effectively dealt with the fluctuation and made the series ready for death analysis like forecasting.</w:t>
      </w:r>
    </w:p>
    <w:p w:rsidR="00000000" w:rsidDel="00000000" w:rsidP="00000000" w:rsidRDefault="00000000" w:rsidRPr="00000000" w14:paraId="00000043">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ARIMA Model Selection</w:t>
      </w:r>
      <w:r w:rsidDel="00000000" w:rsidR="00000000" w:rsidRPr="00000000">
        <w:rPr>
          <w:rtl w:val="0"/>
        </w:rPr>
      </w:r>
    </w:p>
    <w:p w:rsidR="00000000" w:rsidDel="00000000" w:rsidP="00000000" w:rsidRDefault="00000000" w:rsidRPr="00000000" w14:paraId="00000044">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ACF and PACF plots are used in a move to determine potential ARIMA descriptive variables. Used together, the ACF plot allows for identifying the value of the MA order (q) as well as the PACF plot the AR order (p). In both plots the behavior of the lags helps choose the correct p and q required for the ARIMA model specification.</w:t>
      </w:r>
    </w:p>
    <w:p w:rsidR="00000000" w:rsidDel="00000000" w:rsidP="00000000" w:rsidRDefault="00000000" w:rsidRPr="00000000" w14:paraId="00000045">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LJung-Box test for Auto Corelation</w:t>
      </w:r>
    </w:p>
    <w:p w:rsidR="00000000" w:rsidDel="00000000" w:rsidP="00000000" w:rsidRDefault="00000000" w:rsidRPr="00000000" w14:paraId="00000046">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the Ljung-Box test for checking the autocorrelation of residuals of the model are significant p-value = 2.2e-16. They work as indications that residuals are autocorrelated hence the model did not capture all the patterns of the data set. This means that some of the residual dependencies should be eliminated by refining the model, e.g. by changing the values of factors or using another model.</w:t>
      </w:r>
    </w:p>
    <w:p w:rsidR="00000000" w:rsidDel="00000000" w:rsidP="00000000" w:rsidRDefault="00000000" w:rsidRPr="00000000" w14:paraId="00000047">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Forecast</w:t>
      </w:r>
      <w:r w:rsidDel="00000000" w:rsidR="00000000" w:rsidRPr="00000000">
        <w:rPr>
          <w:rtl w:val="0"/>
        </w:rPr>
      </w:r>
    </w:p>
    <w:p w:rsidR="00000000" w:rsidDel="00000000" w:rsidP="00000000" w:rsidRDefault="00000000" w:rsidRPr="00000000" w14:paraId="00000048">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forecast results provide the Close Price values of the next 10 periods by using the fitted ARIMA model. The plot shows actuals and forecast values with the bars showing the confidence intervals which give insight into the future. Forecasting indicates the potential changes and fluctuations in the level of Close Price; thereby it is a useful resource when it comes to decision and planning making. However, to provide an even greater assurance of the model’s accuracy, there are two types of metrics error metrics and the residual method.</w:t>
      </w:r>
    </w:p>
    <w:p w:rsidR="00000000" w:rsidDel="00000000" w:rsidP="00000000" w:rsidRDefault="00000000" w:rsidRPr="00000000" w14:paraId="00000049">
      <w:pPr>
        <w:widowControl w:val="0"/>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4A">
      <w:pPr>
        <w:widowControl w:val="0"/>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trends, the variations, and the patterns that are significant in the ‘Close’ price series have been identified, and they have been used to facilitate the development of forecasts when the price data is analyzed. Concerning data completeness to generate complete datasets, missing values were handled while outliers were contained and removed, after which to test for stationarity, the series required differencing to become stationary. From the ACF and PACF plots the appropriate parameters of the ARIMA model were estimated. Having examined the model’s residuals, the Ljung-box test showed that the residuals displayed some features of autoregression, meaning that the model ought to be further developed. 10-period forecast the useful information about future prices and helps in decision-making and planning. Evaluation of the error and residual also justifies the rationale of using the model it holds a reasonable level of accuracy in predicting the prices for the businesses and thus can be used to predict business trends.</w:t>
      </w:r>
    </w:p>
    <w:p w:rsidR="00000000" w:rsidDel="00000000" w:rsidP="00000000" w:rsidRDefault="00000000" w:rsidRPr="00000000" w14:paraId="0000004B">
      <w:pPr>
        <w:widowControl w:val="0"/>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4C">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Seasonal </w:t>
      </w:r>
    </w:p>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w:t>
        <w:tab/>
      </w:r>
    </w:p>
    <w:tbl>
      <w:tblPr>
        <w:tblStyle w:val="Table1"/>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&gt; cat(</w:t>
            </w:r>
            <w:r w:rsidDel="00000000" w:rsidR="00000000" w:rsidRPr="00000000">
              <w:rPr>
                <w:rFonts w:ascii="Times New Roman" w:cs="Times New Roman" w:eastAsia="Times New Roman" w:hAnsi="Times New Roman"/>
                <w:color w:val="888888"/>
                <w:sz w:val="24"/>
                <w:szCs w:val="24"/>
                <w:rtl w:val="0"/>
              </w:rPr>
              <w:t xml:space="preserve">"Column Names: "</w:t>
            </w:r>
            <w:r w:rsidDel="00000000" w:rsidR="00000000" w:rsidRPr="00000000">
              <w:rPr>
                <w:rFonts w:ascii="Times New Roman" w:cs="Times New Roman" w:eastAsia="Times New Roman" w:hAnsi="Times New Roman"/>
                <w:color w:val="000000"/>
                <w:sz w:val="24"/>
                <w:szCs w:val="24"/>
                <w:rtl w:val="0"/>
              </w:rPr>
              <w:t xml:space="preserve">, colnames(data), </w:t>
            </w:r>
            <w:r w:rsidDel="00000000" w:rsidR="00000000" w:rsidRPr="00000000">
              <w:rPr>
                <w:rFonts w:ascii="Times New Roman" w:cs="Times New Roman" w:eastAsia="Times New Roman" w:hAnsi="Times New Roman"/>
                <w:color w:val="888888"/>
                <w:sz w:val="24"/>
                <w:szCs w:val="24"/>
                <w:rtl w:val="0"/>
              </w:rPr>
              <w:t xml:space="preserve">"\n"</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tc>
      </w:tr>
    </w:tbl>
    <w:p w:rsidR="00000000" w:rsidDel="00000000" w:rsidP="00000000" w:rsidRDefault="00000000" w:rsidRPr="00000000" w14:paraId="0000004F">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Names:  DATE IPN31152N </w:t>
      </w:r>
    </w:p>
    <w:tbl>
      <w:tblPr>
        <w:tblStyle w:val="Table2"/>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&gt; cat(</w:t>
            </w:r>
            <w:r w:rsidDel="00000000" w:rsidR="00000000" w:rsidRPr="00000000">
              <w:rPr>
                <w:rFonts w:ascii="Times New Roman" w:cs="Times New Roman" w:eastAsia="Times New Roman" w:hAnsi="Times New Roman"/>
                <w:color w:val="888888"/>
                <w:sz w:val="24"/>
                <w:szCs w:val="24"/>
                <w:rtl w:val="0"/>
              </w:rPr>
              <w:t xml:space="preserve">"Data Types: \n"</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tc>
      </w:tr>
    </w:tbl>
    <w:p w:rsidR="00000000" w:rsidDel="00000000" w:rsidP="00000000" w:rsidRDefault="00000000" w:rsidRPr="00000000" w14:paraId="0000005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Types: </w:t>
      </w:r>
    </w:p>
    <w:tbl>
      <w:tblPr>
        <w:tblStyle w:val="Table3"/>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&gt; print(sapply(data, class))</w:t>
            </w:r>
            <w:r w:rsidDel="00000000" w:rsidR="00000000" w:rsidRPr="00000000">
              <w:rPr>
                <w:rtl w:val="0"/>
              </w:rPr>
            </w:r>
          </w:p>
        </w:tc>
      </w:tr>
    </w:tbl>
    <w:p w:rsidR="00000000" w:rsidDel="00000000" w:rsidP="00000000" w:rsidRDefault="00000000" w:rsidRPr="00000000" w14:paraId="0000005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   IPN31152N </w:t>
      </w:r>
    </w:p>
    <w:p w:rsidR="00000000" w:rsidDel="00000000" w:rsidP="00000000" w:rsidRDefault="00000000" w:rsidRPr="00000000" w14:paraId="00000054">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"numeric" </w:t>
      </w:r>
    </w:p>
    <w:p w:rsidR="00000000" w:rsidDel="00000000" w:rsidP="00000000" w:rsidRDefault="00000000" w:rsidRPr="00000000" w14:paraId="00000055">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t>
      </w:r>
    </w:p>
    <w:tbl>
      <w:tblPr>
        <w:tblStyle w:val="Table4"/>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br w:type="textWrapping"/>
              <w:t xml:space="preserve">&gt; head(data)</w:t>
            </w:r>
            <w:r w:rsidDel="00000000" w:rsidR="00000000" w:rsidRPr="00000000">
              <w:rPr>
                <w:rtl w:val="0"/>
              </w:rPr>
            </w:r>
          </w:p>
        </w:tc>
      </w:tr>
    </w:tbl>
    <w:p w:rsidR="00000000" w:rsidDel="00000000" w:rsidP="00000000" w:rsidRDefault="00000000" w:rsidRPr="00000000" w14:paraId="0000005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 IPN31152N</w:t>
      </w:r>
    </w:p>
    <w:p w:rsidR="00000000" w:rsidDel="00000000" w:rsidP="00000000" w:rsidRDefault="00000000" w:rsidRPr="00000000" w14:paraId="0000005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1972-01-01   59.9622</w:t>
      </w:r>
    </w:p>
    <w:p w:rsidR="00000000" w:rsidDel="00000000" w:rsidP="00000000" w:rsidRDefault="00000000" w:rsidRPr="00000000" w14:paraId="0000005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1972-02-01   67.0605</w:t>
      </w:r>
    </w:p>
    <w:p w:rsidR="00000000" w:rsidDel="00000000" w:rsidP="00000000" w:rsidRDefault="00000000" w:rsidRPr="00000000" w14:paraId="0000005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1972-03-01   74.2350</w:t>
      </w:r>
    </w:p>
    <w:p w:rsidR="00000000" w:rsidDel="00000000" w:rsidP="00000000" w:rsidRDefault="00000000" w:rsidRPr="00000000" w14:paraId="0000005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1972-04-01   78.1120</w:t>
      </w:r>
    </w:p>
    <w:p w:rsidR="00000000" w:rsidDel="00000000" w:rsidP="00000000" w:rsidRDefault="00000000" w:rsidRPr="00000000" w14:paraId="0000005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1972-05-01   84.7636</w:t>
      </w:r>
    </w:p>
    <w:p w:rsidR="00000000" w:rsidDel="00000000" w:rsidP="00000000" w:rsidRDefault="00000000" w:rsidRPr="00000000" w14:paraId="0000005D">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1972-06-01  100.5960</w:t>
      </w:r>
    </w:p>
    <w:p w:rsidR="00000000" w:rsidDel="00000000" w:rsidP="00000000" w:rsidRDefault="00000000" w:rsidRPr="00000000" w14:paraId="0000005E">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t>
      </w:r>
    </w:p>
    <w:tbl>
      <w:tblPr>
        <w:tblStyle w:val="Table5"/>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br w:type="textWrapping"/>
              <w:t xml:space="preserve">&gt; str(data)</w:t>
              <w:br w:type="textWrapping"/>
            </w:r>
            <w:r w:rsidDel="00000000" w:rsidR="00000000" w:rsidRPr="00000000">
              <w:rPr>
                <w:rFonts w:ascii="Times New Roman" w:cs="Times New Roman" w:eastAsia="Times New Roman" w:hAnsi="Times New Roman"/>
                <w:color w:val="888888"/>
                <w:sz w:val="24"/>
                <w:szCs w:val="24"/>
                <w:rtl w:val="0"/>
              </w:rPr>
              <w:t xml:space="preserve">'data.frame'</w:t>
            </w:r>
            <w:r w:rsidDel="00000000" w:rsidR="00000000" w:rsidRPr="00000000">
              <w:rPr>
                <w:rFonts w:ascii="Times New Roman" w:cs="Times New Roman" w:eastAsia="Times New Roman" w:hAnsi="Times New Roman"/>
                <w:color w:val="000000"/>
                <w:sz w:val="24"/>
                <w:szCs w:val="24"/>
                <w:rtl w:val="0"/>
              </w:rPr>
              <w:t xml:space="preserve">:</w:t>
              <w:tab/>
              <w:t xml:space="preserve">577 obs. of  2 variables:</w:t>
            </w:r>
            <w:r w:rsidDel="00000000" w:rsidR="00000000" w:rsidRPr="00000000">
              <w:rPr>
                <w:rtl w:val="0"/>
              </w:rPr>
            </w:r>
          </w:p>
        </w:tc>
      </w:tr>
    </w:tbl>
    <w:p w:rsidR="00000000" w:rsidDel="00000000" w:rsidP="00000000" w:rsidRDefault="00000000" w:rsidRPr="00000000" w14:paraId="00000060">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DATE     : chr  "1972-01-01" "1972-02-01" "1972-03-01" "1972-04-01" ...</w:t>
      </w:r>
    </w:p>
    <w:p w:rsidR="00000000" w:rsidDel="00000000" w:rsidP="00000000" w:rsidRDefault="00000000" w:rsidRPr="00000000" w14:paraId="0000006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IPN31152N: num  60 67.1 74.2 78.1 84.8 ...</w:t>
      </w:r>
    </w:p>
    <w:tbl>
      <w:tblPr>
        <w:tblStyle w:val="Table6"/>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&gt; summary(data)</w:t>
            </w:r>
            <w:r w:rsidDel="00000000" w:rsidR="00000000" w:rsidRPr="00000000">
              <w:rPr>
                <w:rtl w:val="0"/>
              </w:rPr>
            </w:r>
          </w:p>
        </w:tc>
      </w:tr>
    </w:tbl>
    <w:p w:rsidR="00000000" w:rsidDel="00000000" w:rsidP="00000000" w:rsidRDefault="00000000" w:rsidRPr="00000000" w14:paraId="0000006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             IPN31152N     </w:t>
      </w:r>
    </w:p>
    <w:p w:rsidR="00000000" w:rsidDel="00000000" w:rsidP="00000000" w:rsidRDefault="00000000" w:rsidRPr="00000000" w14:paraId="00000064">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Length:577         Min.   : 58.66  </w:t>
      </w:r>
    </w:p>
    <w:p w:rsidR="00000000" w:rsidDel="00000000" w:rsidP="00000000" w:rsidRDefault="00000000" w:rsidRPr="00000000" w14:paraId="00000065">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 :character   1st Qu.: 88.51  </w:t>
      </w:r>
    </w:p>
    <w:p w:rsidR="00000000" w:rsidDel="00000000" w:rsidP="00000000" w:rsidRDefault="00000000" w:rsidRPr="00000000" w14:paraId="00000066">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  :character   Median :107.46  </w:t>
      </w:r>
    </w:p>
    <w:p w:rsidR="00000000" w:rsidDel="00000000" w:rsidP="00000000" w:rsidRDefault="00000000" w:rsidRPr="00000000" w14:paraId="0000006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Mean   :109.70  </w:t>
      </w:r>
    </w:p>
    <w:p w:rsidR="00000000" w:rsidDel="00000000" w:rsidP="00000000" w:rsidRDefault="00000000" w:rsidRPr="00000000" w14:paraId="0000006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3rd Qu.:127.93  </w:t>
      </w:r>
    </w:p>
    <w:p w:rsidR="00000000" w:rsidDel="00000000" w:rsidP="00000000" w:rsidRDefault="00000000" w:rsidRPr="00000000" w14:paraId="0000006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   :196.17  </w:t>
      </w:r>
    </w:p>
    <w:p w:rsidR="00000000" w:rsidDel="00000000" w:rsidP="00000000" w:rsidRDefault="00000000" w:rsidRPr="00000000" w14:paraId="0000006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t>
      </w:r>
    </w:p>
    <w:tbl>
      <w:tblPr>
        <w:tblStyle w:val="Table7"/>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br w:type="textWrapping"/>
              <w:t xml:space="preserve">&gt; colSums(is.na(data))</w:t>
            </w:r>
            <w:r w:rsidDel="00000000" w:rsidR="00000000" w:rsidRPr="00000000">
              <w:rPr>
                <w:rtl w:val="0"/>
              </w:rPr>
            </w:r>
          </w:p>
        </w:tc>
      </w:tr>
    </w:tbl>
    <w:p w:rsidR="00000000" w:rsidDel="00000000" w:rsidP="00000000" w:rsidRDefault="00000000" w:rsidRPr="00000000" w14:paraId="0000006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 IPN31152N </w:t>
      </w:r>
    </w:p>
    <w:p w:rsidR="00000000" w:rsidDel="00000000" w:rsidP="00000000" w:rsidRDefault="00000000" w:rsidRPr="00000000" w14:paraId="0000006D">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w:t>
      </w:r>
    </w:p>
    <w:tbl>
      <w:tblPr>
        <w:tblStyle w:val="Table8"/>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br w:type="textWrapping"/>
              <w:t xml:space="preserve">&gt; sum(duplicated(data))</w:t>
            </w:r>
            <w:r w:rsidDel="00000000" w:rsidR="00000000" w:rsidRPr="00000000">
              <w:rPr>
                <w:rtl w:val="0"/>
              </w:rPr>
            </w:r>
          </w:p>
        </w:tc>
      </w:tr>
    </w:tbl>
    <w:p w:rsidR="00000000" w:rsidDel="00000000" w:rsidP="00000000" w:rsidRDefault="00000000" w:rsidRPr="00000000" w14:paraId="0000006F">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0</w:t>
      </w:r>
    </w:p>
    <w:p w:rsidR="00000000" w:rsidDel="00000000" w:rsidP="00000000" w:rsidRDefault="00000000" w:rsidRPr="00000000" w14:paraId="00000070">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Series Analysis</w:t>
      </w:r>
      <w:r w:rsidDel="00000000" w:rsidR="00000000" w:rsidRPr="00000000">
        <w:rPr>
          <w:rtl w:val="0"/>
        </w:rPr>
      </w:r>
    </w:p>
    <w:p w:rsidR="00000000" w:rsidDel="00000000" w:rsidP="00000000" w:rsidRDefault="00000000" w:rsidRPr="00000000" w14:paraId="00000072">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Visualise Data Using Line Plot </w:t>
        <w:br w:type="textWrapping"/>
      </w:r>
    </w:p>
    <w:tbl>
      <w:tblPr>
        <w:tblStyle w:val="Table9"/>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w:t>
            </w:r>
            <w:r w:rsidDel="00000000" w:rsidR="00000000" w:rsidRPr="00000000">
              <w:rPr>
                <w:rFonts w:ascii="Times New Roman" w:cs="Times New Roman" w:eastAsia="Times New Roman" w:hAnsi="Times New Roman"/>
                <w:color w:val="000000"/>
                <w:sz w:val="24"/>
                <w:szCs w:val="24"/>
                <w:rtl w:val="0"/>
              </w:rPr>
              <w:t xml:space="preserve">gplot(data_sub, aes(x = DATE, y = IPN31152N)) +    geom_line() +</w:t>
              <w:br w:type="textWrapping"/>
              <w:t xml:space="preserve">  labs(title = </w:t>
            </w:r>
            <w:r w:rsidDel="00000000" w:rsidR="00000000" w:rsidRPr="00000000">
              <w:rPr>
                <w:rFonts w:ascii="Times New Roman" w:cs="Times New Roman" w:eastAsia="Times New Roman" w:hAnsi="Times New Roman"/>
                <w:color w:val="888888"/>
                <w:sz w:val="24"/>
                <w:szCs w:val="24"/>
                <w:rtl w:val="0"/>
              </w:rPr>
              <w:t xml:space="preserve">"Line Plot of IPN31152N"</w:t>
            </w:r>
            <w:r w:rsidDel="00000000" w:rsidR="00000000" w:rsidRPr="00000000">
              <w:rPr>
                <w:rFonts w:ascii="Times New Roman" w:cs="Times New Roman" w:eastAsia="Times New Roman" w:hAnsi="Times New Roman"/>
                <w:color w:val="000000"/>
                <w:sz w:val="24"/>
                <w:szCs w:val="24"/>
                <w:rtl w:val="0"/>
              </w:rPr>
              <w:t xml:space="preserve">, x = </w:t>
            </w:r>
            <w:r w:rsidDel="00000000" w:rsidR="00000000" w:rsidRPr="00000000">
              <w:rPr>
                <w:rFonts w:ascii="Times New Roman" w:cs="Times New Roman" w:eastAsia="Times New Roman" w:hAnsi="Times New Roman"/>
                <w:color w:val="888888"/>
                <w:sz w:val="24"/>
                <w:szCs w:val="24"/>
                <w:rtl w:val="0"/>
              </w:rPr>
              <w:t xml:space="preserve">"Time"</w:t>
            </w:r>
            <w:r w:rsidDel="00000000" w:rsidR="00000000" w:rsidRPr="00000000">
              <w:rPr>
                <w:rFonts w:ascii="Times New Roman" w:cs="Times New Roman" w:eastAsia="Times New Roman" w:hAnsi="Times New Roman"/>
                <w:color w:val="000000"/>
                <w:sz w:val="24"/>
                <w:szCs w:val="24"/>
                <w:rtl w:val="0"/>
              </w:rPr>
              <w:t xml:space="preserve">, y = </w:t>
            </w:r>
            <w:r w:rsidDel="00000000" w:rsidR="00000000" w:rsidRPr="00000000">
              <w:rPr>
                <w:rFonts w:ascii="Times New Roman" w:cs="Times New Roman" w:eastAsia="Times New Roman" w:hAnsi="Times New Roman"/>
                <w:color w:val="888888"/>
                <w:sz w:val="24"/>
                <w:szCs w:val="24"/>
                <w:rtl w:val="0"/>
              </w:rPr>
              <w:t xml:space="preserve">"IPN31152N"</w:t>
            </w:r>
            <w:r w:rsidDel="00000000" w:rsidR="00000000" w:rsidRPr="00000000">
              <w:rPr>
                <w:rFonts w:ascii="Times New Roman" w:cs="Times New Roman" w:eastAsia="Times New Roman" w:hAnsi="Times New Roman"/>
                <w:color w:val="000000"/>
                <w:sz w:val="24"/>
                <w:szCs w:val="24"/>
                <w:rtl w:val="0"/>
              </w:rPr>
              <w:t xml:space="preserve">) +</w:t>
              <w:br w:type="textWrapping"/>
              <w:t xml:space="preserve">  theme_minimal()</w:t>
            </w:r>
            <w:r w:rsidDel="00000000" w:rsidR="00000000" w:rsidRPr="00000000">
              <w:rPr>
                <w:rtl w:val="0"/>
              </w:rPr>
            </w:r>
          </w:p>
        </w:tc>
      </w:tr>
    </w:tbl>
    <w:p w:rsidR="00000000" w:rsidDel="00000000" w:rsidP="00000000" w:rsidRDefault="00000000" w:rsidRPr="00000000" w14:paraId="00000074">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2576513"/>
            <wp:effectExtent b="0" l="0" r="0" t="0"/>
            <wp:docPr id="1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876800"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Distribution of IPN31152N by Month</w:t>
      </w:r>
      <w:r w:rsidDel="00000000" w:rsidR="00000000" w:rsidRPr="00000000">
        <w:rPr>
          <w:rtl w:val="0"/>
        </w:rPr>
      </w:r>
    </w:p>
    <w:tbl>
      <w:tblPr>
        <w:tblStyle w:val="Table10"/>
        <w:jc w:val="left"/>
        <w:tblLayout w:type="fixed"/>
        <w:tblLook w:val="0600"/>
      </w:tblPr>
      <w:tblGrid>
        <w:gridCol w:w="9360"/>
        <w:tblGridChange w:id="0">
          <w:tblGrid>
            <w:gridCol w:w="9360"/>
          </w:tblGrid>
        </w:tblGridChange>
      </w:tblGrid>
      <w:tr>
        <w:trPr>
          <w:cantSplit w:val="0"/>
          <w:tblHeader w:val="0"/>
        </w:trPr>
        <w:tc>
          <w:tcPr/>
          <w:p w:rsidR="00000000" w:rsidDel="00000000" w:rsidP="00000000" w:rsidRDefault="00000000" w:rsidRPr="00000000" w14:paraId="0000007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ggplot(seasonal_data, aes(x = factor(Month), y = Average_Value, color = factor(Year))) +</w:t>
              <w:br w:type="textWrapping"/>
              <w:t xml:space="preserve">  geom_boxplot() +</w:t>
              <w:br w:type="textWrapping"/>
              <w:t xml:space="preserve">  labs(title = </w:t>
            </w:r>
            <w:r w:rsidDel="00000000" w:rsidR="00000000" w:rsidRPr="00000000">
              <w:rPr>
                <w:rFonts w:ascii="Times New Roman" w:cs="Times New Roman" w:eastAsia="Times New Roman" w:hAnsi="Times New Roman"/>
                <w:color w:val="888888"/>
                <w:sz w:val="24"/>
                <w:szCs w:val="24"/>
                <w:rtl w:val="0"/>
              </w:rPr>
              <w:t xml:space="preserve">"Distribution of Average IPN31152N by Month"</w:t>
            </w:r>
            <w:r w:rsidDel="00000000" w:rsidR="00000000" w:rsidRPr="00000000">
              <w:rPr>
                <w:rFonts w:ascii="Times New Roman" w:cs="Times New Roman" w:eastAsia="Times New Roman" w:hAnsi="Times New Roman"/>
                <w:sz w:val="24"/>
                <w:szCs w:val="24"/>
                <w:rtl w:val="0"/>
              </w:rPr>
              <w:t xml:space="preserve">, x = </w:t>
            </w:r>
            <w:r w:rsidDel="00000000" w:rsidR="00000000" w:rsidRPr="00000000">
              <w:rPr>
                <w:rFonts w:ascii="Times New Roman" w:cs="Times New Roman" w:eastAsia="Times New Roman" w:hAnsi="Times New Roman"/>
                <w:color w:val="888888"/>
                <w:sz w:val="24"/>
                <w:szCs w:val="24"/>
                <w:rtl w:val="0"/>
              </w:rPr>
              <w:t xml:space="preserve">"Month"</w:t>
            </w:r>
            <w:r w:rsidDel="00000000" w:rsidR="00000000" w:rsidRPr="00000000">
              <w:rPr>
                <w:rFonts w:ascii="Times New Roman" w:cs="Times New Roman" w:eastAsia="Times New Roman" w:hAnsi="Times New Roman"/>
                <w:sz w:val="24"/>
                <w:szCs w:val="24"/>
                <w:rtl w:val="0"/>
              </w:rPr>
              <w:t xml:space="preserve">, y = </w:t>
            </w:r>
            <w:r w:rsidDel="00000000" w:rsidR="00000000" w:rsidRPr="00000000">
              <w:rPr>
                <w:rFonts w:ascii="Times New Roman" w:cs="Times New Roman" w:eastAsia="Times New Roman" w:hAnsi="Times New Roman"/>
                <w:color w:val="888888"/>
                <w:sz w:val="24"/>
                <w:szCs w:val="24"/>
                <w:rtl w:val="0"/>
              </w:rPr>
              <w:t xml:space="preserve">"Average IPN31152N"</w:t>
            </w:r>
            <w:r w:rsidDel="00000000" w:rsidR="00000000" w:rsidRPr="00000000">
              <w:rPr>
                <w:rFonts w:ascii="Times New Roman" w:cs="Times New Roman" w:eastAsia="Times New Roman" w:hAnsi="Times New Roman"/>
                <w:sz w:val="24"/>
                <w:szCs w:val="24"/>
                <w:rtl w:val="0"/>
              </w:rPr>
              <w:t xml:space="preserve">) +</w:t>
              <w:br w:type="textWrapping"/>
              <w:t xml:space="preserve">  theme_minimal()</w:t>
            </w:r>
          </w:p>
        </w:tc>
      </w:tr>
    </w:tbl>
    <w:p w:rsidR="00000000" w:rsidDel="00000000" w:rsidP="00000000" w:rsidRDefault="00000000" w:rsidRPr="00000000" w14:paraId="00000078">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34841"/>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253484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07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STL Decomposition Plot</w:t>
      </w:r>
      <w:r w:rsidDel="00000000" w:rsidR="00000000" w:rsidRPr="00000000">
        <w:rPr>
          <w:rtl w:val="0"/>
        </w:rPr>
      </w:r>
    </w:p>
    <w:tbl>
      <w:tblPr>
        <w:tblStyle w:val="Table11"/>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000000"/>
                <w:sz w:val="24"/>
                <w:szCs w:val="24"/>
                <w:rtl w:val="0"/>
              </w:rPr>
              <w:t xml:space="preserve">ts_data &lt;- ts(data_cleaned$IPN31152N, frequency = 12)  </w:t>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stl_decomp &lt;- stl(ts_data, s.window = </w:t>
            </w:r>
            <w:r w:rsidDel="00000000" w:rsidR="00000000" w:rsidRPr="00000000">
              <w:rPr>
                <w:rFonts w:ascii="Times New Roman" w:cs="Times New Roman" w:eastAsia="Times New Roman" w:hAnsi="Times New Roman"/>
                <w:color w:val="888888"/>
                <w:sz w:val="24"/>
                <w:szCs w:val="24"/>
                <w:rtl w:val="0"/>
              </w:rPr>
              <w:t xml:space="preserve">"periodic"</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plot(stl_decomp)</w:t>
              <w:br w:type="textWrapping"/>
            </w:r>
            <w:r w:rsidDel="00000000" w:rsidR="00000000" w:rsidRPr="00000000">
              <w:rPr>
                <w:rtl w:val="0"/>
              </w:rPr>
            </w:r>
          </w:p>
        </w:tc>
      </w:tr>
    </w:tbl>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21322"/>
            <wp:effectExtent b="0" l="0" r="0" t="0"/>
            <wp:docPr id="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272132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ACF and PACF Data</w:t>
      </w:r>
      <w:r w:rsidDel="00000000" w:rsidR="00000000" w:rsidRPr="00000000">
        <w:rPr>
          <w:rtl w:val="0"/>
        </w:rPr>
      </w:r>
    </w:p>
    <w:tbl>
      <w:tblPr>
        <w:tblStyle w:val="Table12"/>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000000"/>
                <w:sz w:val="24"/>
                <w:szCs w:val="24"/>
                <w:rtl w:val="0"/>
              </w:rPr>
              <w:t xml:space="preserve">acf(ts_data)  </w:t>
            </w:r>
            <w:r w:rsidDel="00000000" w:rsidR="00000000" w:rsidRPr="00000000">
              <w:rPr>
                <w:rFonts w:ascii="Consolas" w:cs="Consolas" w:eastAsia="Consolas" w:hAnsi="Consolas"/>
                <w:color w:val="cccccc"/>
                <w:sz w:val="24"/>
                <w:szCs w:val="24"/>
                <w:rtl w:val="0"/>
              </w:rPr>
              <w:t xml:space="preserve"># ACF plot to identify q and Q</w:t>
            </w:r>
            <w:r w:rsidDel="00000000" w:rsidR="00000000" w:rsidRPr="00000000">
              <w:rPr>
                <w:rFonts w:ascii="Consolas" w:cs="Consolas" w:eastAsia="Consolas" w:hAnsi="Consolas"/>
                <w:color w:val="000000"/>
                <w:sz w:val="24"/>
                <w:szCs w:val="24"/>
                <w:rtl w:val="0"/>
              </w:rPr>
              <w:br w:type="textWrapping"/>
              <w:t xml:space="preserve">pacf(ts_data)  </w:t>
            </w:r>
            <w:r w:rsidDel="00000000" w:rsidR="00000000" w:rsidRPr="00000000">
              <w:rPr>
                <w:rFonts w:ascii="Consolas" w:cs="Consolas" w:eastAsia="Consolas" w:hAnsi="Consolas"/>
                <w:color w:val="cccccc"/>
                <w:sz w:val="24"/>
                <w:szCs w:val="24"/>
                <w:rtl w:val="0"/>
              </w:rPr>
              <w:t xml:space="preserve"># PACF plot to identify p and P</w:t>
            </w:r>
            <w:r w:rsidDel="00000000" w:rsidR="00000000" w:rsidRPr="00000000">
              <w:rPr>
                <w:rtl w:val="0"/>
              </w:rPr>
            </w:r>
          </w:p>
        </w:tc>
      </w:tr>
    </w:tbl>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95538"/>
            <wp:effectExtent b="0" l="0" r="0" t="0"/>
            <wp:docPr id="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99000"/>
            <wp:effectExtent b="0" l="0" r="0" t="0"/>
            <wp:docPr id="1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Cleaning Dataset </w:t>
      </w:r>
      <w:r w:rsidDel="00000000" w:rsidR="00000000" w:rsidRPr="00000000">
        <w:rPr>
          <w:rtl w:val="0"/>
        </w:rPr>
      </w:r>
    </w:p>
    <w:tbl>
      <w:tblPr>
        <w:tblStyle w:val="Table13"/>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cccccc"/>
                <w:sz w:val="24"/>
                <w:szCs w:val="24"/>
                <w:rtl w:val="0"/>
              </w:rPr>
              <w:t xml:space="preserve"># Handle missing values and outliers</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cccccc"/>
                <w:sz w:val="24"/>
                <w:szCs w:val="24"/>
                <w:rtl w:val="0"/>
              </w:rPr>
              <w:t xml:space="preserve"># Handling missing values (imputation or removal)</w:t>
            </w:r>
            <w:r w:rsidDel="00000000" w:rsidR="00000000" w:rsidRPr="00000000">
              <w:rPr>
                <w:rFonts w:ascii="Times New Roman" w:cs="Times New Roman" w:eastAsia="Times New Roman" w:hAnsi="Times New Roman"/>
                <w:color w:val="000000"/>
                <w:sz w:val="24"/>
                <w:szCs w:val="24"/>
                <w:rtl w:val="0"/>
              </w:rPr>
              <w:br w:type="textWrapping"/>
              <w:t xml:space="preserve">data_cleaned &lt;- data_sub %&gt;%</w:t>
              <w:br w:type="textWrapping"/>
              <w:t xml:space="preserve">  mutate(IPN31152N = ifelse(is.na(IPN31152N), mean(IPN31152N, na.rm = TRUE), IPN31152N))  </w:t>
            </w:r>
            <w:r w:rsidDel="00000000" w:rsidR="00000000" w:rsidRPr="00000000">
              <w:rPr>
                <w:rFonts w:ascii="Times New Roman" w:cs="Times New Roman" w:eastAsia="Times New Roman" w:hAnsi="Times New Roman"/>
                <w:color w:val="cccccc"/>
                <w:sz w:val="24"/>
                <w:szCs w:val="24"/>
                <w:rtl w:val="0"/>
              </w:rPr>
              <w:t xml:space="preserve"># Replace missing values with the mean</w:t>
            </w:r>
            <w:r w:rsidDel="00000000" w:rsidR="00000000" w:rsidRPr="00000000">
              <w:rPr>
                <w:rFonts w:ascii="Times New Roman" w:cs="Times New Roman" w:eastAsia="Times New Roman" w:hAnsi="Times New Roman"/>
                <w:color w:val="000000"/>
                <w:sz w:val="24"/>
                <w:szCs w:val="24"/>
                <w:rtl w:val="0"/>
              </w:rPr>
              <w:br w:type="textWrapping"/>
              <w:br w:type="textWrapping"/>
            </w:r>
            <w:r w:rsidDel="00000000" w:rsidR="00000000" w:rsidRPr="00000000">
              <w:rPr>
                <w:rFonts w:ascii="Times New Roman" w:cs="Times New Roman" w:eastAsia="Times New Roman" w:hAnsi="Times New Roman"/>
                <w:color w:val="cccccc"/>
                <w:sz w:val="24"/>
                <w:szCs w:val="24"/>
                <w:rtl w:val="0"/>
              </w:rPr>
              <w:t xml:space="preserve"># Handling outliers using the IQR method (Interquartile Range)</w:t>
            </w:r>
            <w:r w:rsidDel="00000000" w:rsidR="00000000" w:rsidRPr="00000000">
              <w:rPr>
                <w:rFonts w:ascii="Times New Roman" w:cs="Times New Roman" w:eastAsia="Times New Roman" w:hAnsi="Times New Roman"/>
                <w:color w:val="000000"/>
                <w:sz w:val="24"/>
                <w:szCs w:val="24"/>
                <w:rtl w:val="0"/>
              </w:rPr>
              <w:br w:type="textWrapping"/>
              <w:t xml:space="preserve">Q1 &lt;- quantile(data_cleaned$IPN31152N, 0.25)</w:t>
              <w:br w:type="textWrapping"/>
              <w:t xml:space="preserve">Q3 &lt;- quantile(data_cleaned$IPN31152N, 0.75)</w:t>
              <w:br w:type="textWrapping"/>
              <w:t xml:space="preserve">IQR &lt;- Q3 - Q1</w:t>
              <w:br w:type="textWrapping"/>
              <w:t xml:space="preserve">outlier_lower &lt;- Q1 - 1.5 * IQR</w:t>
              <w:br w:type="textWrapping"/>
              <w:t xml:space="preserve">outlier_upper &lt;- Q3 + 1.5 * IQR</w:t>
              <w:br w:type="textWrapping"/>
              <w:br w:type="textWrapping"/>
              <w:t xml:space="preserve">data_cleaned &lt;- data_cleaned %&gt;%</w:t>
              <w:br w:type="textWrapping"/>
              <w:t xml:space="preserve">  filter(IPN31152N &gt;= outlier_lower &amp; IPN31152N &lt;= outlier_upper)  </w:t>
            </w:r>
            <w:r w:rsidDel="00000000" w:rsidR="00000000" w:rsidRPr="00000000">
              <w:rPr>
                <w:rFonts w:ascii="Times New Roman" w:cs="Times New Roman" w:eastAsia="Times New Roman" w:hAnsi="Times New Roman"/>
                <w:color w:val="cccccc"/>
                <w:sz w:val="24"/>
                <w:szCs w:val="24"/>
                <w:rtl w:val="0"/>
              </w:rPr>
              <w:t xml:space="preserve"># Remove outliers</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cccccc"/>
                <w:sz w:val="24"/>
                <w:szCs w:val="24"/>
                <w:rtl w:val="0"/>
              </w:rPr>
              <w:t xml:space="preserve"># Check cleaned data</w:t>
            </w:r>
            <w:r w:rsidDel="00000000" w:rsidR="00000000" w:rsidRPr="00000000">
              <w:rPr>
                <w:rFonts w:ascii="Times New Roman" w:cs="Times New Roman" w:eastAsia="Times New Roman" w:hAnsi="Times New Roman"/>
                <w:color w:val="000000"/>
                <w:sz w:val="24"/>
                <w:szCs w:val="24"/>
                <w:rtl w:val="0"/>
              </w:rPr>
              <w:br w:type="textWrapping"/>
              <w:t xml:space="preserve">head(data_cleaned)</w:t>
            </w:r>
            <w:r w:rsidDel="00000000" w:rsidR="00000000" w:rsidRPr="00000000">
              <w:rPr>
                <w:rtl w:val="0"/>
              </w:rPr>
            </w:r>
          </w:p>
        </w:tc>
      </w:tr>
    </w:tbl>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head(data_cleaned)</w:t>
      </w:r>
    </w:p>
    <w:p w:rsidR="00000000" w:rsidDel="00000000" w:rsidP="00000000" w:rsidRDefault="00000000" w:rsidRPr="00000000" w14:paraId="00000088">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 IPN31152N Year Month</w:t>
      </w:r>
    </w:p>
    <w:p w:rsidR="00000000" w:rsidDel="00000000" w:rsidP="00000000" w:rsidRDefault="00000000" w:rsidRPr="00000000" w14:paraId="00000089">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1972-01-01   59.9622 1972    01</w:t>
      </w:r>
    </w:p>
    <w:p w:rsidR="00000000" w:rsidDel="00000000" w:rsidP="00000000" w:rsidRDefault="00000000" w:rsidRPr="00000000" w14:paraId="0000008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1972-02-01   67.0605 1972    02</w:t>
      </w:r>
    </w:p>
    <w:p w:rsidR="00000000" w:rsidDel="00000000" w:rsidP="00000000" w:rsidRDefault="00000000" w:rsidRPr="00000000" w14:paraId="0000008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1972-03-01   74.2350 1972    03</w:t>
      </w:r>
    </w:p>
    <w:p w:rsidR="00000000" w:rsidDel="00000000" w:rsidP="00000000" w:rsidRDefault="00000000" w:rsidRPr="00000000" w14:paraId="0000008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1972-04-01   78.1120 1972    04</w:t>
      </w:r>
    </w:p>
    <w:p w:rsidR="00000000" w:rsidDel="00000000" w:rsidP="00000000" w:rsidRDefault="00000000" w:rsidRPr="00000000" w14:paraId="0000008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1972-05-01   84.7636 1972    05</w:t>
      </w:r>
    </w:p>
    <w:p w:rsidR="00000000" w:rsidDel="00000000" w:rsidP="00000000" w:rsidRDefault="00000000" w:rsidRPr="00000000" w14:paraId="0000008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1972-06-01  100.5960 1972    06</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Augmented Dickey-Fuller Test</w:t>
      </w:r>
      <w:r w:rsidDel="00000000" w:rsidR="00000000" w:rsidRPr="00000000">
        <w:rPr>
          <w:rtl w:val="0"/>
        </w:rPr>
      </w:r>
    </w:p>
    <w:tbl>
      <w:tblPr>
        <w:tblStyle w:val="Table14"/>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cccccc"/>
                <w:sz w:val="24"/>
                <w:szCs w:val="24"/>
                <w:rtl w:val="0"/>
              </w:rPr>
              <w:t xml:space="preserve"># Perform Augmented Dickey-Fuller (ADF) test on the original data</w:t>
            </w:r>
            <w:r w:rsidDel="00000000" w:rsidR="00000000" w:rsidRPr="00000000">
              <w:rPr>
                <w:rFonts w:ascii="Times New Roman" w:cs="Times New Roman" w:eastAsia="Times New Roman" w:hAnsi="Times New Roman"/>
                <w:color w:val="000000"/>
                <w:sz w:val="24"/>
                <w:szCs w:val="24"/>
                <w:rtl w:val="0"/>
              </w:rPr>
              <w:br w:type="textWrapping"/>
              <w:t xml:space="preserve">adf_test &lt;- adf.test(data_cleaned$IPN31152N, alternative = </w:t>
            </w:r>
            <w:r w:rsidDel="00000000" w:rsidR="00000000" w:rsidRPr="00000000">
              <w:rPr>
                <w:rFonts w:ascii="Times New Roman" w:cs="Times New Roman" w:eastAsia="Times New Roman" w:hAnsi="Times New Roman"/>
                <w:color w:val="888888"/>
                <w:sz w:val="24"/>
                <w:szCs w:val="24"/>
                <w:rtl w:val="0"/>
              </w:rPr>
              <w:t xml:space="preserve">"stationary"</w:t>
            </w:r>
            <w:r w:rsidDel="00000000" w:rsidR="00000000" w:rsidRPr="00000000">
              <w:rPr>
                <w:rFonts w:ascii="Times New Roman" w:cs="Times New Roman" w:eastAsia="Times New Roman" w:hAnsi="Times New Roman"/>
                <w:color w:val="000000"/>
                <w:sz w:val="24"/>
                <w:szCs w:val="24"/>
                <w:rtl w:val="0"/>
              </w:rPr>
              <w:t xml:space="preserve">)</w:t>
              <w:br w:type="textWrapping"/>
            </w:r>
            <w:r w:rsidDel="00000000" w:rsidR="00000000" w:rsidRPr="00000000">
              <w:rPr>
                <w:rFonts w:ascii="Times New Roman" w:cs="Times New Roman" w:eastAsia="Times New Roman" w:hAnsi="Times New Roman"/>
                <w:color w:val="cccccc"/>
                <w:sz w:val="24"/>
                <w:szCs w:val="24"/>
                <w:rtl w:val="0"/>
              </w:rPr>
              <w:t xml:space="preserve"># Print ADF test result</w:t>
            </w:r>
            <w:r w:rsidDel="00000000" w:rsidR="00000000" w:rsidRPr="00000000">
              <w:rPr>
                <w:rFonts w:ascii="Times New Roman" w:cs="Times New Roman" w:eastAsia="Times New Roman" w:hAnsi="Times New Roman"/>
                <w:color w:val="000000"/>
                <w:sz w:val="24"/>
                <w:szCs w:val="24"/>
                <w:rtl w:val="0"/>
              </w:rPr>
              <w:br w:type="textWrapping"/>
              <w:t xml:space="preserve">print(adf_test)</w:t>
            </w:r>
            <w:r w:rsidDel="00000000" w:rsidR="00000000" w:rsidRPr="00000000">
              <w:rPr>
                <w:rtl w:val="0"/>
              </w:rPr>
            </w:r>
          </w:p>
        </w:tc>
      </w:tr>
    </w:tbl>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data_cleaned$IPN31152N</w:t>
      </w:r>
    </w:p>
    <w:p w:rsidR="00000000" w:rsidDel="00000000" w:rsidP="00000000" w:rsidRDefault="00000000" w:rsidRPr="00000000" w14:paraId="00000093">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Dickey-Fuller = -2.4844, Lag order = 7, p-value = 0.3733</w:t>
      </w:r>
    </w:p>
    <w:p w:rsidR="00000000" w:rsidDel="00000000" w:rsidP="00000000" w:rsidRDefault="00000000" w:rsidRPr="00000000" w14:paraId="00000094">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hypothesis: stationary</w:t>
      </w:r>
    </w:p>
    <w:tbl>
      <w:tblPr>
        <w:tblStyle w:val="Table15"/>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cccccc"/>
                <w:sz w:val="24"/>
                <w:szCs w:val="24"/>
                <w:rtl w:val="0"/>
              </w:rPr>
              <w:t xml:space="preserve"># Check if p-value is greater than 0.05 (indicating non-stationarity)</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b w:val="1"/>
                <w:color w:val="000000"/>
                <w:sz w:val="24"/>
                <w:szCs w:val="24"/>
                <w:rtl w:val="0"/>
              </w:rPr>
              <w:t xml:space="preserve">if</w:t>
            </w:r>
            <w:r w:rsidDel="00000000" w:rsidR="00000000" w:rsidRPr="00000000">
              <w:rPr>
                <w:rFonts w:ascii="Times New Roman" w:cs="Times New Roman" w:eastAsia="Times New Roman" w:hAnsi="Times New Roman"/>
                <w:color w:val="000000"/>
                <w:sz w:val="24"/>
                <w:szCs w:val="24"/>
                <w:rtl w:val="0"/>
              </w:rPr>
              <w:t xml:space="preserve">(adf_test$p.value &gt; 0.05) {</w:t>
              <w:br w:type="textWrapping"/>
              <w:t xml:space="preserve">  print(</w:t>
            </w:r>
            <w:r w:rsidDel="00000000" w:rsidR="00000000" w:rsidRPr="00000000">
              <w:rPr>
                <w:rFonts w:ascii="Times New Roman" w:cs="Times New Roman" w:eastAsia="Times New Roman" w:hAnsi="Times New Roman"/>
                <w:color w:val="888888"/>
                <w:sz w:val="24"/>
                <w:szCs w:val="24"/>
                <w:rtl w:val="0"/>
              </w:rPr>
              <w:t xml:space="preserve">"Data is non-stationary. Applying seasonal differencing."</w:t>
            </w:r>
            <w:r w:rsidDel="00000000" w:rsidR="00000000" w:rsidRPr="00000000">
              <w:rPr>
                <w:rFonts w:ascii="Times New Roman" w:cs="Times New Roman" w:eastAsia="Times New Roman" w:hAnsi="Times New Roman"/>
                <w:color w:val="000000"/>
                <w:sz w:val="24"/>
                <w:szCs w:val="24"/>
                <w:rtl w:val="0"/>
              </w:rPr>
              <w:t xml:space="preserve">)</w:t>
              <w:br w:type="textWrapping"/>
              <w:br w:type="textWrapping"/>
              <w:t xml:space="preserve">  </w:t>
            </w:r>
            <w:r w:rsidDel="00000000" w:rsidR="00000000" w:rsidRPr="00000000">
              <w:rPr>
                <w:rFonts w:ascii="Times New Roman" w:cs="Times New Roman" w:eastAsia="Times New Roman" w:hAnsi="Times New Roman"/>
                <w:color w:val="cccccc"/>
                <w:sz w:val="24"/>
                <w:szCs w:val="24"/>
                <w:rtl w:val="0"/>
              </w:rPr>
              <w:t xml:space="preserve"># Apply seasonal differencing (adjust the 'lag' to suit your seasonal cycle)</w:t>
            </w:r>
            <w:r w:rsidDel="00000000" w:rsidR="00000000" w:rsidRPr="00000000">
              <w:rPr>
                <w:rFonts w:ascii="Times New Roman" w:cs="Times New Roman" w:eastAsia="Times New Roman" w:hAnsi="Times New Roman"/>
                <w:color w:val="000000"/>
                <w:sz w:val="24"/>
                <w:szCs w:val="24"/>
                <w:rtl w:val="0"/>
              </w:rPr>
              <w:br w:type="textWrapping"/>
              <w:t xml:space="preserve">  IPN31152N_diff &lt;- diff(data_cleaned$IPN31152N, lag = 12)</w:t>
              <w:br w:type="textWrapping"/>
              <w:t xml:space="preserve"> </w:t>
              <w:br w:type="textWrapping"/>
              <w:t xml:space="preserve">  </w:t>
            </w:r>
            <w:r w:rsidDel="00000000" w:rsidR="00000000" w:rsidRPr="00000000">
              <w:rPr>
                <w:rFonts w:ascii="Times New Roman" w:cs="Times New Roman" w:eastAsia="Times New Roman" w:hAnsi="Times New Roman"/>
                <w:color w:val="cccccc"/>
                <w:sz w:val="24"/>
                <w:szCs w:val="24"/>
                <w:rtl w:val="0"/>
              </w:rPr>
              <w:t xml:space="preserve"># Adjust the length of the differenced data</w:t>
            </w:r>
            <w:r w:rsidDel="00000000" w:rsidR="00000000" w:rsidRPr="00000000">
              <w:rPr>
                <w:rFonts w:ascii="Times New Roman" w:cs="Times New Roman" w:eastAsia="Times New Roman" w:hAnsi="Times New Roman"/>
                <w:color w:val="000000"/>
                <w:sz w:val="24"/>
                <w:szCs w:val="24"/>
                <w:rtl w:val="0"/>
              </w:rPr>
              <w:br w:type="textWrapping"/>
              <w:t xml:space="preserve">  </w:t>
            </w:r>
            <w:r w:rsidDel="00000000" w:rsidR="00000000" w:rsidRPr="00000000">
              <w:rPr>
                <w:rFonts w:ascii="Times New Roman" w:cs="Times New Roman" w:eastAsia="Times New Roman" w:hAnsi="Times New Roman"/>
                <w:color w:val="cccccc"/>
                <w:sz w:val="24"/>
                <w:szCs w:val="24"/>
                <w:rtl w:val="0"/>
              </w:rPr>
              <w:t xml:space="preserve"># Prepend NA values to the differenced series to match the original length</w:t>
            </w:r>
            <w:r w:rsidDel="00000000" w:rsidR="00000000" w:rsidRPr="00000000">
              <w:rPr>
                <w:rFonts w:ascii="Times New Roman" w:cs="Times New Roman" w:eastAsia="Times New Roman" w:hAnsi="Times New Roman"/>
                <w:color w:val="000000"/>
                <w:sz w:val="24"/>
                <w:szCs w:val="24"/>
                <w:rtl w:val="0"/>
              </w:rPr>
              <w:br w:type="textWrapping"/>
              <w:t xml:space="preserve">  IPN31152N_diff &lt;- c(rep(NA, 12), IPN31152N_diff)</w:t>
              <w:br w:type="textWrapping"/>
              <w:t xml:space="preserve">  </w:t>
              <w:br w:type="textWrapping"/>
              <w:t xml:space="preserve">  </w:t>
            </w:r>
            <w:r w:rsidDel="00000000" w:rsidR="00000000" w:rsidRPr="00000000">
              <w:rPr>
                <w:rFonts w:ascii="Times New Roman" w:cs="Times New Roman" w:eastAsia="Times New Roman" w:hAnsi="Times New Roman"/>
                <w:color w:val="cccccc"/>
                <w:sz w:val="24"/>
                <w:szCs w:val="24"/>
                <w:rtl w:val="0"/>
              </w:rPr>
              <w:t xml:space="preserve"># Add the differenced data as a new column in the dataset</w:t>
            </w:r>
            <w:r w:rsidDel="00000000" w:rsidR="00000000" w:rsidRPr="00000000">
              <w:rPr>
                <w:rFonts w:ascii="Times New Roman" w:cs="Times New Roman" w:eastAsia="Times New Roman" w:hAnsi="Times New Roman"/>
                <w:color w:val="000000"/>
                <w:sz w:val="24"/>
                <w:szCs w:val="24"/>
                <w:rtl w:val="0"/>
              </w:rPr>
              <w:br w:type="textWrapping"/>
              <w:t xml:space="preserve">  data_cleaned$IPN31152N_diff &lt;- IPN31152N_diff</w:t>
              <w:br w:type="textWrapping"/>
              <w:t xml:space="preserve">  </w:t>
              <w:br w:type="textWrapping"/>
              <w:t xml:space="preserve">  </w:t>
            </w:r>
            <w:r w:rsidDel="00000000" w:rsidR="00000000" w:rsidRPr="00000000">
              <w:rPr>
                <w:rFonts w:ascii="Times New Roman" w:cs="Times New Roman" w:eastAsia="Times New Roman" w:hAnsi="Times New Roman"/>
                <w:color w:val="cccccc"/>
                <w:sz w:val="24"/>
                <w:szCs w:val="24"/>
                <w:rtl w:val="0"/>
              </w:rPr>
              <w:t xml:space="preserve"># Remove NAs before performing the ADF test on differenced data</w:t>
            </w:r>
            <w:r w:rsidDel="00000000" w:rsidR="00000000" w:rsidRPr="00000000">
              <w:rPr>
                <w:rFonts w:ascii="Times New Roman" w:cs="Times New Roman" w:eastAsia="Times New Roman" w:hAnsi="Times New Roman"/>
                <w:color w:val="000000"/>
                <w:sz w:val="24"/>
                <w:szCs w:val="24"/>
                <w:rtl w:val="0"/>
              </w:rPr>
              <w:br w:type="textWrapping"/>
              <w:t xml:space="preserve">  IPN31152N_diff_clean &lt;- na.omit(data_cleaned$IPN31152N_diff)</w:t>
              <w:br w:type="textWrapping"/>
              <w:br w:type="textWrapping"/>
              <w:t xml:space="preserve">  </w:t>
            </w:r>
            <w:r w:rsidDel="00000000" w:rsidR="00000000" w:rsidRPr="00000000">
              <w:rPr>
                <w:rFonts w:ascii="Times New Roman" w:cs="Times New Roman" w:eastAsia="Times New Roman" w:hAnsi="Times New Roman"/>
                <w:color w:val="cccccc"/>
                <w:sz w:val="24"/>
                <w:szCs w:val="24"/>
                <w:rtl w:val="0"/>
              </w:rPr>
              <w:t xml:space="preserve"># Perform the ADF test again on the differenced (cleaned) data</w:t>
            </w:r>
            <w:r w:rsidDel="00000000" w:rsidR="00000000" w:rsidRPr="00000000">
              <w:rPr>
                <w:rFonts w:ascii="Times New Roman" w:cs="Times New Roman" w:eastAsia="Times New Roman" w:hAnsi="Times New Roman"/>
                <w:color w:val="000000"/>
                <w:sz w:val="24"/>
                <w:szCs w:val="24"/>
                <w:rtl w:val="0"/>
              </w:rPr>
              <w:br w:type="textWrapping"/>
              <w:t xml:space="preserve">  adf_test_diff &lt;- adf.test(IPN31152N_diff_clean, alternative = </w:t>
            </w:r>
            <w:r w:rsidDel="00000000" w:rsidR="00000000" w:rsidRPr="00000000">
              <w:rPr>
                <w:rFonts w:ascii="Times New Roman" w:cs="Times New Roman" w:eastAsia="Times New Roman" w:hAnsi="Times New Roman"/>
                <w:color w:val="888888"/>
                <w:sz w:val="24"/>
                <w:szCs w:val="24"/>
                <w:rtl w:val="0"/>
              </w:rPr>
              <w:t xml:space="preserve">"stationary"</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print(adf_test_diff)</w:t>
              <w:br w:type="textWrapping"/>
              <w:t xml:space="preserve">  </w:t>
              <w:br w:type="textWrapping"/>
              <w:t xml:space="preserve">  </w:t>
            </w:r>
            <w:r w:rsidDel="00000000" w:rsidR="00000000" w:rsidRPr="00000000">
              <w:rPr>
                <w:rFonts w:ascii="Times New Roman" w:cs="Times New Roman" w:eastAsia="Times New Roman" w:hAnsi="Times New Roman"/>
                <w:color w:val="cccccc"/>
                <w:sz w:val="24"/>
                <w:szCs w:val="24"/>
                <w:rtl w:val="0"/>
              </w:rPr>
              <w:t xml:space="preserve"># Check if differenced data is stationary</w:t>
            </w:r>
            <w:r w:rsidDel="00000000" w:rsidR="00000000" w:rsidRPr="00000000">
              <w:rPr>
                <w:rFonts w:ascii="Times New Roman" w:cs="Times New Roman" w:eastAsia="Times New Roman" w:hAnsi="Times New Roman"/>
                <w:color w:val="000000"/>
                <w:sz w:val="24"/>
                <w:szCs w:val="24"/>
                <w:rtl w:val="0"/>
              </w:rPr>
              <w:br w:type="textWrapping"/>
              <w:t xml:space="preserve">  </w:t>
            </w:r>
            <w:r w:rsidDel="00000000" w:rsidR="00000000" w:rsidRPr="00000000">
              <w:rPr>
                <w:rFonts w:ascii="Times New Roman" w:cs="Times New Roman" w:eastAsia="Times New Roman" w:hAnsi="Times New Roman"/>
                <w:b w:val="1"/>
                <w:color w:val="000000"/>
                <w:sz w:val="24"/>
                <w:szCs w:val="24"/>
                <w:rtl w:val="0"/>
              </w:rPr>
              <w:t xml:space="preserve">if</w:t>
            </w:r>
            <w:r w:rsidDel="00000000" w:rsidR="00000000" w:rsidRPr="00000000">
              <w:rPr>
                <w:rFonts w:ascii="Times New Roman" w:cs="Times New Roman" w:eastAsia="Times New Roman" w:hAnsi="Times New Roman"/>
                <w:color w:val="000000"/>
                <w:sz w:val="24"/>
                <w:szCs w:val="24"/>
                <w:rtl w:val="0"/>
              </w:rPr>
              <w:t xml:space="preserve">(adf_test_diff$p.value &lt;= 0.05) {</w:t>
              <w:br w:type="textWrapping"/>
              <w:t xml:space="preserve">    print(</w:t>
            </w:r>
            <w:r w:rsidDel="00000000" w:rsidR="00000000" w:rsidRPr="00000000">
              <w:rPr>
                <w:rFonts w:ascii="Times New Roman" w:cs="Times New Roman" w:eastAsia="Times New Roman" w:hAnsi="Times New Roman"/>
                <w:color w:val="888888"/>
                <w:sz w:val="24"/>
                <w:szCs w:val="24"/>
                <w:rtl w:val="0"/>
              </w:rPr>
              <w:t xml:space="preserve">"Differenced data is stationary."</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 </w:t>
            </w:r>
            <w:r w:rsidDel="00000000" w:rsidR="00000000" w:rsidRPr="00000000">
              <w:rPr>
                <w:rFonts w:ascii="Times New Roman" w:cs="Times New Roman" w:eastAsia="Times New Roman" w:hAnsi="Times New Roman"/>
                <w:b w:val="1"/>
                <w:color w:val="000000"/>
                <w:sz w:val="24"/>
                <w:szCs w:val="24"/>
                <w:rtl w:val="0"/>
              </w:rPr>
              <w:t xml:space="preserve">else</w:t>
            </w:r>
            <w:r w:rsidDel="00000000" w:rsidR="00000000" w:rsidRPr="00000000">
              <w:rPr>
                <w:rFonts w:ascii="Times New Roman" w:cs="Times New Roman" w:eastAsia="Times New Roman" w:hAnsi="Times New Roman"/>
                <w:color w:val="000000"/>
                <w:sz w:val="24"/>
                <w:szCs w:val="24"/>
                <w:rtl w:val="0"/>
              </w:rPr>
              <w:t xml:space="preserve"> {</w:t>
              <w:br w:type="textWrapping"/>
              <w:t xml:space="preserve">    print(</w:t>
            </w:r>
            <w:r w:rsidDel="00000000" w:rsidR="00000000" w:rsidRPr="00000000">
              <w:rPr>
                <w:rFonts w:ascii="Times New Roman" w:cs="Times New Roman" w:eastAsia="Times New Roman" w:hAnsi="Times New Roman"/>
                <w:color w:val="888888"/>
                <w:sz w:val="24"/>
                <w:szCs w:val="24"/>
                <w:rtl w:val="0"/>
              </w:rPr>
              <w:t xml:space="preserve">"Differenced data is still non-stationary."</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w:t>
              <w:br w:type="textWrapping"/>
              <w:t xml:space="preserve">} </w:t>
            </w:r>
            <w:r w:rsidDel="00000000" w:rsidR="00000000" w:rsidRPr="00000000">
              <w:rPr>
                <w:rFonts w:ascii="Times New Roman" w:cs="Times New Roman" w:eastAsia="Times New Roman" w:hAnsi="Times New Roman"/>
                <w:b w:val="1"/>
                <w:color w:val="000000"/>
                <w:sz w:val="24"/>
                <w:szCs w:val="24"/>
                <w:rtl w:val="0"/>
              </w:rPr>
              <w:t xml:space="preserve">else</w:t>
            </w:r>
            <w:r w:rsidDel="00000000" w:rsidR="00000000" w:rsidRPr="00000000">
              <w:rPr>
                <w:rFonts w:ascii="Times New Roman" w:cs="Times New Roman" w:eastAsia="Times New Roman" w:hAnsi="Times New Roman"/>
                <w:color w:val="000000"/>
                <w:sz w:val="24"/>
                <w:szCs w:val="24"/>
                <w:rtl w:val="0"/>
              </w:rPr>
              <w:t xml:space="preserve"> {</w:t>
              <w:br w:type="textWrapping"/>
              <w:t xml:space="preserve">  print(</w:t>
            </w:r>
            <w:r w:rsidDel="00000000" w:rsidR="00000000" w:rsidRPr="00000000">
              <w:rPr>
                <w:rFonts w:ascii="Times New Roman" w:cs="Times New Roman" w:eastAsia="Times New Roman" w:hAnsi="Times New Roman"/>
                <w:color w:val="888888"/>
                <w:sz w:val="24"/>
                <w:szCs w:val="24"/>
                <w:rtl w:val="0"/>
              </w:rPr>
              <w:t xml:space="preserve">"Data is stationary."</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"Data is non-stationary. Applying seasonal differencing."</w:t>
      </w:r>
    </w:p>
    <w:p w:rsidR="00000000" w:rsidDel="00000000" w:rsidP="00000000" w:rsidRDefault="00000000" w:rsidRPr="00000000" w14:paraId="00000098">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Augmented Dickey-Fuller Test</w:t>
      </w:r>
    </w:p>
    <w:p w:rsidR="00000000" w:rsidDel="00000000" w:rsidP="00000000" w:rsidRDefault="00000000" w:rsidRPr="00000000" w14:paraId="00000099">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IPN31152N_diff_clean</w:t>
      </w:r>
    </w:p>
    <w:p w:rsidR="00000000" w:rsidDel="00000000" w:rsidP="00000000" w:rsidRDefault="00000000" w:rsidRPr="00000000" w14:paraId="0000009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Dickey-Fuller = -5.5599, Lag order = 7, p-value = 0.01</w:t>
      </w:r>
    </w:p>
    <w:p w:rsidR="00000000" w:rsidDel="00000000" w:rsidP="00000000" w:rsidRDefault="00000000" w:rsidRPr="00000000" w14:paraId="0000009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hypothesis: stationary</w:t>
      </w:r>
    </w:p>
    <w:p w:rsidR="00000000" w:rsidDel="00000000" w:rsidP="00000000" w:rsidRDefault="00000000" w:rsidRPr="00000000" w14:paraId="0000009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"Differenced data is stationary."</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Formatting for STL</w:t>
      </w:r>
    </w:p>
    <w:tbl>
      <w:tblPr>
        <w:tblStyle w:val="Table16"/>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cccccc"/>
                <w:sz w:val="24"/>
                <w:szCs w:val="24"/>
                <w:rtl w:val="0"/>
              </w:rPr>
              <w:t xml:space="preserve"># Fit a SARIMA model</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cccccc"/>
                <w:sz w:val="24"/>
                <w:szCs w:val="24"/>
                <w:rtl w:val="0"/>
              </w:rPr>
              <w:t xml:space="preserve"># Plot ACF and PACF to help identify parameters for the SARIMA model</w:t>
            </w:r>
            <w:r w:rsidDel="00000000" w:rsidR="00000000" w:rsidRPr="00000000">
              <w:rPr>
                <w:rFonts w:ascii="Times New Roman" w:cs="Times New Roman" w:eastAsia="Times New Roman" w:hAnsi="Times New Roman"/>
                <w:color w:val="000000"/>
                <w:sz w:val="24"/>
                <w:szCs w:val="24"/>
                <w:rtl w:val="0"/>
              </w:rPr>
              <w:br w:type="textWrapping"/>
              <w:t xml:space="preserve">acf(ts_data)  </w:t>
            </w:r>
            <w:r w:rsidDel="00000000" w:rsidR="00000000" w:rsidRPr="00000000">
              <w:rPr>
                <w:rFonts w:ascii="Times New Roman" w:cs="Times New Roman" w:eastAsia="Times New Roman" w:hAnsi="Times New Roman"/>
                <w:color w:val="cccccc"/>
                <w:sz w:val="24"/>
                <w:szCs w:val="24"/>
                <w:rtl w:val="0"/>
              </w:rPr>
              <w:t xml:space="preserve"># ACF plot to identify q and Q</w:t>
            </w:r>
            <w:r w:rsidDel="00000000" w:rsidR="00000000" w:rsidRPr="00000000">
              <w:rPr>
                <w:rFonts w:ascii="Times New Roman" w:cs="Times New Roman" w:eastAsia="Times New Roman" w:hAnsi="Times New Roman"/>
                <w:color w:val="000000"/>
                <w:sz w:val="24"/>
                <w:szCs w:val="24"/>
                <w:rtl w:val="0"/>
              </w:rPr>
              <w:br w:type="textWrapping"/>
              <w:t xml:space="preserve">pacf(ts_data)  </w:t>
            </w:r>
            <w:r w:rsidDel="00000000" w:rsidR="00000000" w:rsidRPr="00000000">
              <w:rPr>
                <w:rFonts w:ascii="Times New Roman" w:cs="Times New Roman" w:eastAsia="Times New Roman" w:hAnsi="Times New Roman"/>
                <w:color w:val="cccccc"/>
                <w:sz w:val="24"/>
                <w:szCs w:val="24"/>
                <w:rtl w:val="0"/>
              </w:rPr>
              <w:t xml:space="preserve"># PACF plot to identify p and P</w:t>
            </w:r>
            <w:r w:rsidDel="00000000" w:rsidR="00000000" w:rsidRPr="00000000">
              <w:rPr>
                <w:rFonts w:ascii="Times New Roman" w:cs="Times New Roman" w:eastAsia="Times New Roman" w:hAnsi="Times New Roman"/>
                <w:color w:val="000000"/>
                <w:sz w:val="24"/>
                <w:szCs w:val="24"/>
                <w:rtl w:val="0"/>
              </w:rPr>
              <w:br w:type="textWrapping"/>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2014686"/>
                  <wp:effectExtent b="0" l="0" r="0" t="0"/>
                  <wp:docPr id="1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810250" cy="201468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14613"/>
            <wp:effectExtent b="0" l="0" r="0" t="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Forecast Using fitted SARIMA </w:t>
      </w:r>
    </w:p>
    <w:tbl>
      <w:tblPr>
        <w:tblStyle w:val="Table17"/>
        <w:tblpPr w:leftFromText="180" w:rightFromText="180" w:topFromText="180" w:bottomFromText="180" w:vertAnchor="text" w:horzAnchor="text" w:tblpX="-105" w:tblpY="0"/>
        <w:jc w:val="left"/>
        <w:tblLayout w:type="fixed"/>
        <w:tblLook w:val="0600"/>
      </w:tblPr>
      <w:tblGrid>
        <w:gridCol w:w="9360"/>
        <w:tblGridChange w:id="0">
          <w:tblGrid>
            <w:gridCol w:w="9360"/>
          </w:tblGrid>
        </w:tblGridChange>
      </w:tblGrid>
      <w:tr>
        <w:trPr>
          <w:cantSplit w:val="0"/>
          <w:tblHeader w:val="0"/>
        </w:trPr>
        <w:tc>
          <w:tcPr/>
          <w:p w:rsidR="00000000" w:rsidDel="00000000" w:rsidP="00000000" w:rsidRDefault="00000000" w:rsidRPr="00000000" w14:paraId="000000A6">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cccccc"/>
                <w:sz w:val="24"/>
                <w:szCs w:val="24"/>
                <w:rtl w:val="0"/>
              </w:rPr>
              <w:t xml:space="preserve"># Forecast using the fitted SARIMA model</w:t>
            </w:r>
            <w:r w:rsidDel="00000000" w:rsidR="00000000" w:rsidRPr="00000000">
              <w:rPr>
                <w:rFonts w:ascii="Times New Roman" w:cs="Times New Roman" w:eastAsia="Times New Roman" w:hAnsi="Times New Roman"/>
                <w:sz w:val="24"/>
                <w:szCs w:val="24"/>
                <w:rtl w:val="0"/>
              </w:rPr>
              <w:br w:type="textWrapping"/>
              <w:t xml:space="preserve">forecasted_values &lt;- forecast(sarima_model, h = 12)  </w:t>
            </w:r>
            <w:r w:rsidDel="00000000" w:rsidR="00000000" w:rsidRPr="00000000">
              <w:rPr>
                <w:rFonts w:ascii="Times New Roman" w:cs="Times New Roman" w:eastAsia="Times New Roman" w:hAnsi="Times New Roman"/>
                <w:color w:val="cccccc"/>
                <w:sz w:val="24"/>
                <w:szCs w:val="24"/>
                <w:rtl w:val="0"/>
              </w:rPr>
              <w:t xml:space="preserve"># Forecasting the next 12 data points (adjust based on your needs)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cccccc"/>
                <w:sz w:val="24"/>
                <w:szCs w:val="24"/>
                <w:rtl w:val="0"/>
              </w:rPr>
              <w:t xml:space="preserve"># Plot the forecast</w:t>
            </w:r>
            <w:r w:rsidDel="00000000" w:rsidR="00000000" w:rsidRPr="00000000">
              <w:rPr>
                <w:rFonts w:ascii="Times New Roman" w:cs="Times New Roman" w:eastAsia="Times New Roman" w:hAnsi="Times New Roman"/>
                <w:sz w:val="24"/>
                <w:szCs w:val="24"/>
                <w:rtl w:val="0"/>
              </w:rPr>
              <w:br w:type="textWrapping"/>
              <w:t xml:space="preserve">plot(forecasted_values)</w:t>
            </w:r>
          </w:p>
        </w:tc>
      </w:tr>
    </w:tbl>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30971"/>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530971"/>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Residual Plots </w:t>
      </w:r>
    </w:p>
    <w:tbl>
      <w:tblPr>
        <w:tblStyle w:val="Table18"/>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cccccc"/>
                <w:sz w:val="24"/>
                <w:szCs w:val="24"/>
                <w:rtl w:val="0"/>
              </w:rPr>
              <w:t xml:space="preserve"># Validate using residual diagnostics</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cccccc"/>
                <w:sz w:val="24"/>
                <w:szCs w:val="24"/>
                <w:rtl w:val="0"/>
              </w:rPr>
              <w:t xml:space="preserve"># Plot the residuals</w:t>
            </w:r>
            <w:r w:rsidDel="00000000" w:rsidR="00000000" w:rsidRPr="00000000">
              <w:rPr>
                <w:rFonts w:ascii="Times New Roman" w:cs="Times New Roman" w:eastAsia="Times New Roman" w:hAnsi="Times New Roman"/>
                <w:color w:val="000000"/>
                <w:sz w:val="24"/>
                <w:szCs w:val="24"/>
                <w:rtl w:val="0"/>
              </w:rPr>
              <w:br w:type="textWrapping"/>
              <w:t xml:space="preserve">residuals &lt;- residuals(sarima_model_fitted)</w:t>
              <w:br w:type="textWrapping"/>
              <w:t xml:space="preserve">par(mfrow = c(1, 2))  </w:t>
            </w:r>
            <w:r w:rsidDel="00000000" w:rsidR="00000000" w:rsidRPr="00000000">
              <w:rPr>
                <w:rFonts w:ascii="Times New Roman" w:cs="Times New Roman" w:eastAsia="Times New Roman" w:hAnsi="Times New Roman"/>
                <w:color w:val="cccccc"/>
                <w:sz w:val="24"/>
                <w:szCs w:val="24"/>
                <w:rtl w:val="0"/>
              </w:rPr>
              <w:t xml:space="preserve"># Plot residuals on two panels</w:t>
            </w:r>
            <w:r w:rsidDel="00000000" w:rsidR="00000000" w:rsidRPr="00000000">
              <w:rPr>
                <w:rFonts w:ascii="Times New Roman" w:cs="Times New Roman" w:eastAsia="Times New Roman" w:hAnsi="Times New Roman"/>
                <w:color w:val="000000"/>
                <w:sz w:val="24"/>
                <w:szCs w:val="24"/>
                <w:rtl w:val="0"/>
              </w:rPr>
              <w:br w:type="textWrapping"/>
              <w:t xml:space="preserve">plot(residuals, main = </w:t>
            </w:r>
            <w:r w:rsidDel="00000000" w:rsidR="00000000" w:rsidRPr="00000000">
              <w:rPr>
                <w:rFonts w:ascii="Times New Roman" w:cs="Times New Roman" w:eastAsia="Times New Roman" w:hAnsi="Times New Roman"/>
                <w:color w:val="888888"/>
                <w:sz w:val="24"/>
                <w:szCs w:val="24"/>
                <w:rtl w:val="0"/>
              </w:rPr>
              <w:t xml:space="preserve">"Residuals of SARIMA Model"</w:t>
            </w:r>
            <w:r w:rsidDel="00000000" w:rsidR="00000000" w:rsidRPr="00000000">
              <w:rPr>
                <w:rFonts w:ascii="Times New Roman" w:cs="Times New Roman" w:eastAsia="Times New Roman" w:hAnsi="Times New Roman"/>
                <w:color w:val="000000"/>
                <w:sz w:val="24"/>
                <w:szCs w:val="24"/>
                <w:rtl w:val="0"/>
              </w:rPr>
              <w:t xml:space="preserve">, ylab = </w:t>
            </w:r>
            <w:r w:rsidDel="00000000" w:rsidR="00000000" w:rsidRPr="00000000">
              <w:rPr>
                <w:rFonts w:ascii="Times New Roman" w:cs="Times New Roman" w:eastAsia="Times New Roman" w:hAnsi="Times New Roman"/>
                <w:color w:val="888888"/>
                <w:sz w:val="24"/>
                <w:szCs w:val="24"/>
                <w:rtl w:val="0"/>
              </w:rPr>
              <w:t xml:space="preserve">"Residuals"</w:t>
            </w:r>
            <w:r w:rsidDel="00000000" w:rsidR="00000000" w:rsidRPr="00000000">
              <w:rPr>
                <w:rFonts w:ascii="Times New Roman" w:cs="Times New Roman" w:eastAsia="Times New Roman" w:hAnsi="Times New Roman"/>
                <w:color w:val="000000"/>
                <w:sz w:val="24"/>
                <w:szCs w:val="24"/>
                <w:rtl w:val="0"/>
              </w:rPr>
              <w:t xml:space="preserve">, type = </w:t>
            </w:r>
            <w:r w:rsidDel="00000000" w:rsidR="00000000" w:rsidRPr="00000000">
              <w:rPr>
                <w:rFonts w:ascii="Times New Roman" w:cs="Times New Roman" w:eastAsia="Times New Roman" w:hAnsi="Times New Roman"/>
                <w:color w:val="888888"/>
                <w:sz w:val="24"/>
                <w:szCs w:val="24"/>
                <w:rtl w:val="0"/>
              </w:rPr>
              <w:t xml:space="preserve">"l"</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acf(residuals, main = </w:t>
            </w:r>
            <w:r w:rsidDel="00000000" w:rsidR="00000000" w:rsidRPr="00000000">
              <w:rPr>
                <w:rFonts w:ascii="Times New Roman" w:cs="Times New Roman" w:eastAsia="Times New Roman" w:hAnsi="Times New Roman"/>
                <w:color w:val="888888"/>
                <w:sz w:val="24"/>
                <w:szCs w:val="24"/>
                <w:rtl w:val="0"/>
              </w:rPr>
              <w:t xml:space="preserve">"ACF of Residuals"</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tc>
      </w:tr>
    </w:tbl>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52638"/>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Residuals of SARIMA Model</w:t>
      </w:r>
    </w:p>
    <w:tbl>
      <w:tblPr>
        <w:tblStyle w:val="Table19"/>
        <w:tblW w:w="9345.0" w:type="dxa"/>
        <w:jc w:val="left"/>
        <w:tblInd w:w="15.0" w:type="dxa"/>
        <w:tblLayout w:type="fixed"/>
        <w:tblLook w:val="0600"/>
      </w:tblPr>
      <w:tblGrid>
        <w:gridCol w:w="9345"/>
        <w:tblGridChange w:id="0">
          <w:tblGrid>
            <w:gridCol w:w="93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cccccc"/>
                <w:sz w:val="24"/>
                <w:szCs w:val="24"/>
                <w:rtl w:val="0"/>
              </w:rPr>
              <w:t xml:space="preserve"># MAE (Mean Absolute Error)</w:t>
            </w:r>
            <w:r w:rsidDel="00000000" w:rsidR="00000000" w:rsidRPr="00000000">
              <w:rPr>
                <w:rFonts w:ascii="Times New Roman" w:cs="Times New Roman" w:eastAsia="Times New Roman" w:hAnsi="Times New Roman"/>
                <w:color w:val="000000"/>
                <w:sz w:val="24"/>
                <w:szCs w:val="24"/>
                <w:rtl w:val="0"/>
              </w:rPr>
              <w:br w:type="textWrapping"/>
              <w:t xml:space="preserve">mae &lt;- mean(abs(actual_values - predicted_values))</w:t>
              <w:br w:type="textWrapping"/>
              <w:t xml:space="preserve">cat(</w:t>
            </w:r>
            <w:r w:rsidDel="00000000" w:rsidR="00000000" w:rsidRPr="00000000">
              <w:rPr>
                <w:rFonts w:ascii="Times New Roman" w:cs="Times New Roman" w:eastAsia="Times New Roman" w:hAnsi="Times New Roman"/>
                <w:color w:val="888888"/>
                <w:sz w:val="24"/>
                <w:szCs w:val="24"/>
                <w:rtl w:val="0"/>
              </w:rPr>
              <w:t xml:space="preserve">"MAE (Mean Absolute Error):"</w:t>
            </w:r>
            <w:r w:rsidDel="00000000" w:rsidR="00000000" w:rsidRPr="00000000">
              <w:rPr>
                <w:rFonts w:ascii="Times New Roman" w:cs="Times New Roman" w:eastAsia="Times New Roman" w:hAnsi="Times New Roman"/>
                <w:color w:val="000000"/>
                <w:sz w:val="24"/>
                <w:szCs w:val="24"/>
                <w:rtl w:val="0"/>
              </w:rPr>
              <w:t xml:space="preserve">, mae, </w:t>
            </w:r>
            <w:r w:rsidDel="00000000" w:rsidR="00000000" w:rsidRPr="00000000">
              <w:rPr>
                <w:rFonts w:ascii="Times New Roman" w:cs="Times New Roman" w:eastAsia="Times New Roman" w:hAnsi="Times New Roman"/>
                <w:color w:val="888888"/>
                <w:sz w:val="24"/>
                <w:szCs w:val="24"/>
                <w:rtl w:val="0"/>
              </w:rPr>
              <w:t xml:space="preserve">"\n"</w:t>
            </w:r>
            <w:r w:rsidDel="00000000" w:rsidR="00000000" w:rsidRPr="00000000">
              <w:rPr>
                <w:rFonts w:ascii="Times New Roman" w:cs="Times New Roman" w:eastAsia="Times New Roman" w:hAnsi="Times New Roman"/>
                <w:color w:val="000000"/>
                <w:sz w:val="24"/>
                <w:szCs w:val="24"/>
                <w:rtl w:val="0"/>
              </w:rPr>
              <w:t xml:space="preserve">)</w:t>
              <w:br w:type="textWrapping"/>
            </w:r>
            <w:r w:rsidDel="00000000" w:rsidR="00000000" w:rsidRPr="00000000">
              <w:rPr>
                <w:rFonts w:ascii="Times New Roman" w:cs="Times New Roman" w:eastAsia="Times New Roman" w:hAnsi="Times New Roman"/>
                <w:color w:val="cccccc"/>
                <w:sz w:val="24"/>
                <w:szCs w:val="24"/>
                <w:rtl w:val="0"/>
              </w:rPr>
              <w:t xml:space="preserve"># RMSE (Root Mean Squared Error)</w:t>
            </w:r>
            <w:r w:rsidDel="00000000" w:rsidR="00000000" w:rsidRPr="00000000">
              <w:rPr>
                <w:rFonts w:ascii="Times New Roman" w:cs="Times New Roman" w:eastAsia="Times New Roman" w:hAnsi="Times New Roman"/>
                <w:color w:val="000000"/>
                <w:sz w:val="24"/>
                <w:szCs w:val="24"/>
                <w:rtl w:val="0"/>
              </w:rPr>
              <w:br w:type="textWrapping"/>
              <w:t xml:space="preserve">rmse &lt;- sqrt(mean((actual_values - predicted_values)^2))</w:t>
              <w:br w:type="textWrapping"/>
              <w:t xml:space="preserve">cat(</w:t>
            </w:r>
            <w:r w:rsidDel="00000000" w:rsidR="00000000" w:rsidRPr="00000000">
              <w:rPr>
                <w:rFonts w:ascii="Times New Roman" w:cs="Times New Roman" w:eastAsia="Times New Roman" w:hAnsi="Times New Roman"/>
                <w:color w:val="888888"/>
                <w:sz w:val="24"/>
                <w:szCs w:val="24"/>
                <w:rtl w:val="0"/>
              </w:rPr>
              <w:t xml:space="preserve">"RMSE (Root Mean Squared Error):"</w:t>
            </w:r>
            <w:r w:rsidDel="00000000" w:rsidR="00000000" w:rsidRPr="00000000">
              <w:rPr>
                <w:rFonts w:ascii="Times New Roman" w:cs="Times New Roman" w:eastAsia="Times New Roman" w:hAnsi="Times New Roman"/>
                <w:color w:val="000000"/>
                <w:sz w:val="24"/>
                <w:szCs w:val="24"/>
                <w:rtl w:val="0"/>
              </w:rPr>
              <w:t xml:space="preserve">, rmse, </w:t>
            </w:r>
            <w:r w:rsidDel="00000000" w:rsidR="00000000" w:rsidRPr="00000000">
              <w:rPr>
                <w:rFonts w:ascii="Times New Roman" w:cs="Times New Roman" w:eastAsia="Times New Roman" w:hAnsi="Times New Roman"/>
                <w:color w:val="888888"/>
                <w:sz w:val="24"/>
                <w:szCs w:val="24"/>
                <w:rtl w:val="0"/>
              </w:rPr>
              <w:t xml:space="preserve">"\n"</w:t>
            </w:r>
            <w:r w:rsidDel="00000000" w:rsidR="00000000" w:rsidRPr="00000000">
              <w:rPr>
                <w:rFonts w:ascii="Times New Roman" w:cs="Times New Roman" w:eastAsia="Times New Roman" w:hAnsi="Times New Roman"/>
                <w:color w:val="000000"/>
                <w:sz w:val="24"/>
                <w:szCs w:val="24"/>
                <w:rtl w:val="0"/>
              </w:rPr>
              <w:t xml:space="preserve">)</w:t>
              <w:br w:type="textWrapping"/>
            </w:r>
            <w:r w:rsidDel="00000000" w:rsidR="00000000" w:rsidRPr="00000000">
              <w:rPr>
                <w:rFonts w:ascii="Times New Roman" w:cs="Times New Roman" w:eastAsia="Times New Roman" w:hAnsi="Times New Roman"/>
                <w:color w:val="cccccc"/>
                <w:sz w:val="24"/>
                <w:szCs w:val="24"/>
                <w:rtl w:val="0"/>
              </w:rPr>
              <w:t xml:space="preserve"># AIC (Akaike Information Criterion)</w:t>
            </w:r>
            <w:r w:rsidDel="00000000" w:rsidR="00000000" w:rsidRPr="00000000">
              <w:rPr>
                <w:rFonts w:ascii="Times New Roman" w:cs="Times New Roman" w:eastAsia="Times New Roman" w:hAnsi="Times New Roman"/>
                <w:color w:val="000000"/>
                <w:sz w:val="24"/>
                <w:szCs w:val="24"/>
                <w:rtl w:val="0"/>
              </w:rPr>
              <w:br w:type="textWrapping"/>
              <w:t xml:space="preserve">cat(</w:t>
            </w:r>
            <w:r w:rsidDel="00000000" w:rsidR="00000000" w:rsidRPr="00000000">
              <w:rPr>
                <w:rFonts w:ascii="Times New Roman" w:cs="Times New Roman" w:eastAsia="Times New Roman" w:hAnsi="Times New Roman"/>
                <w:color w:val="888888"/>
                <w:sz w:val="24"/>
                <w:szCs w:val="24"/>
                <w:rtl w:val="0"/>
              </w:rPr>
              <w:t xml:space="preserve">"AIC:"</w:t>
            </w:r>
            <w:r w:rsidDel="00000000" w:rsidR="00000000" w:rsidRPr="00000000">
              <w:rPr>
                <w:rFonts w:ascii="Times New Roman" w:cs="Times New Roman" w:eastAsia="Times New Roman" w:hAnsi="Times New Roman"/>
                <w:color w:val="000000"/>
                <w:sz w:val="24"/>
                <w:szCs w:val="24"/>
                <w:rtl w:val="0"/>
              </w:rPr>
              <w:t xml:space="preserve">, AIC(sarima_model_fitted), </w:t>
            </w:r>
            <w:r w:rsidDel="00000000" w:rsidR="00000000" w:rsidRPr="00000000">
              <w:rPr>
                <w:rFonts w:ascii="Times New Roman" w:cs="Times New Roman" w:eastAsia="Times New Roman" w:hAnsi="Times New Roman"/>
                <w:color w:val="888888"/>
                <w:sz w:val="24"/>
                <w:szCs w:val="24"/>
                <w:rtl w:val="0"/>
              </w:rPr>
              <w:t xml:space="preserve">"\n"</w:t>
            </w:r>
            <w:r w:rsidDel="00000000" w:rsidR="00000000" w:rsidRPr="00000000">
              <w:rPr>
                <w:rFonts w:ascii="Times New Roman" w:cs="Times New Roman" w:eastAsia="Times New Roman" w:hAnsi="Times New Roman"/>
                <w:color w:val="000000"/>
                <w:sz w:val="24"/>
                <w:szCs w:val="24"/>
                <w:rtl w:val="0"/>
              </w:rPr>
              <w:t xml:space="preserve">)</w:t>
              <w:br w:type="textWrapping"/>
            </w:r>
            <w:r w:rsidDel="00000000" w:rsidR="00000000" w:rsidRPr="00000000">
              <w:rPr>
                <w:rFonts w:ascii="Times New Roman" w:cs="Times New Roman" w:eastAsia="Times New Roman" w:hAnsi="Times New Roman"/>
                <w:color w:val="cccccc"/>
                <w:sz w:val="24"/>
                <w:szCs w:val="24"/>
                <w:rtl w:val="0"/>
              </w:rPr>
              <w:t xml:space="preserve"># BIC (Bayesian Information Criterion)</w:t>
            </w:r>
            <w:r w:rsidDel="00000000" w:rsidR="00000000" w:rsidRPr="00000000">
              <w:rPr>
                <w:rFonts w:ascii="Times New Roman" w:cs="Times New Roman" w:eastAsia="Times New Roman" w:hAnsi="Times New Roman"/>
                <w:color w:val="000000"/>
                <w:sz w:val="24"/>
                <w:szCs w:val="24"/>
                <w:rtl w:val="0"/>
              </w:rPr>
              <w:br w:type="textWrapping"/>
              <w:t xml:space="preserve">cat(</w:t>
            </w:r>
            <w:r w:rsidDel="00000000" w:rsidR="00000000" w:rsidRPr="00000000">
              <w:rPr>
                <w:rFonts w:ascii="Times New Roman" w:cs="Times New Roman" w:eastAsia="Times New Roman" w:hAnsi="Times New Roman"/>
                <w:color w:val="888888"/>
                <w:sz w:val="24"/>
                <w:szCs w:val="24"/>
                <w:rtl w:val="0"/>
              </w:rPr>
              <w:t xml:space="preserve">"BIC:"</w:t>
            </w:r>
            <w:r w:rsidDel="00000000" w:rsidR="00000000" w:rsidRPr="00000000">
              <w:rPr>
                <w:rFonts w:ascii="Times New Roman" w:cs="Times New Roman" w:eastAsia="Times New Roman" w:hAnsi="Times New Roman"/>
                <w:color w:val="000000"/>
                <w:sz w:val="24"/>
                <w:szCs w:val="24"/>
                <w:rtl w:val="0"/>
              </w:rPr>
              <w:t xml:space="preserve">, BIC(sarima_model_fitted), </w:t>
            </w:r>
            <w:r w:rsidDel="00000000" w:rsidR="00000000" w:rsidRPr="00000000">
              <w:rPr>
                <w:rFonts w:ascii="Times New Roman" w:cs="Times New Roman" w:eastAsia="Times New Roman" w:hAnsi="Times New Roman"/>
                <w:color w:val="888888"/>
                <w:sz w:val="24"/>
                <w:szCs w:val="24"/>
                <w:rtl w:val="0"/>
              </w:rPr>
              <w:t xml:space="preserve">"\n"</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tc>
      </w:tr>
    </w:tbl>
    <w:p w:rsidR="00000000" w:rsidDel="00000000" w:rsidP="00000000" w:rsidRDefault="00000000" w:rsidRPr="00000000" w14:paraId="000000A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cat("MAE (Mean Absolute Error):", mae, "\n")</w:t>
      </w:r>
    </w:p>
    <w:p w:rsidR="00000000" w:rsidDel="00000000" w:rsidP="00000000" w:rsidRDefault="00000000" w:rsidRPr="00000000" w14:paraId="000000A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 (Mean Absolute Error): 4.607473 </w:t>
      </w:r>
    </w:p>
    <w:p w:rsidR="00000000" w:rsidDel="00000000" w:rsidP="00000000" w:rsidRDefault="00000000" w:rsidRPr="00000000" w14:paraId="000000A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t>
      </w:r>
    </w:p>
    <w:p w:rsidR="00000000" w:rsidDel="00000000" w:rsidP="00000000" w:rsidRDefault="00000000" w:rsidRPr="00000000" w14:paraId="000000AF">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 RMSE (Root Mean Squared Error)</w:t>
      </w:r>
    </w:p>
    <w:p w:rsidR="00000000" w:rsidDel="00000000" w:rsidP="00000000" w:rsidRDefault="00000000" w:rsidRPr="00000000" w14:paraId="000000B0">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rmse &lt;- sqrt(mean((actual_values - predicted_values)^2))</w:t>
      </w:r>
    </w:p>
    <w:p w:rsidR="00000000" w:rsidDel="00000000" w:rsidP="00000000" w:rsidRDefault="00000000" w:rsidRPr="00000000" w14:paraId="000000B1">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cat("RMSE (Root Mean Squared Error):", rmse, "\n")</w:t>
      </w:r>
    </w:p>
    <w:p w:rsidR="00000000" w:rsidDel="00000000" w:rsidP="00000000" w:rsidRDefault="00000000" w:rsidRPr="00000000" w14:paraId="000000B2">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(Root Mean Squared Error): 4.875139 </w:t>
      </w:r>
    </w:p>
    <w:p w:rsidR="00000000" w:rsidDel="00000000" w:rsidP="00000000" w:rsidRDefault="00000000" w:rsidRPr="00000000" w14:paraId="000000B3">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t>
      </w:r>
    </w:p>
    <w:p w:rsidR="00000000" w:rsidDel="00000000" w:rsidP="00000000" w:rsidRDefault="00000000" w:rsidRPr="00000000" w14:paraId="000000B4">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 AIC (Akaike Information Criterion)</w:t>
      </w:r>
    </w:p>
    <w:p w:rsidR="00000000" w:rsidDel="00000000" w:rsidP="00000000" w:rsidRDefault="00000000" w:rsidRPr="00000000" w14:paraId="000000B5">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cat("AIC:", AIC(sarima_model_fitted), "\n")</w:t>
      </w:r>
    </w:p>
    <w:p w:rsidR="00000000" w:rsidDel="00000000" w:rsidP="00000000" w:rsidRDefault="00000000" w:rsidRPr="00000000" w14:paraId="000000B6">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AIC: 2943.884 </w:t>
      </w:r>
    </w:p>
    <w:p w:rsidR="00000000" w:rsidDel="00000000" w:rsidP="00000000" w:rsidRDefault="00000000" w:rsidRPr="00000000" w14:paraId="000000B7">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t>
      </w:r>
    </w:p>
    <w:p w:rsidR="00000000" w:rsidDel="00000000" w:rsidP="00000000" w:rsidRDefault="00000000" w:rsidRPr="00000000" w14:paraId="000000B8">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 BIC (Bayesian Information Criterion)</w:t>
      </w:r>
    </w:p>
    <w:p w:rsidR="00000000" w:rsidDel="00000000" w:rsidP="00000000" w:rsidRDefault="00000000" w:rsidRPr="00000000" w14:paraId="000000B9">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cat("BIC:", BIC(sarima_model_fitted), "\n")</w:t>
      </w:r>
    </w:p>
    <w:p w:rsidR="00000000" w:rsidDel="00000000" w:rsidP="00000000" w:rsidRDefault="00000000" w:rsidRPr="00000000" w14:paraId="000000B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BIC: 2964.815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 Matrix</w:t>
      </w:r>
    </w:p>
    <w:p w:rsidR="00000000" w:rsidDel="00000000" w:rsidP="00000000" w:rsidRDefault="00000000" w:rsidRPr="00000000" w14:paraId="000000B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     RMSE      MAE          MPE     MAPE      MASE          ACF1</w:t>
      </w:r>
    </w:p>
    <w:p w:rsidR="00000000" w:rsidDel="00000000" w:rsidP="00000000" w:rsidRDefault="00000000" w:rsidRPr="00000000" w14:paraId="000000B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set -0.04312408 4.864354 3.401651 -0.002575443 2.998443 0.3270168 -0.0009735144</w:t>
      </w:r>
    </w:p>
    <w:p w:rsidR="00000000" w:rsidDel="00000000" w:rsidP="00000000" w:rsidRDefault="00000000" w:rsidRPr="00000000" w14:paraId="000000B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set      4.60747327 4.875139 4.607473  4.870688529 4.870689 0.4429382            NA</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Series Analysis-Non-Seasonal</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Structure </w:t>
      </w:r>
    </w:p>
    <w:tbl>
      <w:tblPr>
        <w:tblStyle w:val="Table20"/>
        <w:tblW w:w="9435.0" w:type="dxa"/>
        <w:jc w:val="left"/>
        <w:tblInd w:w="-75.0" w:type="dxa"/>
        <w:tblLayout w:type="fixed"/>
        <w:tblLook w:val="0600"/>
      </w:tblPr>
      <w:tblGrid>
        <w:gridCol w:w="9435"/>
        <w:tblGridChange w:id="0">
          <w:tblGrid>
            <w:gridCol w:w="9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&gt; cat(</w:t>
            </w:r>
            <w:r w:rsidDel="00000000" w:rsidR="00000000" w:rsidRPr="00000000">
              <w:rPr>
                <w:rFonts w:ascii="Times New Roman" w:cs="Times New Roman" w:eastAsia="Times New Roman" w:hAnsi="Times New Roman"/>
                <w:color w:val="888888"/>
                <w:sz w:val="24"/>
                <w:szCs w:val="24"/>
                <w:rtl w:val="0"/>
              </w:rPr>
              <w:t xml:space="preserve">"Column Names: "</w:t>
            </w:r>
            <w:r w:rsidDel="00000000" w:rsidR="00000000" w:rsidRPr="00000000">
              <w:rPr>
                <w:rFonts w:ascii="Times New Roman" w:cs="Times New Roman" w:eastAsia="Times New Roman" w:hAnsi="Times New Roman"/>
                <w:color w:val="000000"/>
                <w:sz w:val="24"/>
                <w:szCs w:val="24"/>
                <w:rtl w:val="0"/>
              </w:rPr>
              <w:t xml:space="preserve">, colnames(data), </w:t>
            </w:r>
            <w:r w:rsidDel="00000000" w:rsidR="00000000" w:rsidRPr="00000000">
              <w:rPr>
                <w:rFonts w:ascii="Times New Roman" w:cs="Times New Roman" w:eastAsia="Times New Roman" w:hAnsi="Times New Roman"/>
                <w:color w:val="888888"/>
                <w:sz w:val="24"/>
                <w:szCs w:val="24"/>
                <w:rtl w:val="0"/>
              </w:rPr>
              <w:t xml:space="preserve">"\n"</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tc>
      </w:tr>
    </w:tbl>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Names:  Date Open High Low Close Volume </w:t>
      </w:r>
    </w:p>
    <w:tbl>
      <w:tblPr>
        <w:tblStyle w:val="Table21"/>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&gt; cat(</w:t>
            </w:r>
            <w:r w:rsidDel="00000000" w:rsidR="00000000" w:rsidRPr="00000000">
              <w:rPr>
                <w:rFonts w:ascii="Times New Roman" w:cs="Times New Roman" w:eastAsia="Times New Roman" w:hAnsi="Times New Roman"/>
                <w:color w:val="888888"/>
                <w:sz w:val="24"/>
                <w:szCs w:val="24"/>
                <w:rtl w:val="0"/>
              </w:rPr>
              <w:t xml:space="preserve">"Data Types: \n"</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tc>
      </w:tr>
    </w:tbl>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Types: </w:t>
      </w:r>
    </w:p>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print(sapply(data, class))</w:t>
      </w:r>
    </w:p>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        Open        High         Low       Close      Volume </w:t>
      </w:r>
    </w:p>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"numeric"   "numeric"   "numeric"   "numeric"   "integer" </w:t>
      </w:r>
    </w:p>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t>
      </w:r>
    </w:p>
    <w:tbl>
      <w:tblPr>
        <w:tblStyle w:val="Table22"/>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&gt; </w:t>
            </w:r>
            <w:r w:rsidDel="00000000" w:rsidR="00000000" w:rsidRPr="00000000">
              <w:rPr>
                <w:rFonts w:ascii="Times New Roman" w:cs="Times New Roman" w:eastAsia="Times New Roman" w:hAnsi="Times New Roman"/>
                <w:color w:val="cccccc"/>
                <w:sz w:val="24"/>
                <w:szCs w:val="24"/>
                <w:rtl w:val="0"/>
              </w:rPr>
              <w:t xml:space="preserve"># View the first few rows of the dataset</w:t>
            </w:r>
            <w:r w:rsidDel="00000000" w:rsidR="00000000" w:rsidRPr="00000000">
              <w:rPr>
                <w:rFonts w:ascii="Times New Roman" w:cs="Times New Roman" w:eastAsia="Times New Roman" w:hAnsi="Times New Roman"/>
                <w:color w:val="000000"/>
                <w:sz w:val="24"/>
                <w:szCs w:val="24"/>
                <w:rtl w:val="0"/>
              </w:rPr>
              <w:br w:type="textWrapping"/>
              <w:t xml:space="preserve">&gt; head(data)</w:t>
            </w:r>
            <w:r w:rsidDel="00000000" w:rsidR="00000000" w:rsidRPr="00000000">
              <w:rPr>
                <w:rtl w:val="0"/>
              </w:rPr>
            </w:r>
          </w:p>
        </w:tc>
      </w:tr>
    </w:tbl>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      Open      High       Low     Close Volume</w:t>
      </w:r>
    </w:p>
    <w:p w:rsidR="00000000" w:rsidDel="00000000" w:rsidP="00000000" w:rsidRDefault="00000000" w:rsidRPr="00000000" w14:paraId="000000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1972-06-01 0.0000000 0.3993877 0.3947704 0.3993877 318600</w:t>
      </w:r>
    </w:p>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1972-06-02 0.3993879 0.4034280 0.3982334 0.3982334 140400</w:t>
      </w:r>
    </w:p>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1972-06-05 0.3993910 0.3999699 0.3860779 0.3936028 469800</w:t>
      </w:r>
    </w:p>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1972-06-06 0.3901300 0.3901300 0.3889725 0.3901300 140400</w:t>
      </w:r>
    </w:p>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1972-06-07 0.3901300 0.3907089 0.3866570 0.3878147 178200</w:t>
      </w:r>
    </w:p>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1972-06-08 0.3878147 0.3889725 0.3854995 0.3878147 432000</w:t>
      </w:r>
    </w:p>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t>
      </w:r>
    </w:p>
    <w:tbl>
      <w:tblPr>
        <w:tblStyle w:val="Table23"/>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&gt; summary(data)</w:t>
            </w:r>
            <w:r w:rsidDel="00000000" w:rsidR="00000000" w:rsidRPr="00000000">
              <w:rPr>
                <w:rtl w:val="0"/>
              </w:rPr>
            </w:r>
          </w:p>
        </w:tc>
      </w:tr>
    </w:tbl>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                 Open              High               Low               Close         </w:t>
      </w:r>
    </w:p>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   :1972-06-01   Min.   :  0.000   Min.   :  0.1469   Min.   :  0.1414   Min.   :  0.1414  </w:t>
      </w:r>
    </w:p>
    <w:p w:rsidR="00000000" w:rsidDel="00000000" w:rsidP="00000000" w:rsidRDefault="00000000" w:rsidRPr="00000000" w14:paraId="000000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1st Qu.:1985-06-12   1st Qu.:  1.248   1st Qu.:  1.2543   1st Qu.:  1.2394   1st Qu.:  1.2462  </w:t>
      </w:r>
    </w:p>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Median :1998-06-22   Median : 18.824   Median : 19.0998   Median : 18.5647   Median : 18.8363  </w:t>
      </w:r>
    </w:p>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Mean   :1998-07-02   Mean   : 35.700   Mean   : 35.9795   Mean   : 35.4222   Mean   : 35.7124  </w:t>
      </w:r>
    </w:p>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3rd Qu.:2011-07-20   3rd Qu.: 45.158   3rd Qu.: 45.4727   3rd Qu.: 44.8385   3rd Qu.: 45.1977  </w:t>
      </w:r>
    </w:p>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   :2024-08-20   Max.   :189.425   Max.   :189.7239   Max.   :187.8641   Max.   :188.9915  </w:t>
      </w:r>
    </w:p>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Volume        </w:t>
      </w:r>
    </w:p>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   :       0  </w:t>
      </w:r>
    </w:p>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1st Qu.: 2472800  </w:t>
      </w:r>
    </w:p>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Median : 3747000  </w:t>
      </w:r>
    </w:p>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Mean   : 4161206  </w:t>
      </w:r>
    </w:p>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3rd Qu.: 5259800  </w:t>
      </w:r>
    </w:p>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   :46162800  </w:t>
      </w:r>
    </w:p>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t>
      </w:r>
    </w:p>
    <w:p w:rsidR="00000000" w:rsidDel="00000000" w:rsidP="00000000" w:rsidRDefault="00000000" w:rsidRPr="00000000" w14:paraId="000000E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 Plot</w:t>
      </w:r>
    </w:p>
    <w:tbl>
      <w:tblPr>
        <w:tblStyle w:val="Table24"/>
        <w:jc w:val="left"/>
        <w:tblLayout w:type="fixed"/>
        <w:tblLook w:val="0600"/>
      </w:tblPr>
      <w:tblGrid>
        <w:gridCol w:w="9360"/>
        <w:tblGridChange w:id="0">
          <w:tblGrid>
            <w:gridCol w:w="9360"/>
          </w:tblGrid>
        </w:tblGridChange>
      </w:tblGrid>
      <w:tr>
        <w:trPr>
          <w:cantSplit w:val="0"/>
          <w:trHeight w:val="355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cccccc"/>
                <w:sz w:val="24"/>
                <w:szCs w:val="24"/>
                <w:rtl w:val="0"/>
              </w:rPr>
              <w:br w:type="textWrapping"/>
              <w:t xml:space="preserve"># Line plot</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b w:val="1"/>
                <w:color w:val="000000"/>
                <w:sz w:val="24"/>
                <w:szCs w:val="24"/>
                <w:rtl w:val="0"/>
              </w:rPr>
              <w:t xml:space="preserve">if</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888888"/>
                <w:sz w:val="24"/>
                <w:szCs w:val="24"/>
                <w:rtl w:val="0"/>
              </w:rPr>
              <w:t xml:space="preserve">"Close"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in</w:t>
            </w:r>
            <w:r w:rsidDel="00000000" w:rsidR="00000000" w:rsidRPr="00000000">
              <w:rPr>
                <w:rFonts w:ascii="Times New Roman" w:cs="Times New Roman" w:eastAsia="Times New Roman" w:hAnsi="Times New Roman"/>
                <w:color w:val="000000"/>
                <w:sz w:val="24"/>
                <w:szCs w:val="24"/>
                <w:rtl w:val="0"/>
              </w:rPr>
              <w:t xml:space="preserve">% colnames(data)) {</w:t>
              <w:br w:type="textWrapping"/>
              <w:t xml:space="preserve">  ggplot(data, aes(x = Date, y = Close)) +</w:t>
              <w:br w:type="textWrapping"/>
              <w:t xml:space="preserve">    geom_line(color = </w:t>
            </w:r>
            <w:r w:rsidDel="00000000" w:rsidR="00000000" w:rsidRPr="00000000">
              <w:rPr>
                <w:rFonts w:ascii="Times New Roman" w:cs="Times New Roman" w:eastAsia="Times New Roman" w:hAnsi="Times New Roman"/>
                <w:color w:val="888888"/>
                <w:sz w:val="24"/>
                <w:szCs w:val="24"/>
                <w:rtl w:val="0"/>
              </w:rPr>
              <w:t xml:space="preserve">"blue"</w:t>
            </w:r>
            <w:r w:rsidDel="00000000" w:rsidR="00000000" w:rsidRPr="00000000">
              <w:rPr>
                <w:rFonts w:ascii="Times New Roman" w:cs="Times New Roman" w:eastAsia="Times New Roman" w:hAnsi="Times New Roman"/>
                <w:color w:val="000000"/>
                <w:sz w:val="24"/>
                <w:szCs w:val="24"/>
                <w:rtl w:val="0"/>
              </w:rPr>
              <w:t xml:space="preserve">) +</w:t>
              <w:br w:type="textWrapping"/>
              <w:t xml:space="preserve">    labs(title = </w:t>
            </w:r>
            <w:r w:rsidDel="00000000" w:rsidR="00000000" w:rsidRPr="00000000">
              <w:rPr>
                <w:rFonts w:ascii="Times New Roman" w:cs="Times New Roman" w:eastAsia="Times New Roman" w:hAnsi="Times New Roman"/>
                <w:color w:val="888888"/>
                <w:sz w:val="24"/>
                <w:szCs w:val="24"/>
                <w:rtl w:val="0"/>
              </w:rPr>
              <w:t xml:space="preserve">"Time Series of Close Prices"</w:t>
            </w:r>
            <w:r w:rsidDel="00000000" w:rsidR="00000000" w:rsidRPr="00000000">
              <w:rPr>
                <w:rFonts w:ascii="Times New Roman" w:cs="Times New Roman" w:eastAsia="Times New Roman" w:hAnsi="Times New Roman"/>
                <w:color w:val="000000"/>
                <w:sz w:val="24"/>
                <w:szCs w:val="24"/>
                <w:rtl w:val="0"/>
              </w:rPr>
              <w:t xml:space="preserve">, x = </w:t>
            </w:r>
            <w:r w:rsidDel="00000000" w:rsidR="00000000" w:rsidRPr="00000000">
              <w:rPr>
                <w:rFonts w:ascii="Times New Roman" w:cs="Times New Roman" w:eastAsia="Times New Roman" w:hAnsi="Times New Roman"/>
                <w:color w:val="888888"/>
                <w:sz w:val="24"/>
                <w:szCs w:val="24"/>
                <w:rtl w:val="0"/>
              </w:rPr>
              <w:t xml:space="preserve">"Date"</w:t>
            </w:r>
            <w:r w:rsidDel="00000000" w:rsidR="00000000" w:rsidRPr="00000000">
              <w:rPr>
                <w:rFonts w:ascii="Times New Roman" w:cs="Times New Roman" w:eastAsia="Times New Roman" w:hAnsi="Times New Roman"/>
                <w:color w:val="000000"/>
                <w:sz w:val="24"/>
                <w:szCs w:val="24"/>
                <w:rtl w:val="0"/>
              </w:rPr>
              <w:t xml:space="preserve">, y = </w:t>
            </w:r>
            <w:r w:rsidDel="00000000" w:rsidR="00000000" w:rsidRPr="00000000">
              <w:rPr>
                <w:rFonts w:ascii="Times New Roman" w:cs="Times New Roman" w:eastAsia="Times New Roman" w:hAnsi="Times New Roman"/>
                <w:color w:val="888888"/>
                <w:sz w:val="24"/>
                <w:szCs w:val="24"/>
                <w:rtl w:val="0"/>
              </w:rPr>
              <w:t xml:space="preserve">"Close"</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tc>
      </w:tr>
    </w:tbl>
    <w:p w:rsidR="00000000" w:rsidDel="00000000" w:rsidP="00000000" w:rsidRDefault="00000000" w:rsidRPr="00000000" w14:paraId="000000E4">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5">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47888"/>
            <wp:effectExtent b="0" l="0" r="0" t="0"/>
            <wp:docPr id="1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CoRelation Heat map </w:t>
      </w:r>
    </w:p>
    <w:tbl>
      <w:tblPr>
        <w:tblStyle w:val="Table25"/>
        <w:tblW w:w="9330.0" w:type="dxa"/>
        <w:jc w:val="left"/>
        <w:tblInd w:w="30.0" w:type="dxa"/>
        <w:tblLayout w:type="fixed"/>
        <w:tblLook w:val="0600"/>
      </w:tblPr>
      <w:tblGrid>
        <w:gridCol w:w="9330"/>
        <w:tblGridChange w:id="0">
          <w:tblGrid>
            <w:gridCol w:w="93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br w:type="textWrapping"/>
              <w:t xml:space="preserve">log_histogram &lt;- ggplot(data, aes(x = log(Close + 1))) +</w:t>
              <w:br w:type="textWrapping"/>
              <w:t xml:space="preserve">  geom_histogram(fill = </w:t>
            </w:r>
            <w:r w:rsidDel="00000000" w:rsidR="00000000" w:rsidRPr="00000000">
              <w:rPr>
                <w:rFonts w:ascii="Times New Roman" w:cs="Times New Roman" w:eastAsia="Times New Roman" w:hAnsi="Times New Roman"/>
                <w:color w:val="888888"/>
                <w:sz w:val="24"/>
                <w:szCs w:val="24"/>
                <w:rtl w:val="0"/>
              </w:rPr>
              <w:t xml:space="preserve">"purple"</w:t>
            </w:r>
            <w:r w:rsidDel="00000000" w:rsidR="00000000" w:rsidRPr="00000000">
              <w:rPr>
                <w:rFonts w:ascii="Times New Roman" w:cs="Times New Roman" w:eastAsia="Times New Roman" w:hAnsi="Times New Roman"/>
                <w:color w:val="000000"/>
                <w:sz w:val="24"/>
                <w:szCs w:val="24"/>
                <w:rtl w:val="0"/>
              </w:rPr>
              <w:t xml:space="preserve">, bins = 30, alpha = 0.7) +</w:t>
              <w:br w:type="textWrapping"/>
              <w:t xml:space="preserve">  labs(title = </w:t>
            </w:r>
            <w:r w:rsidDel="00000000" w:rsidR="00000000" w:rsidRPr="00000000">
              <w:rPr>
                <w:rFonts w:ascii="Times New Roman" w:cs="Times New Roman" w:eastAsia="Times New Roman" w:hAnsi="Times New Roman"/>
                <w:color w:val="888888"/>
                <w:sz w:val="24"/>
                <w:szCs w:val="24"/>
                <w:rtl w:val="0"/>
              </w:rPr>
              <w:t xml:space="preserve">"Histogram of Log-Transformed Close Prices"</w:t>
            </w:r>
            <w:r w:rsidDel="00000000" w:rsidR="00000000" w:rsidRPr="00000000">
              <w:rPr>
                <w:rFonts w:ascii="Times New Roman" w:cs="Times New Roman" w:eastAsia="Times New Roman" w:hAnsi="Times New Roman"/>
                <w:color w:val="000000"/>
                <w:sz w:val="24"/>
                <w:szCs w:val="24"/>
                <w:rtl w:val="0"/>
              </w:rPr>
              <w:t xml:space="preserve">, x = </w:t>
            </w:r>
            <w:r w:rsidDel="00000000" w:rsidR="00000000" w:rsidRPr="00000000">
              <w:rPr>
                <w:rFonts w:ascii="Times New Roman" w:cs="Times New Roman" w:eastAsia="Times New Roman" w:hAnsi="Times New Roman"/>
                <w:color w:val="888888"/>
                <w:sz w:val="24"/>
                <w:szCs w:val="24"/>
                <w:rtl w:val="0"/>
              </w:rPr>
              <w:t xml:space="preserve">"Log(Close + 1)"</w:t>
            </w:r>
            <w:r w:rsidDel="00000000" w:rsidR="00000000" w:rsidRPr="00000000">
              <w:rPr>
                <w:rFonts w:ascii="Times New Roman" w:cs="Times New Roman" w:eastAsia="Times New Roman" w:hAnsi="Times New Roman"/>
                <w:color w:val="000000"/>
                <w:sz w:val="24"/>
                <w:szCs w:val="24"/>
                <w:rtl w:val="0"/>
              </w:rPr>
              <w:t xml:space="preserve">, y = </w:t>
            </w:r>
            <w:r w:rsidDel="00000000" w:rsidR="00000000" w:rsidRPr="00000000">
              <w:rPr>
                <w:rFonts w:ascii="Times New Roman" w:cs="Times New Roman" w:eastAsia="Times New Roman" w:hAnsi="Times New Roman"/>
                <w:color w:val="888888"/>
                <w:sz w:val="24"/>
                <w:szCs w:val="24"/>
                <w:rtl w:val="0"/>
              </w:rPr>
              <w:t xml:space="preserve">"Frequency"</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tc>
      </w:tr>
    </w:tbl>
    <w:p w:rsidR="00000000" w:rsidDel="00000000" w:rsidP="00000000" w:rsidRDefault="00000000" w:rsidRPr="00000000" w14:paraId="000000E9">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3450" cy="1976438"/>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743450"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Handle Missing Values </w:t>
        <w:br w:type="textWrapping"/>
      </w:r>
    </w:p>
    <w:tbl>
      <w:tblPr>
        <w:tblStyle w:val="Table26"/>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missing_values &lt;- colSums(is.na(data))</w:t>
              <w:br w:type="textWrapping"/>
              <w:t xml:space="preserve">cat(</w:t>
            </w:r>
            <w:r w:rsidDel="00000000" w:rsidR="00000000" w:rsidRPr="00000000">
              <w:rPr>
                <w:rFonts w:ascii="Times New Roman" w:cs="Times New Roman" w:eastAsia="Times New Roman" w:hAnsi="Times New Roman"/>
                <w:color w:val="888888"/>
                <w:sz w:val="24"/>
                <w:szCs w:val="24"/>
                <w:rtl w:val="0"/>
              </w:rPr>
              <w:t xml:space="preserve">"Missing values per column:\n"</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print(missing_values)</w:t>
              <w:br w:type="textWrapping"/>
              <w:t xml:space="preserve">data_imputed &lt;- data %&gt;%</w:t>
              <w:br w:type="textWrapping"/>
              <w:t xml:space="preserve">  mutate(across(where(is.numeric), ~ifelse(is.na(.), median(., na.rm = TRUE), .)))</w:t>
            </w:r>
            <w:r w:rsidDel="00000000" w:rsidR="00000000" w:rsidRPr="00000000">
              <w:rPr>
                <w:rtl w:val="0"/>
              </w:rPr>
            </w:r>
          </w:p>
        </w:tc>
      </w:tr>
    </w:tbl>
    <w:p w:rsidR="00000000" w:rsidDel="00000000" w:rsidP="00000000" w:rsidRDefault="00000000" w:rsidRPr="00000000" w14:paraId="000000E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values per column:</w:t>
      </w:r>
    </w:p>
    <w:p w:rsidR="00000000" w:rsidDel="00000000" w:rsidP="00000000" w:rsidRDefault="00000000" w:rsidRPr="00000000" w14:paraId="000000EF">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print(missing_values)</w:t>
      </w:r>
    </w:p>
    <w:p w:rsidR="00000000" w:rsidDel="00000000" w:rsidP="00000000" w:rsidRDefault="00000000" w:rsidRPr="00000000" w14:paraId="000000F0">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   Open   High    Low  Close Volume </w:t>
      </w:r>
    </w:p>
    <w:p w:rsidR="00000000" w:rsidDel="00000000" w:rsidP="00000000" w:rsidRDefault="00000000" w:rsidRPr="00000000" w14:paraId="000000F1">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0      0      0      0      0      0 </w:t>
      </w:r>
    </w:p>
    <w:p w:rsidR="00000000" w:rsidDel="00000000" w:rsidP="00000000" w:rsidRDefault="00000000" w:rsidRPr="00000000" w14:paraId="000000F2">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Outlier Box Plot </w:t>
      </w:r>
    </w:p>
    <w:tbl>
      <w:tblPr>
        <w:tblStyle w:val="Table27"/>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boxplots &lt;- lapply(names(data)[numeric_cols], </w:t>
            </w:r>
            <w:r w:rsidDel="00000000" w:rsidR="00000000" w:rsidRPr="00000000">
              <w:rPr>
                <w:rFonts w:ascii="Times New Roman" w:cs="Times New Roman" w:eastAsia="Times New Roman" w:hAnsi="Times New Roman"/>
                <w:b w:val="1"/>
                <w:color w:val="000000"/>
                <w:sz w:val="24"/>
                <w:szCs w:val="24"/>
                <w:rtl w:val="0"/>
              </w:rPr>
              <w:t xml:space="preserve">function</w:t>
            </w:r>
            <w:r w:rsidDel="00000000" w:rsidR="00000000" w:rsidRPr="00000000">
              <w:rPr>
                <w:rFonts w:ascii="Times New Roman" w:cs="Times New Roman" w:eastAsia="Times New Roman" w:hAnsi="Times New Roman"/>
                <w:color w:val="000000"/>
                <w:sz w:val="24"/>
                <w:szCs w:val="24"/>
                <w:rtl w:val="0"/>
              </w:rPr>
              <w:t xml:space="preserve">(col) {</w:t>
              <w:br w:type="textWrapping"/>
              <w:t xml:space="preserve">  ggplot(data, aes_string(y = col)) +</w:t>
              <w:br w:type="textWrapping"/>
              <w:t xml:space="preserve">    geom_boxplot(fill = </w:t>
            </w:r>
            <w:r w:rsidDel="00000000" w:rsidR="00000000" w:rsidRPr="00000000">
              <w:rPr>
                <w:rFonts w:ascii="Times New Roman" w:cs="Times New Roman" w:eastAsia="Times New Roman" w:hAnsi="Times New Roman"/>
                <w:color w:val="888888"/>
                <w:sz w:val="24"/>
                <w:szCs w:val="24"/>
                <w:rtl w:val="0"/>
              </w:rPr>
              <w:t xml:space="preserve">"orange"</w:t>
            </w:r>
            <w:r w:rsidDel="00000000" w:rsidR="00000000" w:rsidRPr="00000000">
              <w:rPr>
                <w:rFonts w:ascii="Times New Roman" w:cs="Times New Roman" w:eastAsia="Times New Roman" w:hAnsi="Times New Roman"/>
                <w:color w:val="000000"/>
                <w:sz w:val="24"/>
                <w:szCs w:val="24"/>
                <w:rtl w:val="0"/>
              </w:rPr>
              <w:t xml:space="preserve">, alpha = 0.7) +</w:t>
              <w:br w:type="textWrapping"/>
              <w:t xml:space="preserve">    labs(title = paste(</w:t>
            </w:r>
            <w:r w:rsidDel="00000000" w:rsidR="00000000" w:rsidRPr="00000000">
              <w:rPr>
                <w:rFonts w:ascii="Times New Roman" w:cs="Times New Roman" w:eastAsia="Times New Roman" w:hAnsi="Times New Roman"/>
                <w:color w:val="888888"/>
                <w:sz w:val="24"/>
                <w:szCs w:val="24"/>
                <w:rtl w:val="0"/>
              </w:rPr>
              <w:t xml:space="preserve">"Boxplot of"</w:t>
            </w:r>
            <w:r w:rsidDel="00000000" w:rsidR="00000000" w:rsidRPr="00000000">
              <w:rPr>
                <w:rFonts w:ascii="Times New Roman" w:cs="Times New Roman" w:eastAsia="Times New Roman" w:hAnsi="Times New Roman"/>
                <w:color w:val="000000"/>
                <w:sz w:val="24"/>
                <w:szCs w:val="24"/>
                <w:rtl w:val="0"/>
              </w:rPr>
              <w:t xml:space="preserve">, col), y = col)</w:t>
              <w:br w:type="textWrapping"/>
              <w:t xml:space="preserve">})</w:t>
              <w:br w:type="textWrapping"/>
              <w:t xml:space="preserve">ggarrange(plotlist = boxplots, ncol = 2, nrow = ceiling(length(boxplots) / 2))</w:t>
            </w:r>
            <w:r w:rsidDel="00000000" w:rsidR="00000000" w:rsidRPr="00000000">
              <w:rPr>
                <w:rtl w:val="0"/>
              </w:rPr>
            </w:r>
          </w:p>
        </w:tc>
      </w:tr>
    </w:tbl>
    <w:p w:rsidR="00000000" w:rsidDel="00000000" w:rsidP="00000000" w:rsidRDefault="00000000" w:rsidRPr="00000000" w14:paraId="000000F4">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73500"/>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Stationary Check </w:t>
      </w:r>
    </w:p>
    <w:tbl>
      <w:tblPr>
        <w:tblStyle w:val="Table28"/>
        <w:tblW w:w="9330.0" w:type="dxa"/>
        <w:jc w:val="left"/>
        <w:tblInd w:w="30.0" w:type="dxa"/>
        <w:tblLayout w:type="fixed"/>
        <w:tblLook w:val="0600"/>
      </w:tblPr>
      <w:tblGrid>
        <w:gridCol w:w="9330"/>
        <w:tblGridChange w:id="0">
          <w:tblGrid>
            <w:gridCol w:w="93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cccccc"/>
                <w:sz w:val="24"/>
                <w:szCs w:val="24"/>
                <w:rtl w:val="0"/>
              </w:rPr>
              <w:t xml:space="preserve"># Step 5: Stationarity Check</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cccccc"/>
                <w:sz w:val="24"/>
                <w:szCs w:val="24"/>
                <w:rtl w:val="0"/>
              </w:rPr>
              <w:t xml:space="preserve"># Perform Augmented Dickey-Fuller (ADF) test on the 'Close' column</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b w:val="1"/>
                <w:color w:val="000000"/>
                <w:sz w:val="24"/>
                <w:szCs w:val="24"/>
                <w:rtl w:val="0"/>
              </w:rPr>
              <w:t xml:space="preserve">if</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888888"/>
                <w:sz w:val="24"/>
                <w:szCs w:val="24"/>
                <w:rtl w:val="0"/>
              </w:rPr>
              <w:t xml:space="preserve">"Close"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in</w:t>
            </w:r>
            <w:r w:rsidDel="00000000" w:rsidR="00000000" w:rsidRPr="00000000">
              <w:rPr>
                <w:rFonts w:ascii="Times New Roman" w:cs="Times New Roman" w:eastAsia="Times New Roman" w:hAnsi="Times New Roman"/>
                <w:color w:val="000000"/>
                <w:sz w:val="24"/>
                <w:szCs w:val="24"/>
                <w:rtl w:val="0"/>
              </w:rPr>
              <w:t xml:space="preserve">% colnames(data_cleaned)) {</w:t>
              <w:br w:type="textWrapping"/>
              <w:t xml:space="preserve">  close_series &lt;- data_cleaned$Close</w:t>
              <w:br w:type="textWrapping"/>
              <w:t xml:space="preserve">   </w:t>
            </w:r>
            <w:r w:rsidDel="00000000" w:rsidR="00000000" w:rsidRPr="00000000">
              <w:rPr>
                <w:rFonts w:ascii="Times New Roman" w:cs="Times New Roman" w:eastAsia="Times New Roman" w:hAnsi="Times New Roman"/>
                <w:color w:val="cccccc"/>
                <w:sz w:val="24"/>
                <w:szCs w:val="24"/>
                <w:rtl w:val="0"/>
              </w:rPr>
              <w:t xml:space="preserve"># Perform ADF test</w:t>
            </w:r>
            <w:r w:rsidDel="00000000" w:rsidR="00000000" w:rsidRPr="00000000">
              <w:rPr>
                <w:rFonts w:ascii="Times New Roman" w:cs="Times New Roman" w:eastAsia="Times New Roman" w:hAnsi="Times New Roman"/>
                <w:color w:val="000000"/>
                <w:sz w:val="24"/>
                <w:szCs w:val="24"/>
                <w:rtl w:val="0"/>
              </w:rPr>
              <w:br w:type="textWrapping"/>
              <w:t xml:space="preserve">  adf_test_result &lt;- adf.test(close_series, alternative = </w:t>
            </w:r>
            <w:r w:rsidDel="00000000" w:rsidR="00000000" w:rsidRPr="00000000">
              <w:rPr>
                <w:rFonts w:ascii="Times New Roman" w:cs="Times New Roman" w:eastAsia="Times New Roman" w:hAnsi="Times New Roman"/>
                <w:color w:val="888888"/>
                <w:sz w:val="24"/>
                <w:szCs w:val="24"/>
                <w:rtl w:val="0"/>
              </w:rPr>
              <w:t xml:space="preserve">"stationary"</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print(adf_test_result)</w:t>
              <w:br w:type="textWrapping"/>
              <w:t xml:space="preserve">   </w:t>
            </w:r>
            <w:r w:rsidDel="00000000" w:rsidR="00000000" w:rsidRPr="00000000">
              <w:rPr>
                <w:rFonts w:ascii="Times New Roman" w:cs="Times New Roman" w:eastAsia="Times New Roman" w:hAnsi="Times New Roman"/>
                <w:color w:val="cccccc"/>
                <w:sz w:val="24"/>
                <w:szCs w:val="24"/>
                <w:rtl w:val="0"/>
              </w:rPr>
              <w:t xml:space="preserve"># Check p-value</w:t>
            </w:r>
            <w:r w:rsidDel="00000000" w:rsidR="00000000" w:rsidRPr="00000000">
              <w:rPr>
                <w:rFonts w:ascii="Times New Roman" w:cs="Times New Roman" w:eastAsia="Times New Roman" w:hAnsi="Times New Roman"/>
                <w:color w:val="000000"/>
                <w:sz w:val="24"/>
                <w:szCs w:val="24"/>
                <w:rtl w:val="0"/>
              </w:rPr>
              <w:br w:type="textWrapping"/>
              <w:t xml:space="preserve">  </w:t>
            </w:r>
            <w:r w:rsidDel="00000000" w:rsidR="00000000" w:rsidRPr="00000000">
              <w:rPr>
                <w:rFonts w:ascii="Times New Roman" w:cs="Times New Roman" w:eastAsia="Times New Roman" w:hAnsi="Times New Roman"/>
                <w:b w:val="1"/>
                <w:color w:val="000000"/>
                <w:sz w:val="24"/>
                <w:szCs w:val="24"/>
                <w:rtl w:val="0"/>
              </w:rPr>
              <w:t xml:space="preserve">if</w:t>
            </w:r>
            <w:r w:rsidDel="00000000" w:rsidR="00000000" w:rsidRPr="00000000">
              <w:rPr>
                <w:rFonts w:ascii="Times New Roman" w:cs="Times New Roman" w:eastAsia="Times New Roman" w:hAnsi="Times New Roman"/>
                <w:color w:val="000000"/>
                <w:sz w:val="24"/>
                <w:szCs w:val="24"/>
                <w:rtl w:val="0"/>
              </w:rPr>
              <w:t xml:space="preserve"> (adf_test_result$p.value &gt; 0.05) {</w:t>
              <w:br w:type="textWrapping"/>
              <w:t xml:space="preserve">    cat(</w:t>
            </w:r>
            <w:r w:rsidDel="00000000" w:rsidR="00000000" w:rsidRPr="00000000">
              <w:rPr>
                <w:rFonts w:ascii="Times New Roman" w:cs="Times New Roman" w:eastAsia="Times New Roman" w:hAnsi="Times New Roman"/>
                <w:color w:val="888888"/>
                <w:sz w:val="24"/>
                <w:szCs w:val="24"/>
                <w:rtl w:val="0"/>
              </w:rPr>
              <w:t xml:space="preserve">"The series is not stationary. Applying differencing...\n"</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w:t>
            </w:r>
            <w:r w:rsidDel="00000000" w:rsidR="00000000" w:rsidRPr="00000000">
              <w:rPr>
                <w:rFonts w:ascii="Times New Roman" w:cs="Times New Roman" w:eastAsia="Times New Roman" w:hAnsi="Times New Roman"/>
                <w:color w:val="cccccc"/>
                <w:sz w:val="24"/>
                <w:szCs w:val="24"/>
                <w:rtl w:val="0"/>
              </w:rPr>
              <w:t xml:space="preserve"># Apply first-order differencing</w:t>
            </w:r>
            <w:r w:rsidDel="00000000" w:rsidR="00000000" w:rsidRPr="00000000">
              <w:rPr>
                <w:rFonts w:ascii="Times New Roman" w:cs="Times New Roman" w:eastAsia="Times New Roman" w:hAnsi="Times New Roman"/>
                <w:color w:val="000000"/>
                <w:sz w:val="24"/>
                <w:szCs w:val="24"/>
                <w:rtl w:val="0"/>
              </w:rPr>
              <w:br w:type="textWrapping"/>
              <w:t xml:space="preserve">    data_cleaned$Close_diff &lt;- c(NA, diff(close_series))</w:t>
              <w:br w:type="textWrapping"/>
              <w:t xml:space="preserve">       </w:t>
            </w:r>
            <w:r w:rsidDel="00000000" w:rsidR="00000000" w:rsidRPr="00000000">
              <w:rPr>
                <w:rFonts w:ascii="Times New Roman" w:cs="Times New Roman" w:eastAsia="Times New Roman" w:hAnsi="Times New Roman"/>
                <w:color w:val="cccccc"/>
                <w:sz w:val="24"/>
                <w:szCs w:val="24"/>
                <w:rtl w:val="0"/>
              </w:rPr>
              <w:t xml:space="preserve"># Remove NA values caused by differencing</w:t>
            </w:r>
            <w:r w:rsidDel="00000000" w:rsidR="00000000" w:rsidRPr="00000000">
              <w:rPr>
                <w:rFonts w:ascii="Times New Roman" w:cs="Times New Roman" w:eastAsia="Times New Roman" w:hAnsi="Times New Roman"/>
                <w:color w:val="000000"/>
                <w:sz w:val="24"/>
                <w:szCs w:val="24"/>
                <w:rtl w:val="0"/>
              </w:rPr>
              <w:br w:type="textWrapping"/>
              <w:t xml:space="preserve">    data_cleaned &lt;- na.omit(data_cleaned)</w:t>
              <w:br w:type="textWrapping"/>
              <w:t xml:space="preserve">        </w:t>
            </w:r>
            <w:r w:rsidDel="00000000" w:rsidR="00000000" w:rsidRPr="00000000">
              <w:rPr>
                <w:rFonts w:ascii="Times New Roman" w:cs="Times New Roman" w:eastAsia="Times New Roman" w:hAnsi="Times New Roman"/>
                <w:color w:val="cccccc"/>
                <w:sz w:val="24"/>
                <w:szCs w:val="24"/>
                <w:rtl w:val="0"/>
              </w:rPr>
              <w:t xml:space="preserve"># Re-check stationarity after differencing</w:t>
            </w:r>
            <w:r w:rsidDel="00000000" w:rsidR="00000000" w:rsidRPr="00000000">
              <w:rPr>
                <w:rFonts w:ascii="Times New Roman" w:cs="Times New Roman" w:eastAsia="Times New Roman" w:hAnsi="Times New Roman"/>
                <w:color w:val="000000"/>
                <w:sz w:val="24"/>
                <w:szCs w:val="24"/>
                <w:rtl w:val="0"/>
              </w:rPr>
              <w:br w:type="textWrapping"/>
              <w:t xml:space="preserve">    adf_test_result_diff &lt;- adf.test(data_cleaned$Close_diff, alternative = </w:t>
            </w:r>
            <w:r w:rsidDel="00000000" w:rsidR="00000000" w:rsidRPr="00000000">
              <w:rPr>
                <w:rFonts w:ascii="Times New Roman" w:cs="Times New Roman" w:eastAsia="Times New Roman" w:hAnsi="Times New Roman"/>
                <w:color w:val="888888"/>
                <w:sz w:val="24"/>
                <w:szCs w:val="24"/>
                <w:rtl w:val="0"/>
              </w:rPr>
              <w:t xml:space="preserve">"stationary"</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print(adf_test_result_diff)</w:t>
              <w:br w:type="textWrapping"/>
              <w:t xml:space="preserve">        </w:t>
            </w:r>
            <w:r w:rsidDel="00000000" w:rsidR="00000000" w:rsidRPr="00000000">
              <w:rPr>
                <w:rFonts w:ascii="Times New Roman" w:cs="Times New Roman" w:eastAsia="Times New Roman" w:hAnsi="Times New Roman"/>
                <w:b w:val="1"/>
                <w:color w:val="000000"/>
                <w:sz w:val="24"/>
                <w:szCs w:val="24"/>
                <w:rtl w:val="0"/>
              </w:rPr>
              <w:t xml:space="preserve">if</w:t>
            </w:r>
            <w:r w:rsidDel="00000000" w:rsidR="00000000" w:rsidRPr="00000000">
              <w:rPr>
                <w:rFonts w:ascii="Times New Roman" w:cs="Times New Roman" w:eastAsia="Times New Roman" w:hAnsi="Times New Roman"/>
                <w:color w:val="000000"/>
                <w:sz w:val="24"/>
                <w:szCs w:val="24"/>
                <w:rtl w:val="0"/>
              </w:rPr>
              <w:t xml:space="preserve"> (adf_test_result_diff$p.value &lt;= 0.05) {</w:t>
              <w:br w:type="textWrapping"/>
              <w:t xml:space="preserve">      cat(</w:t>
            </w:r>
            <w:r w:rsidDel="00000000" w:rsidR="00000000" w:rsidRPr="00000000">
              <w:rPr>
                <w:rFonts w:ascii="Times New Roman" w:cs="Times New Roman" w:eastAsia="Times New Roman" w:hAnsi="Times New Roman"/>
                <w:color w:val="888888"/>
                <w:sz w:val="24"/>
                <w:szCs w:val="24"/>
                <w:rtl w:val="0"/>
              </w:rPr>
              <w:t xml:space="preserve">"The differenced series is stationary.\n"</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 </w:t>
            </w:r>
            <w:r w:rsidDel="00000000" w:rsidR="00000000" w:rsidRPr="00000000">
              <w:rPr>
                <w:rFonts w:ascii="Times New Roman" w:cs="Times New Roman" w:eastAsia="Times New Roman" w:hAnsi="Times New Roman"/>
                <w:b w:val="1"/>
                <w:color w:val="000000"/>
                <w:sz w:val="24"/>
                <w:szCs w:val="24"/>
                <w:rtl w:val="0"/>
              </w:rPr>
              <w:t xml:space="preserve">else</w:t>
            </w:r>
            <w:r w:rsidDel="00000000" w:rsidR="00000000" w:rsidRPr="00000000">
              <w:rPr>
                <w:rFonts w:ascii="Times New Roman" w:cs="Times New Roman" w:eastAsia="Times New Roman" w:hAnsi="Times New Roman"/>
                <w:color w:val="000000"/>
                <w:sz w:val="24"/>
                <w:szCs w:val="24"/>
                <w:rtl w:val="0"/>
              </w:rPr>
              <w:t xml:space="preserve"> {</w:t>
              <w:br w:type="textWrapping"/>
              <w:t xml:space="preserve">      cat(</w:t>
            </w:r>
            <w:r w:rsidDel="00000000" w:rsidR="00000000" w:rsidRPr="00000000">
              <w:rPr>
                <w:rFonts w:ascii="Times New Roman" w:cs="Times New Roman" w:eastAsia="Times New Roman" w:hAnsi="Times New Roman"/>
                <w:color w:val="888888"/>
                <w:sz w:val="24"/>
                <w:szCs w:val="24"/>
                <w:rtl w:val="0"/>
              </w:rPr>
              <w:t xml:space="preserve">"Further differencing or transformations may be required.\n"</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w:t>
              <w:br w:type="textWrapping"/>
              <w:t xml:space="preserve">  } </w:t>
            </w:r>
            <w:r w:rsidDel="00000000" w:rsidR="00000000" w:rsidRPr="00000000">
              <w:rPr>
                <w:rFonts w:ascii="Times New Roman" w:cs="Times New Roman" w:eastAsia="Times New Roman" w:hAnsi="Times New Roman"/>
                <w:b w:val="1"/>
                <w:color w:val="000000"/>
                <w:sz w:val="24"/>
                <w:szCs w:val="24"/>
                <w:rtl w:val="0"/>
              </w:rPr>
              <w:t xml:space="preserve">else</w:t>
            </w:r>
            <w:r w:rsidDel="00000000" w:rsidR="00000000" w:rsidRPr="00000000">
              <w:rPr>
                <w:rFonts w:ascii="Times New Roman" w:cs="Times New Roman" w:eastAsia="Times New Roman" w:hAnsi="Times New Roman"/>
                <w:color w:val="000000"/>
                <w:sz w:val="24"/>
                <w:szCs w:val="24"/>
                <w:rtl w:val="0"/>
              </w:rPr>
              <w:t xml:space="preserve"> {</w:t>
              <w:br w:type="textWrapping"/>
              <w:t xml:space="preserve">    cat(</w:t>
            </w:r>
            <w:r w:rsidDel="00000000" w:rsidR="00000000" w:rsidRPr="00000000">
              <w:rPr>
                <w:rFonts w:ascii="Times New Roman" w:cs="Times New Roman" w:eastAsia="Times New Roman" w:hAnsi="Times New Roman"/>
                <w:color w:val="888888"/>
                <w:sz w:val="24"/>
                <w:szCs w:val="24"/>
                <w:rtl w:val="0"/>
              </w:rPr>
              <w:t xml:space="preserve">"The series is stationary. No differencing needed.\n"</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w:t>
              <w:br w:type="textWrapping"/>
              <w:t xml:space="preserve">}</w:t>
              <w:br w:type="textWrapping"/>
            </w:r>
            <w:r w:rsidDel="00000000" w:rsidR="00000000" w:rsidRPr="00000000">
              <w:rPr>
                <w:rFonts w:ascii="Times New Roman" w:cs="Times New Roman" w:eastAsia="Times New Roman" w:hAnsi="Times New Roman"/>
                <w:b w:val="1"/>
                <w:sz w:val="24"/>
                <w:szCs w:val="24"/>
                <w:rtl w:val="0"/>
              </w:rPr>
              <w:t xml:space="preserve">Augmented Dickey-Fuller Test</w:t>
            </w:r>
            <w:r w:rsidDel="00000000" w:rsidR="00000000" w:rsidRPr="00000000">
              <w:rPr>
                <w:rtl w:val="0"/>
              </w:rPr>
            </w:r>
          </w:p>
          <w:p w:rsidR="00000000" w:rsidDel="00000000" w:rsidP="00000000" w:rsidRDefault="00000000" w:rsidRPr="00000000" w14:paraId="000000F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close_series</w:t>
            </w:r>
          </w:p>
          <w:p w:rsidR="00000000" w:rsidDel="00000000" w:rsidP="00000000" w:rsidRDefault="00000000" w:rsidRPr="00000000" w14:paraId="000000F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Dickey-Fuller = 0.43592, Lag order = 22, p-value = 0.99</w:t>
            </w:r>
          </w:p>
          <w:p w:rsidR="00000000" w:rsidDel="00000000" w:rsidP="00000000" w:rsidRDefault="00000000" w:rsidRPr="00000000" w14:paraId="000000F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hypothesis: stationary</w:t>
            </w:r>
          </w:p>
          <w:p w:rsidR="00000000" w:rsidDel="00000000" w:rsidP="00000000" w:rsidRDefault="00000000" w:rsidRPr="00000000" w14:paraId="000000F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it is not stationary, lets apply differencing</w:t>
            </w:r>
          </w:p>
          <w:p w:rsidR="00000000" w:rsidDel="00000000" w:rsidP="00000000" w:rsidRDefault="00000000" w:rsidRPr="00000000" w14:paraId="000000FE">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Augmented Dickey-Fuller Test</w:t>
            </w:r>
          </w:p>
          <w:p w:rsidR="00000000" w:rsidDel="00000000" w:rsidP="00000000" w:rsidRDefault="00000000" w:rsidRPr="00000000" w14:paraId="000000FF">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data_cleaned$Close_diff</w:t>
            </w:r>
          </w:p>
          <w:p w:rsidR="00000000" w:rsidDel="00000000" w:rsidP="00000000" w:rsidRDefault="00000000" w:rsidRPr="00000000" w14:paraId="00000101">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Dickey-Fuller = -22.252, Lag order = 22, p-value = 0.01</w:t>
            </w:r>
          </w:p>
          <w:p w:rsidR="00000000" w:rsidDel="00000000" w:rsidP="00000000" w:rsidRDefault="00000000" w:rsidRPr="00000000" w14:paraId="00000102">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hypothesis: stationary</w:t>
            </w:r>
          </w:p>
          <w:p w:rsidR="00000000" w:rsidDel="00000000" w:rsidP="00000000" w:rsidRDefault="00000000" w:rsidRPr="00000000" w14:paraId="00000103">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it is stationary</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ARIMA Model Selection</w:t>
            </w:r>
            <w:r w:rsidDel="00000000" w:rsidR="00000000" w:rsidRPr="00000000">
              <w:rPr>
                <w:rtl w:val="0"/>
              </w:rPr>
            </w:r>
          </w:p>
          <w:p w:rsidR="00000000" w:rsidDel="00000000" w:rsidP="00000000" w:rsidRDefault="00000000" w:rsidRPr="00000000" w14:paraId="00000105">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cccccc"/>
                <w:sz w:val="24"/>
                <w:szCs w:val="24"/>
                <w:rtl w:val="0"/>
              </w:rPr>
              <w:t xml:space="preserve"># Step 6: ARIMA Model Selection</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cccccc"/>
                <w:sz w:val="24"/>
                <w:szCs w:val="24"/>
                <w:rtl w:val="0"/>
              </w:rPr>
              <w:t xml:space="preserve"># ACF and PACF plots</w:t>
            </w:r>
            <w:r w:rsidDel="00000000" w:rsidR="00000000" w:rsidRPr="00000000">
              <w:rPr>
                <w:rFonts w:ascii="Times New Roman" w:cs="Times New Roman" w:eastAsia="Times New Roman" w:hAnsi="Times New Roman"/>
                <w:color w:val="000000"/>
                <w:sz w:val="24"/>
                <w:szCs w:val="24"/>
                <w:rtl w:val="0"/>
              </w:rPr>
              <w:br w:type="textWrapping"/>
              <w:t xml:space="preserve">Acf(close_series, main = </w:t>
            </w:r>
            <w:r w:rsidDel="00000000" w:rsidR="00000000" w:rsidRPr="00000000">
              <w:rPr>
                <w:rFonts w:ascii="Times New Roman" w:cs="Times New Roman" w:eastAsia="Times New Roman" w:hAnsi="Times New Roman"/>
                <w:color w:val="888888"/>
                <w:sz w:val="24"/>
                <w:szCs w:val="24"/>
                <w:rtl w:val="0"/>
              </w:rPr>
              <w:t xml:space="preserve">"ACF Plot"</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Pacf(close_series, main = </w:t>
            </w:r>
            <w:r w:rsidDel="00000000" w:rsidR="00000000" w:rsidRPr="00000000">
              <w:rPr>
                <w:rFonts w:ascii="Times New Roman" w:cs="Times New Roman" w:eastAsia="Times New Roman" w:hAnsi="Times New Roman"/>
                <w:color w:val="888888"/>
                <w:sz w:val="24"/>
                <w:szCs w:val="24"/>
                <w:rtl w:val="0"/>
              </w:rPr>
              <w:t xml:space="preserve">"PACF Plot"</w:t>
            </w:r>
            <w:r w:rsidDel="00000000" w:rsidR="00000000" w:rsidRPr="00000000">
              <w:rPr>
                <w:rFonts w:ascii="Times New Roman" w:cs="Times New Roman" w:eastAsia="Times New Roman" w:hAnsi="Times New Roman"/>
                <w:color w:val="000000"/>
                <w:sz w:val="24"/>
                <w:szCs w:val="24"/>
                <w:rtl w:val="0"/>
              </w:rPr>
              <w:t xml:space="preserv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810250" cy="1984325"/>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810250" cy="198432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1900238"/>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810250"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cccccc"/>
                <w:sz w:val="24"/>
                <w:szCs w:val="24"/>
                <w:rtl w:val="0"/>
              </w:rPr>
              <w:t xml:space="preserve"># Fit ARIMA model</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cccccc"/>
                <w:sz w:val="24"/>
                <w:szCs w:val="24"/>
                <w:rtl w:val="0"/>
              </w:rPr>
              <w:t xml:space="preserve"># Use auto.arima to automatically select p, d, q</w:t>
            </w:r>
            <w:r w:rsidDel="00000000" w:rsidR="00000000" w:rsidRPr="00000000">
              <w:rPr>
                <w:rFonts w:ascii="Times New Roman" w:cs="Times New Roman" w:eastAsia="Times New Roman" w:hAnsi="Times New Roman"/>
                <w:color w:val="000000"/>
                <w:sz w:val="24"/>
                <w:szCs w:val="24"/>
                <w:rtl w:val="0"/>
              </w:rPr>
              <w:br w:type="textWrapping"/>
              <w:t xml:space="preserve">arima_model &lt;- auto.arima(close_series)</w:t>
              <w:br w:type="textWrapping"/>
            </w:r>
            <w:r w:rsidDel="00000000" w:rsidR="00000000" w:rsidRPr="00000000">
              <w:rPr>
                <w:rFonts w:ascii="Times New Roman" w:cs="Times New Roman" w:eastAsia="Times New Roman" w:hAnsi="Times New Roman"/>
                <w:color w:val="cccccc"/>
                <w:sz w:val="24"/>
                <w:szCs w:val="24"/>
                <w:rtl w:val="0"/>
              </w:rPr>
              <w:t xml:space="preserve"># Display model summary</w:t>
            </w:r>
            <w:r w:rsidDel="00000000" w:rsidR="00000000" w:rsidRPr="00000000">
              <w:rPr>
                <w:rFonts w:ascii="Times New Roman" w:cs="Times New Roman" w:eastAsia="Times New Roman" w:hAnsi="Times New Roman"/>
                <w:color w:val="000000"/>
                <w:sz w:val="24"/>
                <w:szCs w:val="24"/>
                <w:rtl w:val="0"/>
              </w:rPr>
              <w:br w:type="textWrapping"/>
              <w:t xml:space="preserve">cat(</w:t>
            </w:r>
            <w:r w:rsidDel="00000000" w:rsidR="00000000" w:rsidRPr="00000000">
              <w:rPr>
                <w:rFonts w:ascii="Times New Roman" w:cs="Times New Roman" w:eastAsia="Times New Roman" w:hAnsi="Times New Roman"/>
                <w:color w:val="888888"/>
                <w:sz w:val="24"/>
                <w:szCs w:val="24"/>
                <w:rtl w:val="0"/>
              </w:rPr>
              <w:t xml:space="preserve">"ARIMA Model Summary:\n"</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print(summary(arima_model))</w:t>
              <w:br w:type="textWrapping"/>
            </w:r>
            <w:r w:rsidDel="00000000" w:rsidR="00000000" w:rsidRPr="00000000">
              <w:rPr>
                <w:rFonts w:ascii="Times New Roman" w:cs="Times New Roman" w:eastAsia="Times New Roman" w:hAnsi="Times New Roman"/>
                <w:color w:val="cccccc"/>
                <w:sz w:val="24"/>
                <w:szCs w:val="24"/>
                <w:rtl w:val="0"/>
              </w:rPr>
              <w:t xml:space="preserve"># Step 7: Model Fitting (Residual diagnostics and Ljung-Box Test)</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cccccc"/>
                <w:sz w:val="24"/>
                <w:szCs w:val="24"/>
                <w:rtl w:val="0"/>
              </w:rPr>
              <w:t xml:space="preserve"># Residual diagnostics</w:t>
            </w:r>
            <w:r w:rsidDel="00000000" w:rsidR="00000000" w:rsidRPr="00000000">
              <w:rPr>
                <w:rFonts w:ascii="Times New Roman" w:cs="Times New Roman" w:eastAsia="Times New Roman" w:hAnsi="Times New Roman"/>
                <w:color w:val="000000"/>
                <w:sz w:val="24"/>
                <w:szCs w:val="24"/>
                <w:rtl w:val="0"/>
              </w:rPr>
              <w:br w:type="textWrapping"/>
              <w:t xml:space="preserve">checkresiduals(arima_mode</w:t>
            </w:r>
            <w:r w:rsidDel="00000000" w:rsidR="00000000" w:rsidRPr="00000000">
              <w:rPr>
                <w:rFonts w:ascii="Times New Roman" w:cs="Times New Roman" w:eastAsia="Times New Roman" w:hAnsi="Times New Roman"/>
                <w:sz w:val="24"/>
                <w:szCs w:val="24"/>
                <w:rtl w:val="0"/>
              </w:rPr>
              <w:t xml:space="preserve">l)</w:t>
            </w:r>
          </w:p>
        </w:tc>
      </w:tr>
    </w:tbl>
    <w:p w:rsidR="00000000" w:rsidDel="00000000" w:rsidP="00000000" w:rsidRDefault="00000000" w:rsidRPr="00000000" w14:paraId="00000108">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ARIMA Model Summary:</w:t>
      </w:r>
    </w:p>
    <w:p w:rsidR="00000000" w:rsidDel="00000000" w:rsidP="00000000" w:rsidRDefault="00000000" w:rsidRPr="00000000" w14:paraId="00000109">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print(summary(arima_model))</w:t>
      </w:r>
    </w:p>
    <w:p w:rsidR="00000000" w:rsidDel="00000000" w:rsidP="00000000" w:rsidRDefault="00000000" w:rsidRPr="00000000" w14:paraId="0000010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Series: close_series </w:t>
      </w:r>
    </w:p>
    <w:p w:rsidR="00000000" w:rsidDel="00000000" w:rsidP="00000000" w:rsidRDefault="00000000" w:rsidRPr="00000000" w14:paraId="0000010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ARIMA(5,2,0) </w:t>
      </w:r>
    </w:p>
    <w:p w:rsidR="00000000" w:rsidDel="00000000" w:rsidP="00000000" w:rsidRDefault="00000000" w:rsidRPr="00000000" w14:paraId="0000010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Coefficients:</w:t>
      </w:r>
    </w:p>
    <w:p w:rsidR="00000000" w:rsidDel="00000000" w:rsidP="00000000" w:rsidRDefault="00000000" w:rsidRPr="00000000" w14:paraId="0000010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ar1      ar2      ar3      ar4      ar5</w:t>
      </w:r>
    </w:p>
    <w:p w:rsidR="00000000" w:rsidDel="00000000" w:rsidP="00000000" w:rsidRDefault="00000000" w:rsidRPr="00000000" w14:paraId="0000010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-0.8774  -0.6824  -0.5335  -0.3710  -0.1807</w:t>
      </w:r>
    </w:p>
    <w:p w:rsidR="00000000" w:rsidDel="00000000" w:rsidP="00000000" w:rsidRDefault="00000000" w:rsidRPr="00000000" w14:paraId="0000010F">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0.0092   0.0120   0.0127   0.0121   0.0094</w:t>
      </w:r>
    </w:p>
    <w:p w:rsidR="00000000" w:rsidDel="00000000" w:rsidP="00000000" w:rsidRDefault="00000000" w:rsidRPr="00000000" w14:paraId="00000110">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sigma^2 = 0.1746:  log likelihood = -6221.3</w:t>
      </w:r>
    </w:p>
    <w:p w:rsidR="00000000" w:rsidDel="00000000" w:rsidP="00000000" w:rsidRDefault="00000000" w:rsidRPr="00000000" w14:paraId="00000111">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AIC=12454.59   AICc=12454.6   BIC=12498.64</w:t>
      </w:r>
    </w:p>
    <w:p w:rsidR="00000000" w:rsidDel="00000000" w:rsidP="00000000" w:rsidRDefault="00000000" w:rsidRPr="00000000" w14:paraId="00000112">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set error measures:</w:t>
      </w:r>
    </w:p>
    <w:p w:rsidR="00000000" w:rsidDel="00000000" w:rsidP="00000000" w:rsidRDefault="00000000" w:rsidRPr="00000000" w14:paraId="00000113">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      RMSE       MAE          MPE     MAPE     MASE        ACF1</w:t>
      </w:r>
    </w:p>
    <w:p w:rsidR="00000000" w:rsidDel="00000000" w:rsidP="00000000" w:rsidRDefault="00000000" w:rsidRPr="00000000" w14:paraId="00000114">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set 0.000250772 0.4176916 0.2111206 -0.001367343 1.191933 1.103569 -0.02966124</w:t>
      </w:r>
    </w:p>
    <w:p w:rsidR="00000000" w:rsidDel="00000000" w:rsidP="00000000" w:rsidRDefault="00000000" w:rsidRPr="00000000" w14:paraId="00000115">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73500"/>
            <wp:effectExtent b="0" l="0" r="0" t="0"/>
            <wp:docPr id="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LJung-Box test for Auto Corelation</w:t>
      </w:r>
      <w:r w:rsidDel="00000000" w:rsidR="00000000" w:rsidRPr="00000000">
        <w:rPr>
          <w:rtl w:val="0"/>
        </w:rPr>
      </w:r>
    </w:p>
    <w:tbl>
      <w:tblPr>
        <w:tblStyle w:val="Table29"/>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cccccc"/>
                <w:sz w:val="24"/>
                <w:szCs w:val="24"/>
                <w:rtl w:val="0"/>
              </w:rPr>
              <w:t xml:space="preserve"># Ljung-Box test for autocorrelation of residuals</w:t>
            </w:r>
            <w:r w:rsidDel="00000000" w:rsidR="00000000" w:rsidRPr="00000000">
              <w:rPr>
                <w:rFonts w:ascii="Times New Roman" w:cs="Times New Roman" w:eastAsia="Times New Roman" w:hAnsi="Times New Roman"/>
                <w:color w:val="000000"/>
                <w:sz w:val="24"/>
                <w:szCs w:val="24"/>
                <w:rtl w:val="0"/>
              </w:rPr>
              <w:br w:type="textWrapping"/>
              <w:t xml:space="preserve">ljung_box_test &lt;- Box.test(residuals(arima_model), lag = 20, type = </w:t>
            </w:r>
            <w:r w:rsidDel="00000000" w:rsidR="00000000" w:rsidRPr="00000000">
              <w:rPr>
                <w:rFonts w:ascii="Times New Roman" w:cs="Times New Roman" w:eastAsia="Times New Roman" w:hAnsi="Times New Roman"/>
                <w:color w:val="888888"/>
                <w:sz w:val="24"/>
                <w:szCs w:val="24"/>
                <w:rtl w:val="0"/>
              </w:rPr>
              <w:t xml:space="preserve">"Ljung-Box"</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cat(</w:t>
            </w:r>
            <w:r w:rsidDel="00000000" w:rsidR="00000000" w:rsidRPr="00000000">
              <w:rPr>
                <w:rFonts w:ascii="Times New Roman" w:cs="Times New Roman" w:eastAsia="Times New Roman" w:hAnsi="Times New Roman"/>
                <w:color w:val="888888"/>
                <w:sz w:val="24"/>
                <w:szCs w:val="24"/>
                <w:rtl w:val="0"/>
              </w:rPr>
              <w:t xml:space="preserve">"Ljung-Box Test Result:\n"</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print(ljung_box_test)</w:t>
            </w:r>
            <w:r w:rsidDel="00000000" w:rsidR="00000000" w:rsidRPr="00000000">
              <w:rPr>
                <w:rtl w:val="0"/>
              </w:rPr>
            </w:r>
          </w:p>
        </w:tc>
      </w:tr>
    </w:tbl>
    <w:p w:rsidR="00000000" w:rsidDel="00000000" w:rsidP="00000000" w:rsidRDefault="00000000" w:rsidRPr="00000000" w14:paraId="00000119">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Ljung-Box test</w:t>
      </w:r>
    </w:p>
    <w:p w:rsidR="00000000" w:rsidDel="00000000" w:rsidP="00000000" w:rsidRDefault="00000000" w:rsidRPr="00000000" w14:paraId="0000011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Residuals from ARIMA(5,2,0)</w:t>
      </w:r>
    </w:p>
    <w:p w:rsidR="00000000" w:rsidDel="00000000" w:rsidP="00000000" w:rsidRDefault="00000000" w:rsidRPr="00000000" w14:paraId="0000011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 705.7, df = 5, p-value &lt; 2.2e-16</w:t>
      </w:r>
    </w:p>
    <w:p w:rsidR="00000000" w:rsidDel="00000000" w:rsidP="00000000" w:rsidRDefault="00000000" w:rsidRPr="00000000" w14:paraId="0000011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df: 5.   Total lags used: 10</w:t>
      </w:r>
    </w:p>
    <w:p w:rsidR="00000000" w:rsidDel="00000000" w:rsidP="00000000" w:rsidRDefault="00000000" w:rsidRPr="00000000" w14:paraId="0000011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Ljung-Box Test Result:</w:t>
      </w:r>
    </w:p>
    <w:p w:rsidR="00000000" w:rsidDel="00000000" w:rsidP="00000000" w:rsidRDefault="00000000" w:rsidRPr="00000000" w14:paraId="0000011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print(ljung_box_test)</w:t>
      </w:r>
    </w:p>
    <w:p w:rsidR="00000000" w:rsidDel="00000000" w:rsidP="00000000" w:rsidRDefault="00000000" w:rsidRPr="00000000" w14:paraId="0000011F">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Box-Ljung test</w:t>
      </w:r>
    </w:p>
    <w:p w:rsidR="00000000" w:rsidDel="00000000" w:rsidP="00000000" w:rsidRDefault="00000000" w:rsidRPr="00000000" w14:paraId="00000120">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residuals(arima_model)</w:t>
      </w:r>
    </w:p>
    <w:p w:rsidR="00000000" w:rsidDel="00000000" w:rsidP="00000000" w:rsidRDefault="00000000" w:rsidRPr="00000000" w14:paraId="00000121">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X-squared = 724.18, df = 20, p-value &lt; 2.2e-16</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Forecast</w:t>
      </w:r>
    </w:p>
    <w:tbl>
      <w:tblPr>
        <w:tblStyle w:val="Table30"/>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cccccc"/>
                <w:sz w:val="24"/>
                <w:szCs w:val="24"/>
                <w:rtl w:val="0"/>
              </w:rPr>
              <w:t xml:space="preserve"># Define the forecast horizon (e.g., forecast the next 10 periods)</w:t>
            </w:r>
            <w:r w:rsidDel="00000000" w:rsidR="00000000" w:rsidRPr="00000000">
              <w:rPr>
                <w:rFonts w:ascii="Times New Roman" w:cs="Times New Roman" w:eastAsia="Times New Roman" w:hAnsi="Times New Roman"/>
                <w:color w:val="000000"/>
                <w:sz w:val="24"/>
                <w:szCs w:val="24"/>
                <w:rtl w:val="0"/>
              </w:rPr>
              <w:br w:type="textWrapping"/>
              <w:t xml:space="preserve">forecast_horizon &lt;- 10</w:t>
              <w:br w:type="textWrapping"/>
              <w:t xml:space="preserve">forecast_results &lt;- forecast(arima_model, h = forecast_horizon)</w:t>
              <w:br w:type="textWrapping"/>
            </w:r>
            <w:r w:rsidDel="00000000" w:rsidR="00000000" w:rsidRPr="00000000">
              <w:rPr>
                <w:rFonts w:ascii="Times New Roman" w:cs="Times New Roman" w:eastAsia="Times New Roman" w:hAnsi="Times New Roman"/>
                <w:color w:val="cccccc"/>
                <w:sz w:val="24"/>
                <w:szCs w:val="24"/>
                <w:rtl w:val="0"/>
              </w:rPr>
              <w:t xml:space="preserve"># Plot the forecast</w:t>
            </w:r>
            <w:r w:rsidDel="00000000" w:rsidR="00000000" w:rsidRPr="00000000">
              <w:rPr>
                <w:rFonts w:ascii="Times New Roman" w:cs="Times New Roman" w:eastAsia="Times New Roman" w:hAnsi="Times New Roman"/>
                <w:color w:val="000000"/>
                <w:sz w:val="24"/>
                <w:szCs w:val="24"/>
                <w:rtl w:val="0"/>
              </w:rPr>
              <w:br w:type="textWrapping"/>
              <w:t xml:space="preserve">autoplot(forecast_results) +</w:t>
              <w:br w:type="textWrapping"/>
              <w:t xml:space="preserve">  labs(title = paste(</w:t>
            </w:r>
            <w:r w:rsidDel="00000000" w:rsidR="00000000" w:rsidRPr="00000000">
              <w:rPr>
                <w:rFonts w:ascii="Times New Roman" w:cs="Times New Roman" w:eastAsia="Times New Roman" w:hAnsi="Times New Roman"/>
                <w:color w:val="888888"/>
                <w:sz w:val="24"/>
                <w:szCs w:val="24"/>
                <w:rtl w:val="0"/>
              </w:rPr>
              <w:t xml:space="preserve">"Forecast for the Next"</w:t>
            </w:r>
            <w:r w:rsidDel="00000000" w:rsidR="00000000" w:rsidRPr="00000000">
              <w:rPr>
                <w:rFonts w:ascii="Times New Roman" w:cs="Times New Roman" w:eastAsia="Times New Roman" w:hAnsi="Times New Roman"/>
                <w:color w:val="000000"/>
                <w:sz w:val="24"/>
                <w:szCs w:val="24"/>
                <w:rtl w:val="0"/>
              </w:rPr>
              <w:t xml:space="preserve">, forecast_horizon, </w:t>
            </w:r>
            <w:r w:rsidDel="00000000" w:rsidR="00000000" w:rsidRPr="00000000">
              <w:rPr>
                <w:rFonts w:ascii="Times New Roman" w:cs="Times New Roman" w:eastAsia="Times New Roman" w:hAnsi="Times New Roman"/>
                <w:color w:val="888888"/>
                <w:sz w:val="24"/>
                <w:szCs w:val="24"/>
                <w:rtl w:val="0"/>
              </w:rPr>
              <w:t xml:space="preserve">"Periods"</w:t>
            </w:r>
            <w:r w:rsidDel="00000000" w:rsidR="00000000" w:rsidRPr="00000000">
              <w:rPr>
                <w:rFonts w:ascii="Times New Roman" w:cs="Times New Roman" w:eastAsia="Times New Roman" w:hAnsi="Times New Roman"/>
                <w:color w:val="000000"/>
                <w:sz w:val="24"/>
                <w:szCs w:val="24"/>
                <w:rtl w:val="0"/>
              </w:rPr>
              <w:t xml:space="preserve">), x = </w:t>
            </w:r>
            <w:r w:rsidDel="00000000" w:rsidR="00000000" w:rsidRPr="00000000">
              <w:rPr>
                <w:rFonts w:ascii="Times New Roman" w:cs="Times New Roman" w:eastAsia="Times New Roman" w:hAnsi="Times New Roman"/>
                <w:color w:val="888888"/>
                <w:sz w:val="24"/>
                <w:szCs w:val="24"/>
                <w:rtl w:val="0"/>
              </w:rPr>
              <w:t xml:space="preserve">"Time"</w:t>
            </w:r>
            <w:r w:rsidDel="00000000" w:rsidR="00000000" w:rsidRPr="00000000">
              <w:rPr>
                <w:rFonts w:ascii="Times New Roman" w:cs="Times New Roman" w:eastAsia="Times New Roman" w:hAnsi="Times New Roman"/>
                <w:color w:val="000000"/>
                <w:sz w:val="24"/>
                <w:szCs w:val="24"/>
                <w:rtl w:val="0"/>
              </w:rPr>
              <w:t xml:space="preserve">, y = </w:t>
            </w:r>
            <w:r w:rsidDel="00000000" w:rsidR="00000000" w:rsidRPr="00000000">
              <w:rPr>
                <w:rFonts w:ascii="Times New Roman" w:cs="Times New Roman" w:eastAsia="Times New Roman" w:hAnsi="Times New Roman"/>
                <w:color w:val="888888"/>
                <w:sz w:val="24"/>
                <w:szCs w:val="24"/>
                <w:rtl w:val="0"/>
              </w:rPr>
              <w:t xml:space="preserve">"Forecasted Close Price"</w:t>
            </w:r>
            <w:r w:rsidDel="00000000" w:rsidR="00000000" w:rsidRPr="00000000">
              <w:rPr>
                <w:rFonts w:ascii="Times New Roman" w:cs="Times New Roman" w:eastAsia="Times New Roman" w:hAnsi="Times New Roman"/>
                <w:color w:val="000000"/>
                <w:sz w:val="24"/>
                <w:szCs w:val="24"/>
                <w:rtl w:val="0"/>
              </w:rPr>
              <w:t xml:space="preserve">)</w:t>
              <w:br w:type="textWrapping"/>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2509838"/>
                  <wp:effectExtent b="0" l="0" r="0" t="0"/>
                  <wp:docPr id="1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810250" cy="2509838"/>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cccccc"/>
                <w:sz w:val="24"/>
                <w:szCs w:val="24"/>
                <w:rtl w:val="0"/>
              </w:rPr>
              <w:t xml:space="preserve"># Print the forecasted values</w:t>
            </w:r>
            <w:r w:rsidDel="00000000" w:rsidR="00000000" w:rsidRPr="00000000">
              <w:rPr>
                <w:rFonts w:ascii="Times New Roman" w:cs="Times New Roman" w:eastAsia="Times New Roman" w:hAnsi="Times New Roman"/>
                <w:color w:val="000000"/>
                <w:sz w:val="24"/>
                <w:szCs w:val="24"/>
                <w:rtl w:val="0"/>
              </w:rPr>
              <w:br w:type="textWrapping"/>
              <w:t xml:space="preserve">cat(</w:t>
            </w:r>
            <w:r w:rsidDel="00000000" w:rsidR="00000000" w:rsidRPr="00000000">
              <w:rPr>
                <w:rFonts w:ascii="Times New Roman" w:cs="Times New Roman" w:eastAsia="Times New Roman" w:hAnsi="Times New Roman"/>
                <w:color w:val="888888"/>
                <w:sz w:val="24"/>
                <w:szCs w:val="24"/>
                <w:rtl w:val="0"/>
              </w:rPr>
              <w:t xml:space="preserve">"Forecasted Values:\n"</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print(forecast_results)</w:t>
              <w:br w:type="textWrapping"/>
            </w:r>
            <w:r w:rsidDel="00000000" w:rsidR="00000000" w:rsidRPr="00000000">
              <w:rPr>
                <w:rtl w:val="0"/>
              </w:rPr>
            </w:r>
          </w:p>
        </w:tc>
      </w:tr>
    </w:tbl>
    <w:p w:rsidR="00000000" w:rsidDel="00000000" w:rsidP="00000000" w:rsidRDefault="00000000" w:rsidRPr="00000000" w14:paraId="00000125">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Forecasted Values:</w:t>
      </w:r>
    </w:p>
    <w:p w:rsidR="00000000" w:rsidDel="00000000" w:rsidP="00000000" w:rsidRDefault="00000000" w:rsidRPr="00000000" w14:paraId="00000126">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print(forecast_results)</w:t>
      </w:r>
    </w:p>
    <w:p w:rsidR="00000000" w:rsidDel="00000000" w:rsidP="00000000" w:rsidRDefault="00000000" w:rsidRPr="00000000" w14:paraId="00000127">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Point Forecast    Lo 80    Hi 80    Lo 95    Hi 95</w:t>
      </w:r>
    </w:p>
    <w:p w:rsidR="00000000" w:rsidDel="00000000" w:rsidP="00000000" w:rsidRDefault="00000000" w:rsidRPr="00000000" w14:paraId="00000128">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11396       110.4901 109.9547 111.0256 109.6712 111.3090</w:t>
      </w:r>
    </w:p>
    <w:p w:rsidR="00000000" w:rsidDel="00000000" w:rsidP="00000000" w:rsidRDefault="00000000" w:rsidRPr="00000000" w14:paraId="00000129">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11397       110.3114 109.5064 111.1164 109.0803 111.5426</w:t>
      </w:r>
    </w:p>
    <w:p w:rsidR="00000000" w:rsidDel="00000000" w:rsidP="00000000" w:rsidRDefault="00000000" w:rsidRPr="00000000" w14:paraId="0000012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11398       111.3385 110.2628 112.4143 109.6934 112.9837</w:t>
      </w:r>
    </w:p>
    <w:p w:rsidR="00000000" w:rsidDel="00000000" w:rsidP="00000000" w:rsidRDefault="00000000" w:rsidRPr="00000000" w14:paraId="0000012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11399       112.1999 110.8474 113.5525 110.1314 114.2685</w:t>
      </w:r>
    </w:p>
    <w:p w:rsidR="00000000" w:rsidDel="00000000" w:rsidP="00000000" w:rsidRDefault="00000000" w:rsidRPr="00000000" w14:paraId="0000012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11400       113.5365 111.8827 115.1903 111.0073 116.0657</w:t>
      </w:r>
    </w:p>
    <w:p w:rsidR="00000000" w:rsidDel="00000000" w:rsidP="00000000" w:rsidRDefault="00000000" w:rsidRPr="00000000" w14:paraId="0000012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11401       114.1270 112.1309 116.1232 111.0742 117.1798</w:t>
      </w:r>
    </w:p>
    <w:p w:rsidR="00000000" w:rsidDel="00000000" w:rsidP="00000000" w:rsidRDefault="00000000" w:rsidRPr="00000000" w14:paraId="0000012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11402       114.7383 112.3522 117.1243 111.0891 118.3875</w:t>
      </w:r>
    </w:p>
    <w:p w:rsidR="00000000" w:rsidDel="00000000" w:rsidP="00000000" w:rsidRDefault="00000000" w:rsidRPr="00000000" w14:paraId="0000012F">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11403       115.4306 112.6472 118.2139 111.1738 119.6873</w:t>
      </w:r>
    </w:p>
    <w:p w:rsidR="00000000" w:rsidDel="00000000" w:rsidP="00000000" w:rsidRDefault="00000000" w:rsidRPr="00000000" w14:paraId="00000130">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11404       116.2893 113.0927 119.4859 111.4005 121.1781</w:t>
      </w:r>
    </w:p>
    <w:p w:rsidR="00000000" w:rsidDel="00000000" w:rsidP="00000000" w:rsidRDefault="00000000" w:rsidRPr="00000000" w14:paraId="00000131">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11405       117.1266 113.4998 120.7533 111.5799 122.6732</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 Evaluation </w:t>
      </w:r>
    </w:p>
    <w:tbl>
      <w:tblPr>
        <w:tblStyle w:val="Table31"/>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cccccc"/>
                <w:sz w:val="24"/>
                <w:szCs w:val="24"/>
                <w:rtl w:val="0"/>
              </w:rPr>
              <w:t xml:space="preserve"># Step 9: Accuracy Evaluation</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cccccc"/>
                <w:sz w:val="24"/>
                <w:szCs w:val="24"/>
                <w:rtl w:val="0"/>
              </w:rPr>
              <w:t xml:space="preserve"># Calculate Accuracy Metrics (MAE, RMSE, AIC, BIC)</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cccccc"/>
                <w:sz w:val="24"/>
                <w:szCs w:val="24"/>
                <w:rtl w:val="0"/>
              </w:rPr>
              <w:t xml:space="preserve"># Actual values (for comparison using last observed value)</w:t>
            </w:r>
            <w:r w:rsidDel="00000000" w:rsidR="00000000" w:rsidRPr="00000000">
              <w:rPr>
                <w:rFonts w:ascii="Times New Roman" w:cs="Times New Roman" w:eastAsia="Times New Roman" w:hAnsi="Times New Roman"/>
                <w:color w:val="000000"/>
                <w:sz w:val="24"/>
                <w:szCs w:val="24"/>
                <w:rtl w:val="0"/>
              </w:rPr>
              <w:br w:type="textWrapping"/>
              <w:t xml:space="preserve">actual_values &lt;- tail(close_series, forecast_horizon)</w:t>
              <w:br w:type="textWrapping"/>
            </w:r>
            <w:r w:rsidDel="00000000" w:rsidR="00000000" w:rsidRPr="00000000">
              <w:rPr>
                <w:rFonts w:ascii="Times New Roman" w:cs="Times New Roman" w:eastAsia="Times New Roman" w:hAnsi="Times New Roman"/>
                <w:color w:val="cccccc"/>
                <w:sz w:val="24"/>
                <w:szCs w:val="24"/>
                <w:rtl w:val="0"/>
              </w:rPr>
              <w:t xml:space="preserve"># Predicted values</w:t>
            </w:r>
            <w:r w:rsidDel="00000000" w:rsidR="00000000" w:rsidRPr="00000000">
              <w:rPr>
                <w:rFonts w:ascii="Times New Roman" w:cs="Times New Roman" w:eastAsia="Times New Roman" w:hAnsi="Times New Roman"/>
                <w:color w:val="000000"/>
                <w:sz w:val="24"/>
                <w:szCs w:val="24"/>
                <w:rtl w:val="0"/>
              </w:rPr>
              <w:br w:type="textWrapping"/>
              <w:t xml:space="preserve">predicted_values &lt;- forecast_results$mean</w:t>
              <w:br w:type="textWrapping"/>
            </w:r>
            <w:r w:rsidDel="00000000" w:rsidR="00000000" w:rsidRPr="00000000">
              <w:rPr>
                <w:rFonts w:ascii="Times New Roman" w:cs="Times New Roman" w:eastAsia="Times New Roman" w:hAnsi="Times New Roman"/>
                <w:color w:val="cccccc"/>
                <w:sz w:val="24"/>
                <w:szCs w:val="24"/>
                <w:rtl w:val="0"/>
              </w:rPr>
              <w:t xml:space="preserve"># MAE Mean Absolute Error</w:t>
            </w:r>
            <w:r w:rsidDel="00000000" w:rsidR="00000000" w:rsidRPr="00000000">
              <w:rPr>
                <w:rFonts w:ascii="Times New Roman" w:cs="Times New Roman" w:eastAsia="Times New Roman" w:hAnsi="Times New Roman"/>
                <w:color w:val="000000"/>
                <w:sz w:val="24"/>
                <w:szCs w:val="24"/>
                <w:rtl w:val="0"/>
              </w:rPr>
              <w:br w:type="textWrapping"/>
              <w:t xml:space="preserve">mae &lt;- mean(abs(actual_values - predicted_values))</w:t>
              <w:br w:type="textWrapping"/>
              <w:t xml:space="preserve">cat(</w:t>
            </w:r>
            <w:r w:rsidDel="00000000" w:rsidR="00000000" w:rsidRPr="00000000">
              <w:rPr>
                <w:rFonts w:ascii="Times New Roman" w:cs="Times New Roman" w:eastAsia="Times New Roman" w:hAnsi="Times New Roman"/>
                <w:color w:val="888888"/>
                <w:sz w:val="24"/>
                <w:szCs w:val="24"/>
                <w:rtl w:val="0"/>
              </w:rPr>
              <w:t xml:space="preserve">"Mean Absolute Error:"</w:t>
            </w:r>
            <w:r w:rsidDel="00000000" w:rsidR="00000000" w:rsidRPr="00000000">
              <w:rPr>
                <w:rFonts w:ascii="Times New Roman" w:cs="Times New Roman" w:eastAsia="Times New Roman" w:hAnsi="Times New Roman"/>
                <w:color w:val="000000"/>
                <w:sz w:val="24"/>
                <w:szCs w:val="24"/>
                <w:rtl w:val="0"/>
              </w:rPr>
              <w:t xml:space="preserve">, mae, </w:t>
            </w:r>
            <w:r w:rsidDel="00000000" w:rsidR="00000000" w:rsidRPr="00000000">
              <w:rPr>
                <w:rFonts w:ascii="Times New Roman" w:cs="Times New Roman" w:eastAsia="Times New Roman" w:hAnsi="Times New Roman"/>
                <w:color w:val="888888"/>
                <w:sz w:val="24"/>
                <w:szCs w:val="24"/>
                <w:rtl w:val="0"/>
              </w:rPr>
              <w:t xml:space="preserve">"\n"</w:t>
            </w:r>
            <w:r w:rsidDel="00000000" w:rsidR="00000000" w:rsidRPr="00000000">
              <w:rPr>
                <w:rFonts w:ascii="Times New Roman" w:cs="Times New Roman" w:eastAsia="Times New Roman" w:hAnsi="Times New Roman"/>
                <w:color w:val="000000"/>
                <w:sz w:val="24"/>
                <w:szCs w:val="24"/>
                <w:rtl w:val="0"/>
              </w:rPr>
              <w:t xml:space="preserve">)</w:t>
              <w:br w:type="textWrapping"/>
            </w:r>
            <w:r w:rsidDel="00000000" w:rsidR="00000000" w:rsidRPr="00000000">
              <w:rPr>
                <w:rFonts w:ascii="Times New Roman" w:cs="Times New Roman" w:eastAsia="Times New Roman" w:hAnsi="Times New Roman"/>
                <w:color w:val="cccccc"/>
                <w:sz w:val="24"/>
                <w:szCs w:val="24"/>
                <w:rtl w:val="0"/>
              </w:rPr>
              <w:t xml:space="preserve"># RMSE (Root Mean Squared Error)</w:t>
            </w:r>
            <w:r w:rsidDel="00000000" w:rsidR="00000000" w:rsidRPr="00000000">
              <w:rPr>
                <w:rFonts w:ascii="Times New Roman" w:cs="Times New Roman" w:eastAsia="Times New Roman" w:hAnsi="Times New Roman"/>
                <w:color w:val="000000"/>
                <w:sz w:val="24"/>
                <w:szCs w:val="24"/>
                <w:rtl w:val="0"/>
              </w:rPr>
              <w:br w:type="textWrapping"/>
              <w:t xml:space="preserve">rmse &lt;- sqrt(mean((actual_values - predicted_values)^2))</w:t>
              <w:br w:type="textWrapping"/>
              <w:t xml:space="preserve">cat(</w:t>
            </w:r>
            <w:r w:rsidDel="00000000" w:rsidR="00000000" w:rsidRPr="00000000">
              <w:rPr>
                <w:rFonts w:ascii="Times New Roman" w:cs="Times New Roman" w:eastAsia="Times New Roman" w:hAnsi="Times New Roman"/>
                <w:color w:val="888888"/>
                <w:sz w:val="24"/>
                <w:szCs w:val="24"/>
                <w:rtl w:val="0"/>
              </w:rPr>
              <w:t xml:space="preserve">"Root Mean Squared Error"</w:t>
            </w:r>
            <w:r w:rsidDel="00000000" w:rsidR="00000000" w:rsidRPr="00000000">
              <w:rPr>
                <w:rFonts w:ascii="Times New Roman" w:cs="Times New Roman" w:eastAsia="Times New Roman" w:hAnsi="Times New Roman"/>
                <w:color w:val="000000"/>
                <w:sz w:val="24"/>
                <w:szCs w:val="24"/>
                <w:rtl w:val="0"/>
              </w:rPr>
              <w:t xml:space="preserve">, rmse, </w:t>
            </w:r>
            <w:r w:rsidDel="00000000" w:rsidR="00000000" w:rsidRPr="00000000">
              <w:rPr>
                <w:rFonts w:ascii="Times New Roman" w:cs="Times New Roman" w:eastAsia="Times New Roman" w:hAnsi="Times New Roman"/>
                <w:color w:val="888888"/>
                <w:sz w:val="24"/>
                <w:szCs w:val="24"/>
                <w:rtl w:val="0"/>
              </w:rPr>
              <w:t xml:space="preserve">"\n"</w:t>
            </w:r>
            <w:r w:rsidDel="00000000" w:rsidR="00000000" w:rsidRPr="00000000">
              <w:rPr>
                <w:rFonts w:ascii="Times New Roman" w:cs="Times New Roman" w:eastAsia="Times New Roman" w:hAnsi="Times New Roman"/>
                <w:color w:val="000000"/>
                <w:sz w:val="24"/>
                <w:szCs w:val="24"/>
                <w:rtl w:val="0"/>
              </w:rPr>
              <w:t xml:space="preserve">)</w:t>
              <w:br w:type="textWrapping"/>
            </w:r>
            <w:r w:rsidDel="00000000" w:rsidR="00000000" w:rsidRPr="00000000">
              <w:rPr>
                <w:rFonts w:ascii="Times New Roman" w:cs="Times New Roman" w:eastAsia="Times New Roman" w:hAnsi="Times New Roman"/>
                <w:color w:val="cccccc"/>
                <w:sz w:val="24"/>
                <w:szCs w:val="24"/>
                <w:rtl w:val="0"/>
              </w:rPr>
              <w:t xml:space="preserve"># AIC (Akaike Information Criterion)</w:t>
            </w:r>
            <w:r w:rsidDel="00000000" w:rsidR="00000000" w:rsidRPr="00000000">
              <w:rPr>
                <w:rFonts w:ascii="Times New Roman" w:cs="Times New Roman" w:eastAsia="Times New Roman" w:hAnsi="Times New Roman"/>
                <w:color w:val="000000"/>
                <w:sz w:val="24"/>
                <w:szCs w:val="24"/>
                <w:rtl w:val="0"/>
              </w:rPr>
              <w:br w:type="textWrapping"/>
              <w:t xml:space="preserve">aic_value &lt;- AIC(arima_model)</w:t>
              <w:br w:type="textWrapping"/>
              <w:t xml:space="preserve">cat(</w:t>
            </w:r>
            <w:r w:rsidDel="00000000" w:rsidR="00000000" w:rsidRPr="00000000">
              <w:rPr>
                <w:rFonts w:ascii="Times New Roman" w:cs="Times New Roman" w:eastAsia="Times New Roman" w:hAnsi="Times New Roman"/>
                <w:color w:val="888888"/>
                <w:sz w:val="24"/>
                <w:szCs w:val="24"/>
                <w:rtl w:val="0"/>
              </w:rPr>
              <w:t xml:space="preserve">"Akaike Information Criterion:"</w:t>
            </w:r>
            <w:r w:rsidDel="00000000" w:rsidR="00000000" w:rsidRPr="00000000">
              <w:rPr>
                <w:rFonts w:ascii="Times New Roman" w:cs="Times New Roman" w:eastAsia="Times New Roman" w:hAnsi="Times New Roman"/>
                <w:color w:val="000000"/>
                <w:sz w:val="24"/>
                <w:szCs w:val="24"/>
                <w:rtl w:val="0"/>
              </w:rPr>
              <w:t xml:space="preserve">, aic_value, </w:t>
            </w:r>
            <w:r w:rsidDel="00000000" w:rsidR="00000000" w:rsidRPr="00000000">
              <w:rPr>
                <w:rFonts w:ascii="Times New Roman" w:cs="Times New Roman" w:eastAsia="Times New Roman" w:hAnsi="Times New Roman"/>
                <w:color w:val="888888"/>
                <w:sz w:val="24"/>
                <w:szCs w:val="24"/>
                <w:rtl w:val="0"/>
              </w:rPr>
              <w:t xml:space="preserve">"\n"</w:t>
            </w:r>
            <w:r w:rsidDel="00000000" w:rsidR="00000000" w:rsidRPr="00000000">
              <w:rPr>
                <w:rFonts w:ascii="Times New Roman" w:cs="Times New Roman" w:eastAsia="Times New Roman" w:hAnsi="Times New Roman"/>
                <w:color w:val="000000"/>
                <w:sz w:val="24"/>
                <w:szCs w:val="24"/>
                <w:rtl w:val="0"/>
              </w:rPr>
              <w:t xml:space="preserve">)</w:t>
              <w:br w:type="textWrapping"/>
            </w:r>
            <w:r w:rsidDel="00000000" w:rsidR="00000000" w:rsidRPr="00000000">
              <w:rPr>
                <w:rFonts w:ascii="Times New Roman" w:cs="Times New Roman" w:eastAsia="Times New Roman" w:hAnsi="Times New Roman"/>
                <w:color w:val="cccccc"/>
                <w:sz w:val="24"/>
                <w:szCs w:val="24"/>
                <w:rtl w:val="0"/>
              </w:rPr>
              <w:t xml:space="preserve"># BIC (Bayesian Information Criterion)</w:t>
            </w:r>
            <w:r w:rsidDel="00000000" w:rsidR="00000000" w:rsidRPr="00000000">
              <w:rPr>
                <w:rFonts w:ascii="Times New Roman" w:cs="Times New Roman" w:eastAsia="Times New Roman" w:hAnsi="Times New Roman"/>
                <w:color w:val="000000"/>
                <w:sz w:val="24"/>
                <w:szCs w:val="24"/>
                <w:rtl w:val="0"/>
              </w:rPr>
              <w:br w:type="textWrapping"/>
              <w:t xml:space="preserve">bic_value &lt;- BIC(arima_model)</w:t>
              <w:br w:type="textWrapping"/>
              <w:t xml:space="preserve">cat(</w:t>
            </w:r>
            <w:r w:rsidDel="00000000" w:rsidR="00000000" w:rsidRPr="00000000">
              <w:rPr>
                <w:rFonts w:ascii="Times New Roman" w:cs="Times New Roman" w:eastAsia="Times New Roman" w:hAnsi="Times New Roman"/>
                <w:color w:val="888888"/>
                <w:sz w:val="24"/>
                <w:szCs w:val="24"/>
                <w:rtl w:val="0"/>
              </w:rPr>
              <w:t xml:space="preserve">"Bayesian Information Criterion :"</w:t>
            </w:r>
            <w:r w:rsidDel="00000000" w:rsidR="00000000" w:rsidRPr="00000000">
              <w:rPr>
                <w:rFonts w:ascii="Times New Roman" w:cs="Times New Roman" w:eastAsia="Times New Roman" w:hAnsi="Times New Roman"/>
                <w:color w:val="000000"/>
                <w:sz w:val="24"/>
                <w:szCs w:val="24"/>
                <w:rtl w:val="0"/>
              </w:rPr>
              <w:t xml:space="preserve">, bic_value, </w:t>
            </w:r>
            <w:r w:rsidDel="00000000" w:rsidR="00000000" w:rsidRPr="00000000">
              <w:rPr>
                <w:rFonts w:ascii="Times New Roman" w:cs="Times New Roman" w:eastAsia="Times New Roman" w:hAnsi="Times New Roman"/>
                <w:color w:val="888888"/>
                <w:sz w:val="24"/>
                <w:szCs w:val="24"/>
                <w:rtl w:val="0"/>
              </w:rPr>
              <w:t xml:space="preserve">"\n"</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134">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Absolute Error (MAE): 4.917607 </w:t>
            </w:r>
          </w:p>
          <w:p w:rsidR="00000000" w:rsidDel="00000000" w:rsidP="00000000" w:rsidRDefault="00000000" w:rsidRPr="00000000" w14:paraId="00000135">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 Mean Squared Error (RMSE): 6.24954 </w:t>
            </w:r>
          </w:p>
          <w:p w:rsidR="00000000" w:rsidDel="00000000" w:rsidP="00000000" w:rsidRDefault="00000000" w:rsidRPr="00000000" w14:paraId="00000136">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Akaike Information Criterion (AIC): 12454.59 </w:t>
            </w:r>
          </w:p>
          <w:p w:rsidR="00000000" w:rsidDel="00000000" w:rsidP="00000000" w:rsidRDefault="00000000" w:rsidRPr="00000000" w14:paraId="00000137">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Bayesian Information Criterion (BIC): 12498.64 </w:t>
            </w:r>
          </w:p>
        </w:tc>
      </w:tr>
    </w:tbl>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 Matrix </w:t>
      </w:r>
      <w:r w:rsidDel="00000000" w:rsidR="00000000" w:rsidRPr="00000000">
        <w:rPr>
          <w:rtl w:val="0"/>
        </w:rPr>
      </w:r>
    </w:p>
    <w:tbl>
      <w:tblPr>
        <w:tblStyle w:val="Table32"/>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cccccc"/>
                <w:sz w:val="24"/>
                <w:szCs w:val="24"/>
                <w:rtl w:val="0"/>
              </w:rPr>
              <w:t xml:space="preserve"># Evaluate the forecast accuracy</w:t>
            </w:r>
            <w:r w:rsidDel="00000000" w:rsidR="00000000" w:rsidRPr="00000000">
              <w:rPr>
                <w:rFonts w:ascii="Times New Roman" w:cs="Times New Roman" w:eastAsia="Times New Roman" w:hAnsi="Times New Roman"/>
                <w:color w:val="000000"/>
                <w:sz w:val="24"/>
                <w:szCs w:val="24"/>
                <w:rtl w:val="0"/>
              </w:rPr>
              <w:br w:type="textWrapping"/>
              <w:t xml:space="preserve">accuracy_metrics &lt;- accuracy(forecasted_values, actual_values)</w:t>
              <w:br w:type="textWrapping"/>
              <w:t xml:space="preserve">print(accuracy_metrics)</w:t>
            </w:r>
            <w:r w:rsidDel="00000000" w:rsidR="00000000" w:rsidRPr="00000000">
              <w:rPr>
                <w:rtl w:val="0"/>
              </w:rPr>
            </w:r>
          </w:p>
        </w:tc>
      </w:tr>
    </w:tbl>
    <w:p w:rsidR="00000000" w:rsidDel="00000000" w:rsidP="00000000" w:rsidRDefault="00000000" w:rsidRPr="00000000" w14:paraId="0000013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      RMSE       MAE          MPE      MAPE      MASE          ACF1</w:t>
      </w:r>
    </w:p>
    <w:p w:rsidR="00000000" w:rsidDel="00000000" w:rsidP="00000000" w:rsidRDefault="00000000" w:rsidRPr="00000000" w14:paraId="0000013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set -0.04312408  4.864354  3.401651 -0.002575443  2.998443 0.3270168 -0.0009735144</w:t>
      </w:r>
    </w:p>
    <w:p w:rsidR="00000000" w:rsidDel="00000000" w:rsidP="00000000" w:rsidRDefault="00000000" w:rsidRPr="00000000" w14:paraId="0000013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set     17.36495987 25.441877 19.594683 15.810202964 17.834982 1.8837296            NA</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sectPr>
      <w:head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E">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8.png"/><Relationship Id="rId10" Type="http://schemas.openxmlformats.org/officeDocument/2006/relationships/image" Target="media/image10.png"/><Relationship Id="rId21" Type="http://schemas.openxmlformats.org/officeDocument/2006/relationships/header" Target="header1.xml"/><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2.png"/><Relationship Id="rId18" Type="http://schemas.openxmlformats.org/officeDocument/2006/relationships/image" Target="media/image4.png"/><Relationship Id="rId7" Type="http://schemas.openxmlformats.org/officeDocument/2006/relationships/image" Target="media/image11.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