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1C561" w14:textId="77777777" w:rsidR="00A12C1A" w:rsidRDefault="00000000">
      <w:pPr>
        <w:pStyle w:val="Title"/>
      </w:pPr>
      <w:r>
        <w:t>WCAG PDF Scanner - Technical Documentation</w:t>
      </w:r>
    </w:p>
    <w:p w14:paraId="2C6DF833" w14:textId="77777777" w:rsidR="00A12C1A" w:rsidRDefault="00000000">
      <w:pPr>
        <w:pStyle w:val="Heading1"/>
      </w:pPr>
      <w:r>
        <w:t>1. Introduction</w:t>
      </w:r>
    </w:p>
    <w:p w14:paraId="11D78DD4" w14:textId="77777777" w:rsidR="00A12C1A" w:rsidRDefault="00000000">
      <w:pPr>
        <w:rPr>
          <w:rFonts w:hint="eastAsia"/>
        </w:rPr>
      </w:pPr>
      <w:r>
        <w:t>The WCAG PDF Scanner is a desktop utility designed to validate PDF documents against WCAG accessibility standards (PDF/UA-1). It provides a user-friendly interface to scan files, visualize errors, and inspect the logical structure (tags) of PDFs.</w:t>
      </w:r>
    </w:p>
    <w:p w14:paraId="1568B491" w14:textId="77777777" w:rsidR="00A12C1A" w:rsidRDefault="00000000">
      <w:pPr>
        <w:rPr>
          <w:rFonts w:hint="eastAsia"/>
        </w:rPr>
      </w:pPr>
      <w:r>
        <w:br w:type="page"/>
      </w:r>
    </w:p>
    <w:p w14:paraId="6CE3DB24" w14:textId="77777777" w:rsidR="00A12C1A" w:rsidRDefault="00000000">
      <w:pPr>
        <w:pStyle w:val="Heading1"/>
      </w:pPr>
      <w:r>
        <w:lastRenderedPageBreak/>
        <w:t>2. Technical Architecture</w:t>
      </w:r>
    </w:p>
    <w:p w14:paraId="7C5AE451" w14:textId="77777777" w:rsidR="00A12C1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29C0CFE" wp14:editId="2C4B1BA2">
            <wp:extent cx="5939904" cy="383344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864" cy="38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B86" w14:textId="77777777" w:rsidR="00A12C1A" w:rsidRDefault="00000000">
      <w:pPr>
        <w:pStyle w:val="Heading2"/>
      </w:pPr>
      <w:r>
        <w:t>Component Diagram</w:t>
      </w:r>
    </w:p>
    <w:p w14:paraId="08BF2684" w14:textId="77777777" w:rsidR="00A12C1A" w:rsidRDefault="00000000">
      <w:pPr>
        <w:rPr>
          <w:rFonts w:hint="eastAsia"/>
        </w:rPr>
      </w:pPr>
      <w:r>
        <w:t>graph TD</w:t>
      </w:r>
    </w:p>
    <w:p w14:paraId="28353979" w14:textId="77777777" w:rsidR="00A12C1A" w:rsidRDefault="00000000">
      <w:pPr>
        <w:rPr>
          <w:rFonts w:hint="eastAsia"/>
        </w:rPr>
      </w:pPr>
      <w:r>
        <w:t>User([User]) &lt;--&gt; GUI[GUI Interface - CustomTkinter]</w:t>
      </w:r>
    </w:p>
    <w:p w14:paraId="1CEA8E2F" w14:textId="77777777" w:rsidR="00A12C1A" w:rsidRDefault="00000000">
      <w:pPr>
        <w:rPr>
          <w:rFonts w:hint="eastAsia"/>
        </w:rPr>
      </w:pPr>
      <w:r>
        <w:t>GUI &lt;--&gt; Scanner[PDF Scanner Service]</w:t>
      </w:r>
    </w:p>
    <w:p w14:paraId="6D5D4F87" w14:textId="77777777" w:rsidR="00A12C1A" w:rsidRDefault="00000000">
      <w:pPr>
        <w:rPr>
          <w:rFonts w:hint="eastAsia"/>
        </w:rPr>
      </w:pPr>
      <w:r>
        <w:t>Scanner --&gt; VeraPDF[VeraPDF CLI Wrapper]</w:t>
      </w:r>
    </w:p>
    <w:p w14:paraId="2FC0DF90" w14:textId="77777777" w:rsidR="00A12C1A" w:rsidRDefault="00000000">
      <w:pPr>
        <w:rPr>
          <w:rFonts w:hint="eastAsia"/>
        </w:rPr>
      </w:pPr>
      <w:r>
        <w:t>Scanner --&gt; PDFUtils[PDF Utilities - PyMuPDF]</w:t>
      </w:r>
    </w:p>
    <w:p w14:paraId="154D51FC" w14:textId="77777777" w:rsidR="00A12C1A" w:rsidRDefault="00000000">
      <w:pPr>
        <w:rPr>
          <w:rFonts w:hint="eastAsia"/>
        </w:rPr>
      </w:pPr>
      <w:r>
        <w:t>Scanner --&gt; Models[Data Models]</w:t>
      </w:r>
    </w:p>
    <w:p w14:paraId="524EECA3" w14:textId="77777777" w:rsidR="00A12C1A" w:rsidRDefault="00000000">
      <w:pPr>
        <w:rPr>
          <w:rFonts w:hint="eastAsia"/>
        </w:rPr>
      </w:pPr>
      <w:r>
        <w:t>VeraPDF --&gt; Results[JSON/XML Results]</w:t>
      </w:r>
    </w:p>
    <w:p w14:paraId="38D91CFB" w14:textId="77777777" w:rsidR="00A12C1A" w:rsidRDefault="00000000">
      <w:pPr>
        <w:rPr>
          <w:rFonts w:hint="eastAsia"/>
        </w:rPr>
      </w:pPr>
      <w:r>
        <w:t>PDFUtils --&gt; Bbox[Coordinate Extraction]</w:t>
      </w:r>
    </w:p>
    <w:p w14:paraId="7C399502" w14:textId="77777777" w:rsidR="00A12C1A" w:rsidRDefault="00000000">
      <w:pPr>
        <w:rPr>
          <w:rFonts w:hint="eastAsia"/>
        </w:rPr>
      </w:pPr>
      <w:r>
        <w:t>Models --&gt; Report[Excel/HTML Reports]</w:t>
      </w:r>
    </w:p>
    <w:p w14:paraId="48166709" w14:textId="77777777" w:rsidR="00A12C1A" w:rsidRDefault="00000000">
      <w:pPr>
        <w:pStyle w:val="Heading2"/>
      </w:pPr>
      <w:r>
        <w:t>Tech Stack</w:t>
      </w:r>
    </w:p>
    <w:p w14:paraId="1E7BA11C" w14:textId="77777777" w:rsidR="00A12C1A" w:rsidRDefault="00000000">
      <w:pPr>
        <w:pStyle w:val="ListBullet"/>
        <w:rPr>
          <w:rFonts w:hint="eastAsia"/>
        </w:rPr>
      </w:pPr>
      <w:r>
        <w:t>**Language**: Python 3.10+</w:t>
      </w:r>
    </w:p>
    <w:p w14:paraId="07E064AD" w14:textId="77777777" w:rsidR="00A12C1A" w:rsidRDefault="00000000">
      <w:pPr>
        <w:pStyle w:val="ListBullet"/>
        <w:rPr>
          <w:rFonts w:hint="eastAsia"/>
        </w:rPr>
      </w:pPr>
      <w:r>
        <w:lastRenderedPageBreak/>
        <w:t>**GUI Framework**: [CustomTkinter](https://github.com/TomSchimansky/CustomTkinter) (Modern UI)</w:t>
      </w:r>
    </w:p>
    <w:p w14:paraId="4682E87C" w14:textId="77777777" w:rsidR="00A12C1A" w:rsidRDefault="00000000">
      <w:pPr>
        <w:pStyle w:val="ListBullet"/>
        <w:rPr>
          <w:rFonts w:hint="eastAsia"/>
        </w:rPr>
      </w:pPr>
      <w:r>
        <w:t>**PDF Engine**: [PyMuPDF (fitz)](https://pymupdf.readthedocs.io/) (Rendering and tag traversal)</w:t>
      </w:r>
    </w:p>
    <w:p w14:paraId="271DBA42" w14:textId="77777777" w:rsidR="00A12C1A" w:rsidRDefault="00000000">
      <w:pPr>
        <w:pStyle w:val="ListBullet"/>
        <w:rPr>
          <w:rFonts w:hint="eastAsia"/>
        </w:rPr>
      </w:pPr>
      <w:r>
        <w:t>**Validation Engine**: [VeraPDF](https://verapdf.org/) (Standard-compliant PDF/UA validation)</w:t>
      </w:r>
    </w:p>
    <w:p w14:paraId="3A7F4E51" w14:textId="77777777" w:rsidR="00A12C1A" w:rsidRDefault="00000000">
      <w:pPr>
        <w:pStyle w:val="ListBullet"/>
        <w:rPr>
          <w:rFonts w:hint="eastAsia"/>
        </w:rPr>
      </w:pPr>
      <w:r>
        <w:t>**Data Models**: Python Dataclasses</w:t>
      </w:r>
    </w:p>
    <w:p w14:paraId="40EC592F" w14:textId="77777777" w:rsidR="00A12C1A" w:rsidRDefault="00000000">
      <w:pPr>
        <w:rPr>
          <w:rFonts w:hint="eastAsia"/>
        </w:rPr>
      </w:pPr>
      <w:r>
        <w:br w:type="page"/>
      </w:r>
    </w:p>
    <w:p w14:paraId="46263F28" w14:textId="77777777" w:rsidR="00A12C1A" w:rsidRDefault="00000000">
      <w:pPr>
        <w:pStyle w:val="Heading1"/>
      </w:pPr>
      <w:r>
        <w:lastRenderedPageBreak/>
        <w:t>3.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C1A" w14:paraId="3911A091" w14:textId="77777777">
        <w:tc>
          <w:tcPr>
            <w:tcW w:w="2880" w:type="dxa"/>
          </w:tcPr>
          <w:p w14:paraId="4451CEA0" w14:textId="77777777" w:rsidR="00A12C1A" w:rsidRDefault="00000000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880" w:type="dxa"/>
          </w:tcPr>
          <w:p w14:paraId="1170BBF3" w14:textId="77777777" w:rsidR="00A12C1A" w:rsidRDefault="00000000">
            <w:pPr>
              <w:rPr>
                <w:rFonts w:hint="eastAsia"/>
              </w:rPr>
            </w:pPr>
            <w:r>
              <w:t>Version</w:t>
            </w:r>
          </w:p>
        </w:tc>
        <w:tc>
          <w:tcPr>
            <w:tcW w:w="2880" w:type="dxa"/>
          </w:tcPr>
          <w:p w14:paraId="2CE71B5E" w14:textId="77777777" w:rsidR="00A12C1A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A12C1A" w14:paraId="6EB6564E" w14:textId="77777777">
        <w:tc>
          <w:tcPr>
            <w:tcW w:w="2880" w:type="dxa"/>
          </w:tcPr>
          <w:p w14:paraId="7449B616" w14:textId="77777777" w:rsidR="00A12C1A" w:rsidRDefault="00000000">
            <w:pPr>
              <w:rPr>
                <w:rFonts w:hint="eastAsia"/>
              </w:rPr>
            </w:pPr>
            <w:r>
              <w:t>**Python**</w:t>
            </w:r>
          </w:p>
        </w:tc>
        <w:tc>
          <w:tcPr>
            <w:tcW w:w="2880" w:type="dxa"/>
          </w:tcPr>
          <w:p w14:paraId="4ADB5AE9" w14:textId="77777777" w:rsidR="00A12C1A" w:rsidRDefault="00000000">
            <w:pPr>
              <w:rPr>
                <w:rFonts w:hint="eastAsia"/>
              </w:rPr>
            </w:pPr>
            <w:r>
              <w:t>3.10+</w:t>
            </w:r>
          </w:p>
        </w:tc>
        <w:tc>
          <w:tcPr>
            <w:tcW w:w="2880" w:type="dxa"/>
          </w:tcPr>
          <w:p w14:paraId="5C3B6C4B" w14:textId="77777777" w:rsidR="00A12C1A" w:rsidRDefault="00000000">
            <w:pPr>
              <w:rPr>
                <w:rFonts w:hint="eastAsia"/>
              </w:rPr>
            </w:pPr>
            <w:r>
              <w:t>Core language</w:t>
            </w:r>
          </w:p>
        </w:tc>
      </w:tr>
      <w:tr w:rsidR="00A12C1A" w14:paraId="67A6946A" w14:textId="77777777">
        <w:tc>
          <w:tcPr>
            <w:tcW w:w="2880" w:type="dxa"/>
          </w:tcPr>
          <w:p w14:paraId="6419DF1A" w14:textId="77777777" w:rsidR="00A12C1A" w:rsidRDefault="00000000">
            <w:pPr>
              <w:rPr>
                <w:rFonts w:hint="eastAsia"/>
              </w:rPr>
            </w:pPr>
            <w:r>
              <w:t>**Java (JRE/JDK)**</w:t>
            </w:r>
          </w:p>
        </w:tc>
        <w:tc>
          <w:tcPr>
            <w:tcW w:w="2880" w:type="dxa"/>
          </w:tcPr>
          <w:p w14:paraId="4F90D085" w14:textId="77777777" w:rsidR="00A12C1A" w:rsidRDefault="00000000">
            <w:pPr>
              <w:rPr>
                <w:rFonts w:hint="eastAsia"/>
              </w:rPr>
            </w:pPr>
            <w:r>
              <w:t>8+</w:t>
            </w:r>
          </w:p>
        </w:tc>
        <w:tc>
          <w:tcPr>
            <w:tcW w:w="2880" w:type="dxa"/>
          </w:tcPr>
          <w:p w14:paraId="019C63A0" w14:textId="77777777" w:rsidR="00A12C1A" w:rsidRDefault="00000000">
            <w:pPr>
              <w:rPr>
                <w:rFonts w:hint="eastAsia"/>
              </w:rPr>
            </w:pPr>
            <w:r>
              <w:t>Required by VeraPDF</w:t>
            </w:r>
          </w:p>
        </w:tc>
      </w:tr>
      <w:tr w:rsidR="00A12C1A" w14:paraId="6C3FF7BB" w14:textId="77777777">
        <w:tc>
          <w:tcPr>
            <w:tcW w:w="2880" w:type="dxa"/>
          </w:tcPr>
          <w:p w14:paraId="7C98958D" w14:textId="77777777" w:rsidR="00A12C1A" w:rsidRDefault="00000000">
            <w:pPr>
              <w:rPr>
                <w:rFonts w:hint="eastAsia"/>
              </w:rPr>
            </w:pPr>
            <w:r>
              <w:t>**VeraPDF**</w:t>
            </w:r>
          </w:p>
        </w:tc>
        <w:tc>
          <w:tcPr>
            <w:tcW w:w="2880" w:type="dxa"/>
          </w:tcPr>
          <w:p w14:paraId="04AE2EDF" w14:textId="77777777" w:rsidR="00A12C1A" w:rsidRDefault="00000000">
            <w:pPr>
              <w:rPr>
                <w:rFonts w:hint="eastAsia"/>
              </w:rPr>
            </w:pPr>
            <w:r>
              <w:t>1.28.2+</w:t>
            </w:r>
          </w:p>
        </w:tc>
        <w:tc>
          <w:tcPr>
            <w:tcW w:w="2880" w:type="dxa"/>
          </w:tcPr>
          <w:p w14:paraId="2948E32D" w14:textId="77777777" w:rsidR="00A12C1A" w:rsidRDefault="00000000">
            <w:pPr>
              <w:rPr>
                <w:rFonts w:hint="eastAsia"/>
              </w:rPr>
            </w:pPr>
            <w:r>
              <w:t>Compliance engine</w:t>
            </w:r>
          </w:p>
        </w:tc>
      </w:tr>
      <w:tr w:rsidR="00A12C1A" w14:paraId="185EFC27" w14:textId="77777777">
        <w:tc>
          <w:tcPr>
            <w:tcW w:w="2880" w:type="dxa"/>
          </w:tcPr>
          <w:p w14:paraId="6D0FBE96" w14:textId="77777777" w:rsidR="00A12C1A" w:rsidRDefault="00000000">
            <w:pPr>
              <w:rPr>
                <w:rFonts w:hint="eastAsia"/>
              </w:rPr>
            </w:pPr>
            <w:r>
              <w:t>**Internet**</w:t>
            </w:r>
          </w:p>
        </w:tc>
        <w:tc>
          <w:tcPr>
            <w:tcW w:w="2880" w:type="dxa"/>
          </w:tcPr>
          <w:p w14:paraId="100F71DD" w14:textId="77777777" w:rsidR="00A12C1A" w:rsidRDefault="00000000">
            <w:pPr>
              <w:rPr>
                <w:rFonts w:hint="eastAsia"/>
              </w:rPr>
            </w:pPr>
            <w:r>
              <w:t>Optional</w:t>
            </w:r>
          </w:p>
        </w:tc>
        <w:tc>
          <w:tcPr>
            <w:tcW w:w="2880" w:type="dxa"/>
          </w:tcPr>
          <w:p w14:paraId="3B8FD805" w14:textId="77777777" w:rsidR="00A12C1A" w:rsidRDefault="00000000">
            <w:pPr>
              <w:rPr>
                <w:rFonts w:hint="eastAsia"/>
              </w:rPr>
            </w:pPr>
            <w:r>
              <w:t>Required only for initial setup</w:t>
            </w:r>
          </w:p>
        </w:tc>
      </w:tr>
    </w:tbl>
    <w:p w14:paraId="0EFC30D3" w14:textId="77777777" w:rsidR="00A12C1A" w:rsidRDefault="00000000">
      <w:pPr>
        <w:rPr>
          <w:rFonts w:hint="eastAsia"/>
        </w:rPr>
      </w:pPr>
      <w:r>
        <w:br w:type="page"/>
      </w:r>
    </w:p>
    <w:p w14:paraId="7BE9BB28" w14:textId="77777777" w:rsidR="00A12C1A" w:rsidRDefault="00000000">
      <w:pPr>
        <w:pStyle w:val="Heading1"/>
      </w:pPr>
      <w:r>
        <w:lastRenderedPageBreak/>
        <w:t>4. System Flowchart (Scan Process)</w:t>
      </w:r>
    </w:p>
    <w:p w14:paraId="50BDE9B0" w14:textId="77777777" w:rsidR="00A12C1A" w:rsidRDefault="00000000">
      <w:pPr>
        <w:rPr>
          <w:rFonts w:hint="eastAsia"/>
        </w:rPr>
      </w:pPr>
      <w:r>
        <w:t>sequenceDiagram</w:t>
      </w:r>
    </w:p>
    <w:p w14:paraId="20BADE08" w14:textId="77777777" w:rsidR="00A12C1A" w:rsidRDefault="00000000">
      <w:pPr>
        <w:rPr>
          <w:rFonts w:hint="eastAsia"/>
        </w:rPr>
      </w:pPr>
      <w:r>
        <w:t>participant U as User</w:t>
      </w:r>
    </w:p>
    <w:p w14:paraId="3BE48B42" w14:textId="77777777" w:rsidR="00A12C1A" w:rsidRDefault="00000000">
      <w:pPr>
        <w:rPr>
          <w:rFonts w:hint="eastAsia"/>
        </w:rPr>
      </w:pPr>
      <w:r>
        <w:t>participant G as GUI</w:t>
      </w:r>
    </w:p>
    <w:p w14:paraId="49BF3F37" w14:textId="77777777" w:rsidR="00A12C1A" w:rsidRDefault="00000000">
      <w:pPr>
        <w:rPr>
          <w:rFonts w:hint="eastAsia"/>
        </w:rPr>
      </w:pPr>
      <w:r>
        <w:t>participant S as Scanner Service</w:t>
      </w:r>
    </w:p>
    <w:p w14:paraId="48E8EB75" w14:textId="77777777" w:rsidR="00A12C1A" w:rsidRDefault="00000000">
      <w:pPr>
        <w:rPr>
          <w:rFonts w:hint="eastAsia"/>
        </w:rPr>
      </w:pPr>
      <w:r>
        <w:t>participant V as VeraPDF</w:t>
      </w:r>
    </w:p>
    <w:p w14:paraId="2A9DD679" w14:textId="77777777" w:rsidR="00A12C1A" w:rsidRDefault="00000000">
      <w:pPr>
        <w:rPr>
          <w:rFonts w:hint="eastAsia"/>
        </w:rPr>
      </w:pPr>
      <w:r>
        <w:t>participant P as PyMuPDF</w:t>
      </w:r>
    </w:p>
    <w:p w14:paraId="0439BA2D" w14:textId="77777777" w:rsidR="00A12C1A" w:rsidRDefault="00000000">
      <w:pPr>
        <w:rPr>
          <w:rFonts w:hint="eastAsia"/>
        </w:rPr>
      </w:pPr>
      <w:r>
        <w:t>U-&gt;&gt;G: Selects PDF File/Folder</w:t>
      </w:r>
    </w:p>
    <w:p w14:paraId="35A7F823" w14:textId="77777777" w:rsidR="00A12C1A" w:rsidRDefault="00000000">
      <w:pPr>
        <w:rPr>
          <w:rFonts w:hint="eastAsia"/>
        </w:rPr>
      </w:pPr>
      <w:r>
        <w:t>G-&gt;&gt;S: Calls scan_files()</w:t>
      </w:r>
    </w:p>
    <w:p w14:paraId="07E71B81" w14:textId="77777777" w:rsidR="00A12C1A" w:rsidRDefault="00000000">
      <w:pPr>
        <w:rPr>
          <w:rFonts w:hint="eastAsia"/>
        </w:rPr>
      </w:pPr>
      <w:r>
        <w:t>S-&gt;&gt;V: Runs --flavour ua1 validation</w:t>
      </w:r>
    </w:p>
    <w:p w14:paraId="4816CD99" w14:textId="77777777" w:rsidR="00A12C1A" w:rsidRDefault="00000000">
      <w:pPr>
        <w:rPr>
          <w:rFonts w:hint="eastAsia"/>
        </w:rPr>
      </w:pPr>
      <w:r>
        <w:t>V--&gt;&gt;S: Returns JSON Violations</w:t>
      </w:r>
    </w:p>
    <w:p w14:paraId="2DDA4717" w14:textId="77777777" w:rsidR="00A12C1A" w:rsidRDefault="00000000">
      <w:pPr>
        <w:rPr>
          <w:rFonts w:hint="eastAsia"/>
        </w:rPr>
      </w:pPr>
      <w:r>
        <w:t>S-&gt;&gt;P: Opens PDF to extract Logical Structure</w:t>
      </w:r>
    </w:p>
    <w:p w14:paraId="29E61566" w14:textId="77777777" w:rsidR="00A12C1A" w:rsidRDefault="00000000">
      <w:pPr>
        <w:rPr>
          <w:rFonts w:hint="eastAsia"/>
        </w:rPr>
      </w:pPr>
      <w:r>
        <w:t>P--&gt;&gt;S: Returns Nested Tag Tree (H1, P, etc.)</w:t>
      </w:r>
    </w:p>
    <w:p w14:paraId="7ACFADF0" w14:textId="77777777" w:rsidR="00A12C1A" w:rsidRDefault="00000000">
      <w:pPr>
        <w:rPr>
          <w:rFonts w:hint="eastAsia"/>
        </w:rPr>
      </w:pPr>
      <w:r>
        <w:t>S--&gt;&gt;G: Returns PDFResult Object</w:t>
      </w:r>
    </w:p>
    <w:p w14:paraId="0C50BFC2" w14:textId="77777777" w:rsidR="00A12C1A" w:rsidRDefault="00000000">
      <w:pPr>
        <w:rPr>
          <w:rFonts w:hint="eastAsia"/>
        </w:rPr>
      </w:pPr>
      <w:r>
        <w:t>G-&gt;&gt;U: Displays Success/Failure UI</w:t>
      </w:r>
    </w:p>
    <w:p w14:paraId="10D93ACA" w14:textId="77777777" w:rsidR="00A12C1A" w:rsidRDefault="00000000">
      <w:pPr>
        <w:rPr>
          <w:rFonts w:hint="eastAsia"/>
        </w:rPr>
      </w:pPr>
      <w:r>
        <w:br w:type="page"/>
      </w:r>
    </w:p>
    <w:p w14:paraId="78B10B88" w14:textId="77777777" w:rsidR="00A12C1A" w:rsidRDefault="00000000">
      <w:pPr>
        <w:pStyle w:val="Heading1"/>
      </w:pPr>
      <w:r>
        <w:lastRenderedPageBreak/>
        <w:t>5. User Journeys</w:t>
      </w:r>
    </w:p>
    <w:p w14:paraId="3B144A6E" w14:textId="77777777" w:rsidR="00A12C1A" w:rsidRDefault="00000000">
      <w:pPr>
        <w:pStyle w:val="Heading2"/>
      </w:pPr>
      <w:r>
        <w:t>A. Scanning a Single PDF</w:t>
      </w:r>
    </w:p>
    <w:p w14:paraId="147838B4" w14:textId="77777777" w:rsidR="00A12C1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F2989AB" wp14:editId="671E2875">
            <wp:extent cx="6104440" cy="3815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ck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702" cy="384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397" w14:textId="77777777" w:rsidR="00A12C1A" w:rsidRDefault="00000000">
      <w:pPr>
        <w:pStyle w:val="ListNumber"/>
        <w:rPr>
          <w:rFonts w:hint="eastAsia"/>
        </w:rPr>
      </w:pPr>
      <w:r>
        <w:t>Launch the application.</w:t>
      </w:r>
    </w:p>
    <w:p w14:paraId="77AAAC84" w14:textId="77777777" w:rsidR="00A12C1A" w:rsidRDefault="00000000">
      <w:pPr>
        <w:pStyle w:val="ListNumber"/>
        <w:rPr>
          <w:rFonts w:hint="eastAsia"/>
        </w:rPr>
      </w:pPr>
      <w:r>
        <w:t>Click **"Select PDF File"**.</w:t>
      </w:r>
    </w:p>
    <w:p w14:paraId="69A93D09" w14:textId="77777777" w:rsidR="00A12C1A" w:rsidRDefault="00000000">
      <w:pPr>
        <w:pStyle w:val="ListNumber"/>
        <w:rPr>
          <w:rFonts w:hint="eastAsia"/>
        </w:rPr>
      </w:pPr>
      <w:r>
        <w:t>Choose a document and wait for the "Scan Progress" to complete.</w:t>
      </w:r>
    </w:p>
    <w:p w14:paraId="1C97707E" w14:textId="77777777" w:rsidR="00A12C1A" w:rsidRDefault="00000000">
      <w:pPr>
        <w:pStyle w:val="ListNumber"/>
        <w:rPr>
          <w:rFonts w:hint="eastAsia"/>
        </w:rPr>
      </w:pPr>
      <w:r>
        <w:t>View the status (Compliant/Non-Compliant) in the main table.</w:t>
      </w:r>
    </w:p>
    <w:p w14:paraId="78C34CAA" w14:textId="77777777" w:rsidR="00A12C1A" w:rsidRDefault="00000000">
      <w:pPr>
        <w:pStyle w:val="Heading2"/>
      </w:pPr>
      <w:r>
        <w:lastRenderedPageBreak/>
        <w:t>B. Inspecting Accessibility Errors</w:t>
      </w:r>
    </w:p>
    <w:p w14:paraId="77610D1E" w14:textId="77777777" w:rsidR="00A12C1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F4F6CA" wp14:editId="459D2E1B">
            <wp:extent cx="6370906" cy="3981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ion_m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408" cy="40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1F5F" w14:textId="77777777" w:rsidR="00A12C1A" w:rsidRDefault="00000000">
      <w:pPr>
        <w:pStyle w:val="ListNumber"/>
        <w:rPr>
          <w:rFonts w:hint="eastAsia"/>
        </w:rPr>
      </w:pPr>
      <w:r>
        <w:t>Click the **"👁 View"** button on any scanned result.</w:t>
      </w:r>
    </w:p>
    <w:p w14:paraId="1A5D79DF" w14:textId="77777777" w:rsidR="00A12C1A" w:rsidRDefault="00000000">
      <w:pPr>
        <w:pStyle w:val="ListNumber"/>
        <w:rPr>
          <w:rFonts w:hint="eastAsia"/>
        </w:rPr>
      </w:pPr>
      <w:r>
        <w:t>The **Left Panel** lists all rule violations grouped by page.</w:t>
      </w:r>
    </w:p>
    <w:p w14:paraId="0F192B3E" w14:textId="77777777" w:rsidR="00A12C1A" w:rsidRDefault="00000000">
      <w:pPr>
        <w:pStyle w:val="ListNumber"/>
        <w:rPr>
          <w:rFonts w:hint="eastAsia"/>
        </w:rPr>
      </w:pPr>
      <w:r>
        <w:t>Click an error button to highlight the exact location (image/text) in the **Middle Panel**.</w:t>
      </w:r>
    </w:p>
    <w:p w14:paraId="539CAB16" w14:textId="77777777" w:rsidR="00A12C1A" w:rsidRDefault="00000000">
      <w:pPr>
        <w:pStyle w:val="Heading2"/>
      </w:pPr>
      <w:r>
        <w:lastRenderedPageBreak/>
        <w:t>C. Verifying Document Tags</w:t>
      </w:r>
    </w:p>
    <w:p w14:paraId="3C5C425C" w14:textId="77777777" w:rsidR="00A12C1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531E17B" wp14:editId="2BD52CCE">
            <wp:extent cx="6246642" cy="3904151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s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894" cy="39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9552" w14:textId="77777777" w:rsidR="00A12C1A" w:rsidRDefault="00000000">
      <w:pPr>
        <w:pStyle w:val="ListNumber"/>
        <w:rPr>
          <w:rFonts w:hint="eastAsia"/>
        </w:rPr>
      </w:pPr>
      <w:r>
        <w:t>In the **Right Panel**, see the **Logical Structure** tree.</w:t>
      </w:r>
    </w:p>
    <w:p w14:paraId="25EF32B9" w14:textId="77777777" w:rsidR="00A12C1A" w:rsidRDefault="00000000">
      <w:pPr>
        <w:pStyle w:val="ListNumber"/>
        <w:rPr>
          <w:rFonts w:hint="eastAsia"/>
        </w:rPr>
      </w:pPr>
      <w:r>
        <w:t>Click any tag (e.g., `&lt;H1&gt;`) to jump to that element.</w:t>
      </w:r>
    </w:p>
    <w:p w14:paraId="6479A511" w14:textId="77777777" w:rsidR="00A12C1A" w:rsidRDefault="00000000">
      <w:pPr>
        <w:pStyle w:val="ListNumber"/>
        <w:rPr>
          <w:rFonts w:hint="eastAsia"/>
        </w:rPr>
      </w:pPr>
      <w:r>
        <w:t>A **Blue Highlight** will appear over the physical content on the page.</w:t>
      </w:r>
    </w:p>
    <w:p w14:paraId="29BE706B" w14:textId="77777777" w:rsidR="00A12C1A" w:rsidRDefault="00000000">
      <w:pPr>
        <w:rPr>
          <w:rFonts w:hint="eastAsia"/>
        </w:rPr>
      </w:pPr>
      <w:r>
        <w:br w:type="page"/>
      </w:r>
    </w:p>
    <w:p w14:paraId="09EB7A4A" w14:textId="77777777" w:rsidR="00A12C1A" w:rsidRDefault="00000000">
      <w:pPr>
        <w:pStyle w:val="Heading1"/>
      </w:pPr>
      <w:r>
        <w:lastRenderedPageBreak/>
        <w:t>6. Maintenance &amp; Troubleshooting</w:t>
      </w:r>
    </w:p>
    <w:p w14:paraId="29BF0BF3" w14:textId="77777777" w:rsidR="00A12C1A" w:rsidRDefault="00000000">
      <w:pPr>
        <w:pStyle w:val="ListBullet"/>
        <w:rPr>
          <w:rFonts w:hint="eastAsia"/>
        </w:rPr>
      </w:pPr>
      <w:r>
        <w:t>**Logs**: Located in `logs/scanner.log`.</w:t>
      </w:r>
    </w:p>
    <w:p w14:paraId="213A436B" w14:textId="77777777" w:rsidR="00A12C1A" w:rsidRDefault="00000000">
      <w:pPr>
        <w:pStyle w:val="ListBullet"/>
        <w:rPr>
          <w:rFonts w:hint="eastAsia"/>
        </w:rPr>
      </w:pPr>
      <w:r>
        <w:t>**Temp Files**: Scanned documents are temporarily processed in the `uploads/` folder.</w:t>
      </w:r>
    </w:p>
    <w:p w14:paraId="5339270D" w14:textId="77777777" w:rsidR="00A12C1A" w:rsidRDefault="00000000">
      <w:pPr>
        <w:pStyle w:val="ListBullet"/>
        <w:rPr>
          <w:rFonts w:hint="eastAsia"/>
        </w:rPr>
      </w:pPr>
      <w:r>
        <w:t>**VeraPDF Path**: Ensure `VERAPDF_PATH` is correctly set in `config.py` or system environment variables.</w:t>
      </w:r>
    </w:p>
    <w:sectPr w:rsidR="00A12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524324">
    <w:abstractNumId w:val="8"/>
  </w:num>
  <w:num w:numId="2" w16cid:durableId="1359233009">
    <w:abstractNumId w:val="6"/>
  </w:num>
  <w:num w:numId="3" w16cid:durableId="427117887">
    <w:abstractNumId w:val="5"/>
  </w:num>
  <w:num w:numId="4" w16cid:durableId="99224737">
    <w:abstractNumId w:val="4"/>
  </w:num>
  <w:num w:numId="5" w16cid:durableId="680084055">
    <w:abstractNumId w:val="7"/>
  </w:num>
  <w:num w:numId="6" w16cid:durableId="544604616">
    <w:abstractNumId w:val="3"/>
  </w:num>
  <w:num w:numId="7" w16cid:durableId="257909822">
    <w:abstractNumId w:val="2"/>
  </w:num>
  <w:num w:numId="8" w16cid:durableId="766999044">
    <w:abstractNumId w:val="1"/>
  </w:num>
  <w:num w:numId="9" w16cid:durableId="95814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A8"/>
    <w:rsid w:val="0029639D"/>
    <w:rsid w:val="00326F90"/>
    <w:rsid w:val="009D2288"/>
    <w:rsid w:val="00A12C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9D488"/>
  <w14:defaultImageDpi w14:val="300"/>
  <w15:docId w15:val="{D6BC4037-15BF-45D2-9119-5689CC73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Kulkarni</cp:lastModifiedBy>
  <cp:revision>2</cp:revision>
  <dcterms:created xsi:type="dcterms:W3CDTF">2013-12-23T23:15:00Z</dcterms:created>
  <dcterms:modified xsi:type="dcterms:W3CDTF">2025-12-25T21:06:00Z</dcterms:modified>
  <cp:category/>
</cp:coreProperties>
</file>