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DF3C9" w14:textId="4D47825C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120E4FE6" w14:textId="4FBD8D42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1. OVERVIEW OF C#</w:t>
      </w:r>
    </w:p>
    <w:p w14:paraId="4A1BDC62" w14:textId="77777777" w:rsid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C# (pronounced </w:t>
      </w:r>
      <w:r w:rsidRPr="009A22FC">
        <w:rPr>
          <w:rFonts w:ascii="Times New Roman" w:hAnsi="Times New Roman" w:cs="Times New Roman"/>
          <w:i/>
          <w:iCs/>
          <w:sz w:val="24"/>
          <w:szCs w:val="24"/>
        </w:rPr>
        <w:t>C Sharp</w:t>
      </w:r>
      <w:r w:rsidRPr="009A22FC">
        <w:rPr>
          <w:rFonts w:ascii="Times New Roman" w:hAnsi="Times New Roman" w:cs="Times New Roman"/>
          <w:sz w:val="24"/>
          <w:szCs w:val="24"/>
        </w:rPr>
        <w:t xml:space="preserve">) is an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object-oriented programming language</w:t>
      </w:r>
      <w:r w:rsidRPr="009A22FC">
        <w:rPr>
          <w:rFonts w:ascii="Times New Roman" w:hAnsi="Times New Roman" w:cs="Times New Roman"/>
          <w:sz w:val="24"/>
          <w:szCs w:val="24"/>
        </w:rPr>
        <w:t xml:space="preserve"> developed by Microsoft, mainly used for building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.NET applications</w:t>
      </w:r>
      <w:r w:rsidRPr="009A22FC">
        <w:rPr>
          <w:rFonts w:ascii="Times New Roman" w:hAnsi="Times New Roman" w:cs="Times New Roman"/>
          <w:sz w:val="24"/>
          <w:szCs w:val="24"/>
        </w:rPr>
        <w:t xml:space="preserve"> — desktop, web, and cloud.</w:t>
      </w:r>
    </w:p>
    <w:p w14:paraId="5CADD52D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6E8CAF8F" w14:textId="12AE7E7F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2. CLR (COMMON LANGUAGE RUNTIME)</w:t>
      </w:r>
    </w:p>
    <w:p w14:paraId="2637ED4C" w14:textId="77777777" w:rsidR="009A22FC" w:rsidRPr="009A22FC" w:rsidRDefault="009A22FC" w:rsidP="009A22F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CLR is the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heart of the .NET Framework</w:t>
      </w:r>
      <w:r w:rsidRPr="009A22FC">
        <w:rPr>
          <w:rFonts w:ascii="Times New Roman" w:hAnsi="Times New Roman" w:cs="Times New Roman"/>
          <w:sz w:val="24"/>
          <w:szCs w:val="24"/>
        </w:rPr>
        <w:t>.</w:t>
      </w:r>
    </w:p>
    <w:p w14:paraId="4A974943" w14:textId="77777777" w:rsidR="009A22FC" w:rsidRPr="009A22FC" w:rsidRDefault="009A22FC" w:rsidP="009A22F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It provides a runtime environment to execute programs written in .NET languages (like C#, VB.NET, F#).</w:t>
      </w:r>
    </w:p>
    <w:p w14:paraId="28E26236" w14:textId="77777777" w:rsidR="009A22FC" w:rsidRPr="009A22FC" w:rsidRDefault="009A22FC" w:rsidP="009A22F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It handles:</w:t>
      </w:r>
    </w:p>
    <w:p w14:paraId="0FDE876A" w14:textId="77777777" w:rsidR="009A22FC" w:rsidRPr="009A22FC" w:rsidRDefault="009A22FC" w:rsidP="009A22F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Memory management</w:t>
      </w:r>
    </w:p>
    <w:p w14:paraId="66FDA028" w14:textId="77777777" w:rsidR="009A22FC" w:rsidRPr="009A22FC" w:rsidRDefault="009A22FC" w:rsidP="009A22F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Exception handling</w:t>
      </w:r>
    </w:p>
    <w:p w14:paraId="2AF616A5" w14:textId="77777777" w:rsidR="009A22FC" w:rsidRPr="009A22FC" w:rsidRDefault="009A22FC" w:rsidP="009A22F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Security</w:t>
      </w:r>
    </w:p>
    <w:p w14:paraId="3DCF71F0" w14:textId="77777777" w:rsidR="009A22FC" w:rsidRPr="009A22FC" w:rsidRDefault="009A22FC" w:rsidP="009A22F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Garbage collection</w:t>
      </w:r>
    </w:p>
    <w:p w14:paraId="5A52CE4A" w14:textId="77777777" w:rsidR="009A22FC" w:rsidRPr="009A22FC" w:rsidRDefault="009A22FC" w:rsidP="009A22FC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Just-In-Time (JIT) compilation</w:t>
      </w:r>
    </w:p>
    <w:p w14:paraId="35C0DF60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Example flow:</w:t>
      </w:r>
      <w:r w:rsidRPr="009A22FC">
        <w:rPr>
          <w:rFonts w:ascii="Times New Roman" w:hAnsi="Times New Roman" w:cs="Times New Roman"/>
          <w:sz w:val="24"/>
          <w:szCs w:val="24"/>
        </w:rPr>
        <w:br/>
        <w:t xml:space="preserve">C# Code → Compiled into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MSIL (Microsoft Intermediate Language)</w:t>
      </w:r>
      <w:r w:rsidRPr="009A22FC">
        <w:rPr>
          <w:rFonts w:ascii="Times New Roman" w:hAnsi="Times New Roman" w:cs="Times New Roman"/>
          <w:sz w:val="24"/>
          <w:szCs w:val="24"/>
        </w:rPr>
        <w:t xml:space="preserve"> → Executed by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CLR using JIT compiler</w:t>
      </w:r>
    </w:p>
    <w:p w14:paraId="43462E55" w14:textId="13D80926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766C3F27" w14:textId="2DCFDA8D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3. JIT (JUST-IN-TIME COMPILER)</w:t>
      </w:r>
    </w:p>
    <w:p w14:paraId="31BFB7ED" w14:textId="77777777" w:rsidR="009A22FC" w:rsidRPr="009A22FC" w:rsidRDefault="009A22FC" w:rsidP="009A22F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Converts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Intermediate Language (IL)</w:t>
      </w:r>
      <w:r w:rsidRPr="009A22FC">
        <w:rPr>
          <w:rFonts w:ascii="Times New Roman" w:hAnsi="Times New Roman" w:cs="Times New Roman"/>
          <w:sz w:val="24"/>
          <w:szCs w:val="24"/>
        </w:rPr>
        <w:t xml:space="preserve"> into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machine code</w:t>
      </w:r>
      <w:r w:rsidRPr="009A22FC">
        <w:rPr>
          <w:rFonts w:ascii="Times New Roman" w:hAnsi="Times New Roman" w:cs="Times New Roman"/>
          <w:sz w:val="24"/>
          <w:szCs w:val="24"/>
        </w:rPr>
        <w:t xml:space="preserve"> just before execution.</w:t>
      </w:r>
    </w:p>
    <w:p w14:paraId="22FFC336" w14:textId="77777777" w:rsidR="009A22FC" w:rsidRPr="009A22FC" w:rsidRDefault="009A22FC" w:rsidP="009A22F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Makes .NET applications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platform-independent</w:t>
      </w:r>
      <w:r w:rsidRPr="009A22FC">
        <w:rPr>
          <w:rFonts w:ascii="Times New Roman" w:hAnsi="Times New Roman" w:cs="Times New Roman"/>
          <w:sz w:val="24"/>
          <w:szCs w:val="24"/>
        </w:rPr>
        <w:t xml:space="preserve"> and efficient.</w:t>
      </w:r>
    </w:p>
    <w:p w14:paraId="48F0A65D" w14:textId="77777777" w:rsidR="009A22FC" w:rsidRPr="009A22FC" w:rsidRDefault="009A22FC" w:rsidP="009A22FC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Types of JIT:</w:t>
      </w:r>
    </w:p>
    <w:p w14:paraId="532B1D05" w14:textId="77777777" w:rsidR="009A22FC" w:rsidRPr="009A22FC" w:rsidRDefault="009A22FC" w:rsidP="009A22F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Pre-JIT:</w:t>
      </w:r>
      <w:r w:rsidRPr="009A22FC">
        <w:rPr>
          <w:rFonts w:ascii="Times New Roman" w:hAnsi="Times New Roman" w:cs="Times New Roman"/>
          <w:sz w:val="24"/>
          <w:szCs w:val="24"/>
        </w:rPr>
        <w:t xml:space="preserve"> Compiles entire code at once.</w:t>
      </w:r>
    </w:p>
    <w:p w14:paraId="38051D7C" w14:textId="77777777" w:rsidR="009A22FC" w:rsidRPr="009A22FC" w:rsidRDefault="009A22FC" w:rsidP="009A22F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22FC">
        <w:rPr>
          <w:rFonts w:ascii="Times New Roman" w:hAnsi="Times New Roman" w:cs="Times New Roman"/>
          <w:b/>
          <w:bCs/>
          <w:sz w:val="24"/>
          <w:szCs w:val="24"/>
        </w:rPr>
        <w:t>Econo</w:t>
      </w:r>
      <w:proofErr w:type="spellEnd"/>
      <w:r w:rsidRPr="009A22FC">
        <w:rPr>
          <w:rFonts w:ascii="Times New Roman" w:hAnsi="Times New Roman" w:cs="Times New Roman"/>
          <w:b/>
          <w:bCs/>
          <w:sz w:val="24"/>
          <w:szCs w:val="24"/>
        </w:rPr>
        <w:t>-JIT:</w:t>
      </w:r>
      <w:r w:rsidRPr="009A22FC">
        <w:rPr>
          <w:rFonts w:ascii="Times New Roman" w:hAnsi="Times New Roman" w:cs="Times New Roman"/>
          <w:sz w:val="24"/>
          <w:szCs w:val="24"/>
        </w:rPr>
        <w:t xml:space="preserve"> Compiles only methods called at runtime.</w:t>
      </w:r>
    </w:p>
    <w:p w14:paraId="374901A1" w14:textId="77777777" w:rsidR="009A22FC" w:rsidRPr="009A22FC" w:rsidRDefault="009A22FC" w:rsidP="009A22FC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Normal JIT:</w:t>
      </w:r>
      <w:r w:rsidRPr="009A22FC">
        <w:rPr>
          <w:rFonts w:ascii="Times New Roman" w:hAnsi="Times New Roman" w:cs="Times New Roman"/>
          <w:sz w:val="24"/>
          <w:szCs w:val="24"/>
        </w:rPr>
        <w:t xml:space="preserve"> Compiles code on demand and stores it for reuse.</w:t>
      </w:r>
    </w:p>
    <w:p w14:paraId="06D04054" w14:textId="61E3BC90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7E408AE3" w14:textId="10863640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4. GARBAGE COLLECTOR (GC)</w:t>
      </w:r>
    </w:p>
    <w:p w14:paraId="0D1D2566" w14:textId="77777777" w:rsidR="009A22FC" w:rsidRPr="009A22FC" w:rsidRDefault="009A22FC" w:rsidP="009A22F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Automatically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frees up memory</w:t>
      </w:r>
      <w:r w:rsidRPr="009A22FC">
        <w:rPr>
          <w:rFonts w:ascii="Times New Roman" w:hAnsi="Times New Roman" w:cs="Times New Roman"/>
          <w:sz w:val="24"/>
          <w:szCs w:val="24"/>
        </w:rPr>
        <w:t xml:space="preserve"> that’s no longer in use.</w:t>
      </w:r>
    </w:p>
    <w:p w14:paraId="32306224" w14:textId="77777777" w:rsidR="009A22FC" w:rsidRPr="009A22FC" w:rsidRDefault="009A22FC" w:rsidP="009A22F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lastRenderedPageBreak/>
        <w:t>No need for manual memory management (like in C/C++).</w:t>
      </w:r>
    </w:p>
    <w:p w14:paraId="0531DFBD" w14:textId="77777777" w:rsidR="009A22FC" w:rsidRPr="009A22FC" w:rsidRDefault="009A22FC" w:rsidP="009A22F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GC works in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three generations (0, 1, 2)</w:t>
      </w:r>
      <w:r w:rsidRPr="009A22FC">
        <w:rPr>
          <w:rFonts w:ascii="Times New Roman" w:hAnsi="Times New Roman" w:cs="Times New Roman"/>
          <w:sz w:val="24"/>
          <w:szCs w:val="24"/>
        </w:rPr>
        <w:t xml:space="preserve"> to optimize performance.</w:t>
      </w:r>
    </w:p>
    <w:p w14:paraId="65611546" w14:textId="77777777" w:rsidR="009A22FC" w:rsidRPr="009A22FC" w:rsidRDefault="009A22FC" w:rsidP="009A22F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You can also call it manually (though rarely needed):</w:t>
      </w:r>
    </w:p>
    <w:p w14:paraId="587A006F" w14:textId="77777777" w:rsidR="009A22FC" w:rsidRPr="009A22FC" w:rsidRDefault="009A22FC" w:rsidP="009A22FC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22FC">
        <w:rPr>
          <w:rFonts w:ascii="Times New Roman" w:hAnsi="Times New Roman" w:cs="Times New Roman"/>
          <w:sz w:val="24"/>
          <w:szCs w:val="24"/>
        </w:rPr>
        <w:t>GC.Collect</w:t>
      </w:r>
      <w:proofErr w:type="spellEnd"/>
      <w:proofErr w:type="gramEnd"/>
      <w:r w:rsidRPr="009A22FC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6F92A4" w14:textId="095E56FD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62598221" w14:textId="1C8721B5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5. MANAGED CODE</w:t>
      </w:r>
    </w:p>
    <w:p w14:paraId="1EE2230D" w14:textId="77777777" w:rsidR="009A22FC" w:rsidRPr="009A22FC" w:rsidRDefault="009A22FC" w:rsidP="009A22F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Code that runs </w:t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under CLR supervision</w:t>
      </w:r>
      <w:r w:rsidRPr="009A22FC">
        <w:rPr>
          <w:rFonts w:ascii="Times New Roman" w:hAnsi="Times New Roman" w:cs="Times New Roman"/>
          <w:sz w:val="24"/>
          <w:szCs w:val="24"/>
        </w:rPr>
        <w:t xml:space="preserve"> is called </w:t>
      </w:r>
      <w:r w:rsidRPr="009A22FC">
        <w:rPr>
          <w:rFonts w:ascii="Times New Roman" w:hAnsi="Times New Roman" w:cs="Times New Roman"/>
          <w:i/>
          <w:iCs/>
          <w:sz w:val="24"/>
          <w:szCs w:val="24"/>
        </w:rPr>
        <w:t>managed code</w:t>
      </w:r>
      <w:r w:rsidRPr="009A22FC">
        <w:rPr>
          <w:rFonts w:ascii="Times New Roman" w:hAnsi="Times New Roman" w:cs="Times New Roman"/>
          <w:sz w:val="24"/>
          <w:szCs w:val="24"/>
        </w:rPr>
        <w:t>.</w:t>
      </w:r>
    </w:p>
    <w:p w14:paraId="64677540" w14:textId="77777777" w:rsidR="009A22FC" w:rsidRPr="009A22FC" w:rsidRDefault="009A22FC" w:rsidP="009A22F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CLR manages memory, security, and exceptions for it.</w:t>
      </w:r>
    </w:p>
    <w:p w14:paraId="7009F5AF" w14:textId="77777777" w:rsidR="009A22FC" w:rsidRPr="009A22FC" w:rsidRDefault="009A22FC" w:rsidP="009A22F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Code outside CLR (like native C++) is </w:t>
      </w:r>
      <w:r w:rsidRPr="009A22FC">
        <w:rPr>
          <w:rFonts w:ascii="Times New Roman" w:hAnsi="Times New Roman" w:cs="Times New Roman"/>
          <w:i/>
          <w:iCs/>
          <w:sz w:val="24"/>
          <w:szCs w:val="24"/>
        </w:rPr>
        <w:t>unmanaged code</w:t>
      </w:r>
      <w:r w:rsidRPr="009A22FC">
        <w:rPr>
          <w:rFonts w:ascii="Times New Roman" w:hAnsi="Times New Roman" w:cs="Times New Roman"/>
          <w:sz w:val="24"/>
          <w:szCs w:val="24"/>
        </w:rPr>
        <w:t>.</w:t>
      </w:r>
    </w:p>
    <w:p w14:paraId="492327D2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4BB76D5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("This is managed code under CLR!"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6CAB787" w14:textId="2491D32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29EF69F8" w14:textId="2CD91C23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6. VARIABLES &amp; DATA TYPES</w:t>
      </w:r>
    </w:p>
    <w:p w14:paraId="60C1243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Variables:</w:t>
      </w:r>
      <w:r w:rsidRPr="009A22FC">
        <w:rPr>
          <w:rFonts w:ascii="Times New Roman" w:hAnsi="Times New Roman" w:cs="Times New Roman"/>
          <w:sz w:val="24"/>
          <w:szCs w:val="24"/>
        </w:rPr>
        <w:t xml:space="preserve"> Named storage for data.</w:t>
      </w:r>
      <w:r w:rsidRPr="009A22FC">
        <w:rPr>
          <w:rFonts w:ascii="Times New Roman" w:hAnsi="Times New Roman" w:cs="Times New Roman"/>
          <w:sz w:val="24"/>
          <w:szCs w:val="24"/>
        </w:rPr>
        <w:br/>
      </w:r>
      <w:r w:rsidRPr="009A22FC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14:paraId="6C9712A4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datatype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variableName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value;</w:t>
      </w:r>
      <w:proofErr w:type="gramEnd"/>
    </w:p>
    <w:p w14:paraId="7AB31469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32303A5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age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25;</w:t>
      </w:r>
      <w:proofErr w:type="gramEnd"/>
    </w:p>
    <w:p w14:paraId="314FA264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string name = "Udaya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7159AD0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float salary = 25000.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5f;</w:t>
      </w:r>
      <w:proofErr w:type="gramEnd"/>
    </w:p>
    <w:p w14:paraId="72E0F82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Common Data Types:</w:t>
      </w:r>
    </w:p>
    <w:tbl>
      <w:tblPr>
        <w:tblStyle w:val="TableGrid"/>
        <w:tblW w:w="7740" w:type="dxa"/>
        <w:tblLook w:val="04A0" w:firstRow="1" w:lastRow="0" w:firstColumn="1" w:lastColumn="0" w:noHBand="0" w:noVBand="1"/>
      </w:tblPr>
      <w:tblGrid>
        <w:gridCol w:w="2218"/>
        <w:gridCol w:w="2659"/>
        <w:gridCol w:w="2863"/>
      </w:tblGrid>
      <w:tr w:rsidR="009A22FC" w:rsidRPr="009A22FC" w14:paraId="78312479" w14:textId="77777777" w:rsidTr="009A22FC">
        <w:trPr>
          <w:trHeight w:val="512"/>
        </w:trPr>
        <w:tc>
          <w:tcPr>
            <w:tcW w:w="0" w:type="auto"/>
            <w:hideMark/>
          </w:tcPr>
          <w:p w14:paraId="3B9CBACC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hideMark/>
          </w:tcPr>
          <w:p w14:paraId="06B6FAA8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hideMark/>
          </w:tcPr>
          <w:p w14:paraId="34BAAAA4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9A22FC" w:rsidRPr="009A22FC" w14:paraId="6DB53E2D" w14:textId="77777777" w:rsidTr="009A22FC">
        <w:trPr>
          <w:trHeight w:val="512"/>
        </w:trPr>
        <w:tc>
          <w:tcPr>
            <w:tcW w:w="0" w:type="auto"/>
            <w:hideMark/>
          </w:tcPr>
          <w:p w14:paraId="1051406E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82162DA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hideMark/>
          </w:tcPr>
          <w:p w14:paraId="53DA0316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9A22FC" w:rsidRPr="009A22FC" w14:paraId="1133D03D" w14:textId="77777777" w:rsidTr="009A22FC">
        <w:trPr>
          <w:trHeight w:val="512"/>
        </w:trPr>
        <w:tc>
          <w:tcPr>
            <w:tcW w:w="0" w:type="auto"/>
            <w:hideMark/>
          </w:tcPr>
          <w:p w14:paraId="5D1F46B9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0" w:type="auto"/>
            <w:hideMark/>
          </w:tcPr>
          <w:p w14:paraId="13E90326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4 bytes</w:t>
            </w:r>
          </w:p>
        </w:tc>
        <w:tc>
          <w:tcPr>
            <w:tcW w:w="0" w:type="auto"/>
            <w:hideMark/>
          </w:tcPr>
          <w:p w14:paraId="6D2A7768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12.5f</w:t>
            </w:r>
          </w:p>
        </w:tc>
      </w:tr>
      <w:tr w:rsidR="009A22FC" w:rsidRPr="009A22FC" w14:paraId="033B36F3" w14:textId="77777777" w:rsidTr="009A22FC">
        <w:trPr>
          <w:trHeight w:val="512"/>
        </w:trPr>
        <w:tc>
          <w:tcPr>
            <w:tcW w:w="0" w:type="auto"/>
            <w:hideMark/>
          </w:tcPr>
          <w:p w14:paraId="0BC86697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0" w:type="auto"/>
            <w:hideMark/>
          </w:tcPr>
          <w:p w14:paraId="22146BB3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8 bytes</w:t>
            </w:r>
          </w:p>
        </w:tc>
        <w:tc>
          <w:tcPr>
            <w:tcW w:w="0" w:type="auto"/>
            <w:hideMark/>
          </w:tcPr>
          <w:p w14:paraId="04747864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45.67</w:t>
            </w:r>
          </w:p>
        </w:tc>
      </w:tr>
      <w:tr w:rsidR="009A22FC" w:rsidRPr="009A22FC" w14:paraId="7E72FE26" w14:textId="77777777" w:rsidTr="009A22FC">
        <w:trPr>
          <w:trHeight w:val="512"/>
        </w:trPr>
        <w:tc>
          <w:tcPr>
            <w:tcW w:w="0" w:type="auto"/>
            <w:hideMark/>
          </w:tcPr>
          <w:p w14:paraId="11B7B89C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0" w:type="auto"/>
            <w:hideMark/>
          </w:tcPr>
          <w:p w14:paraId="5031F238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2 bytes</w:t>
            </w:r>
          </w:p>
        </w:tc>
        <w:tc>
          <w:tcPr>
            <w:tcW w:w="0" w:type="auto"/>
            <w:hideMark/>
          </w:tcPr>
          <w:p w14:paraId="27262C02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'A'</w:t>
            </w:r>
          </w:p>
        </w:tc>
      </w:tr>
      <w:tr w:rsidR="009A22FC" w:rsidRPr="009A22FC" w14:paraId="4C8300BF" w14:textId="77777777" w:rsidTr="009A22FC">
        <w:trPr>
          <w:trHeight w:val="512"/>
        </w:trPr>
        <w:tc>
          <w:tcPr>
            <w:tcW w:w="0" w:type="auto"/>
            <w:hideMark/>
          </w:tcPr>
          <w:p w14:paraId="1C8CE534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0" w:type="auto"/>
            <w:hideMark/>
          </w:tcPr>
          <w:p w14:paraId="6441B6DB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0" w:type="auto"/>
            <w:hideMark/>
          </w:tcPr>
          <w:p w14:paraId="4810EDE3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"Hello"</w:t>
            </w:r>
          </w:p>
        </w:tc>
      </w:tr>
      <w:tr w:rsidR="009A22FC" w:rsidRPr="009A22FC" w14:paraId="6CAA97DE" w14:textId="77777777" w:rsidTr="009A22FC">
        <w:trPr>
          <w:trHeight w:val="524"/>
        </w:trPr>
        <w:tc>
          <w:tcPr>
            <w:tcW w:w="0" w:type="auto"/>
            <w:hideMark/>
          </w:tcPr>
          <w:p w14:paraId="58C06CB6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  <w:hideMark/>
          </w:tcPr>
          <w:p w14:paraId="69176D56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1 byte</w:t>
            </w:r>
          </w:p>
        </w:tc>
        <w:tc>
          <w:tcPr>
            <w:tcW w:w="0" w:type="auto"/>
            <w:hideMark/>
          </w:tcPr>
          <w:p w14:paraId="42CA79AC" w14:textId="77777777" w:rsidR="009A22FC" w:rsidRPr="009A22FC" w:rsidRDefault="009A22FC" w:rsidP="009A22FC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22FC">
              <w:rPr>
                <w:rFonts w:ascii="Times New Roman" w:hAnsi="Times New Roman" w:cs="Times New Roman"/>
                <w:sz w:val="24"/>
                <w:szCs w:val="24"/>
              </w:rPr>
              <w:t>true/false</w:t>
            </w:r>
          </w:p>
        </w:tc>
      </w:tr>
    </w:tbl>
    <w:p w14:paraId="67911E6D" w14:textId="72CC63FF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45492253" w14:textId="03FA922D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OPERATORS</w:t>
      </w:r>
    </w:p>
    <w:p w14:paraId="21B6A51E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Operators are used to perform operations on variables.</w:t>
      </w:r>
    </w:p>
    <w:p w14:paraId="76E93701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p w14:paraId="6BF009A9" w14:textId="77777777" w:rsidR="009A22FC" w:rsidRPr="009A22FC" w:rsidRDefault="009A22FC" w:rsidP="009A22F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Arithmetic: + - * / %</w:t>
      </w:r>
    </w:p>
    <w:p w14:paraId="72AF929A" w14:textId="77777777" w:rsidR="009A22FC" w:rsidRPr="009A22FC" w:rsidRDefault="009A22FC" w:rsidP="009A22F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Relational: =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= !</w:t>
      </w:r>
      <w:proofErr w:type="gramEnd"/>
      <w:r w:rsidRPr="009A22FC">
        <w:rPr>
          <w:rFonts w:ascii="Times New Roman" w:hAnsi="Times New Roman" w:cs="Times New Roman"/>
          <w:sz w:val="24"/>
          <w:szCs w:val="24"/>
        </w:rPr>
        <w:t>= &gt; &lt; &gt;= &lt;=</w:t>
      </w:r>
    </w:p>
    <w:p w14:paraId="549801AD" w14:textId="77777777" w:rsidR="009A22FC" w:rsidRPr="009A22FC" w:rsidRDefault="009A22FC" w:rsidP="009A22F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Logical: &amp;&amp; |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| !</w:t>
      </w:r>
      <w:proofErr w:type="gramEnd"/>
    </w:p>
    <w:p w14:paraId="66851AB1" w14:textId="77777777" w:rsidR="009A22FC" w:rsidRPr="009A22FC" w:rsidRDefault="009A22FC" w:rsidP="009A22F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Assignment: = += -= *= /=</w:t>
      </w:r>
    </w:p>
    <w:p w14:paraId="1B5DF822" w14:textId="77777777" w:rsidR="009A22FC" w:rsidRPr="009A22FC" w:rsidRDefault="009A22FC" w:rsidP="009A22FC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Increment/Decrement: ++ --</w:t>
      </w:r>
    </w:p>
    <w:p w14:paraId="7F04DF2E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8F2D5B4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a = 10, b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20;</w:t>
      </w:r>
      <w:proofErr w:type="gramEnd"/>
    </w:p>
    <w:p w14:paraId="16FD4D1C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(a + b); // 30</w:t>
      </w:r>
    </w:p>
    <w:p w14:paraId="0E83E23F" w14:textId="3EC67E85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748B51C4" w14:textId="2C6A709B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8. CONDITIONAL STATEMENTS</w:t>
      </w:r>
    </w:p>
    <w:p w14:paraId="1FCCC5F7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Used to control flow based on conditions.</w:t>
      </w:r>
    </w:p>
    <w:p w14:paraId="0DD34EA7" w14:textId="77777777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if-else</w:t>
      </w:r>
    </w:p>
    <w:p w14:paraId="7E7D1FCD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5;</w:t>
      </w:r>
      <w:proofErr w:type="gramEnd"/>
    </w:p>
    <w:p w14:paraId="2139F21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A22FC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A22FC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&gt; 0)</w:t>
      </w:r>
    </w:p>
    <w:p w14:paraId="4708FE2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("Positive"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F0ACE92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else</w:t>
      </w:r>
    </w:p>
    <w:p w14:paraId="1CA39DEB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("Negative"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BEE02E8" w14:textId="77777777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switch</w:t>
      </w:r>
    </w:p>
    <w:p w14:paraId="04F26383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day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61E05B4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switch(day)</w:t>
      </w:r>
    </w:p>
    <w:p w14:paraId="771A7F97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{</w:t>
      </w:r>
    </w:p>
    <w:p w14:paraId="4E9DCB07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case 1: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("Monday");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6829919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case 2: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("Tuesday");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B38077C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default: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("Other day");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F83EAC1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}</w:t>
      </w:r>
    </w:p>
    <w:p w14:paraId="22D1A543" w14:textId="0A6EC606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5FBDC930" w14:textId="28D6F3FA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lastRenderedPageBreak/>
        <w:t>9. LOOPS</w:t>
      </w:r>
    </w:p>
    <w:p w14:paraId="0EDC2C14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Used to execute code repeatedly.</w:t>
      </w:r>
    </w:p>
    <w:p w14:paraId="2F93B57C" w14:textId="77777777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for</w:t>
      </w:r>
    </w:p>
    <w:p w14:paraId="50A6350E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A22F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A22F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&lt;= 5;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++)</w:t>
      </w:r>
    </w:p>
    <w:p w14:paraId="134E4037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C024790" w14:textId="77777777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while</w:t>
      </w:r>
    </w:p>
    <w:p w14:paraId="3E80210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547FC87B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A22FC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&lt;= 5)</w:t>
      </w:r>
    </w:p>
    <w:p w14:paraId="453B06B4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{</w:t>
      </w:r>
    </w:p>
    <w:p w14:paraId="047CF013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12C3B9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2EB5A3D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}</w:t>
      </w:r>
    </w:p>
    <w:p w14:paraId="69F19B51" w14:textId="77777777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do-while</w:t>
      </w:r>
    </w:p>
    <w:p w14:paraId="74E0655D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5F9D930D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do</w:t>
      </w:r>
    </w:p>
    <w:p w14:paraId="3B1F33B6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{</w:t>
      </w:r>
    </w:p>
    <w:p w14:paraId="370FACBA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F622CB7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45A5DD2" w14:textId="77777777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 xml:space="preserve">} 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9A22F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22FC">
        <w:rPr>
          <w:rFonts w:ascii="Times New Roman" w:hAnsi="Times New Roman" w:cs="Times New Roman"/>
          <w:sz w:val="24"/>
          <w:szCs w:val="24"/>
        </w:rPr>
        <w:t xml:space="preserve"> &lt;= 5</w:t>
      </w:r>
      <w:proofErr w:type="gramStart"/>
      <w:r w:rsidRPr="009A22FC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CE0626" w14:textId="595A9569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</w:p>
    <w:p w14:paraId="2FCEB6DF" w14:textId="5575F9CF" w:rsidR="009A22FC" w:rsidRPr="009A22FC" w:rsidRDefault="009A22FC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22FC">
        <w:rPr>
          <w:rFonts w:ascii="Times New Roman" w:hAnsi="Times New Roman" w:cs="Times New Roman"/>
          <w:b/>
          <w:bCs/>
          <w:sz w:val="24"/>
          <w:szCs w:val="24"/>
        </w:rPr>
        <w:t>Summary</w:t>
      </w:r>
    </w:p>
    <w:p w14:paraId="0B372C53" w14:textId="2F842634" w:rsidR="009A22FC" w:rsidRPr="009A22FC" w:rsidRDefault="009A22FC" w:rsidP="009A22FC">
      <w:pPr>
        <w:rPr>
          <w:rFonts w:ascii="Times New Roman" w:hAnsi="Times New Roman" w:cs="Times New Roman"/>
          <w:sz w:val="24"/>
          <w:szCs w:val="24"/>
        </w:rPr>
      </w:pPr>
      <w:r w:rsidRPr="009A22FC">
        <w:rPr>
          <w:rFonts w:ascii="Times New Roman" w:hAnsi="Times New Roman" w:cs="Times New Roman"/>
          <w:sz w:val="24"/>
          <w:szCs w:val="24"/>
        </w:rPr>
        <w:t>Learned: CLR, JIT, GC, Managed Code, Variables, Data Types, Operators, If-Else, Loops</w:t>
      </w:r>
      <w:r w:rsidRPr="009A22FC">
        <w:rPr>
          <w:rFonts w:ascii="Times New Roman" w:hAnsi="Times New Roman" w:cs="Times New Roman"/>
          <w:sz w:val="24"/>
          <w:szCs w:val="24"/>
        </w:rPr>
        <w:br/>
        <w:t>Practiced basic console programs.</w:t>
      </w:r>
      <w:r w:rsidRPr="009A22FC">
        <w:rPr>
          <w:rFonts w:ascii="Times New Roman" w:hAnsi="Times New Roman" w:cs="Times New Roman"/>
          <w:sz w:val="24"/>
          <w:szCs w:val="24"/>
        </w:rPr>
        <w:br/>
      </w:r>
    </w:p>
    <w:p w14:paraId="3B9E84EF" w14:textId="77777777" w:rsidR="00E809AA" w:rsidRDefault="00E809AA" w:rsidP="009A22FC">
      <w:pPr>
        <w:rPr>
          <w:rFonts w:ascii="Times New Roman" w:hAnsi="Times New Roman" w:cs="Times New Roman"/>
          <w:sz w:val="24"/>
          <w:szCs w:val="24"/>
        </w:rPr>
      </w:pPr>
    </w:p>
    <w:p w14:paraId="0F24C3C8" w14:textId="77777777" w:rsidR="000D47A0" w:rsidRDefault="000D47A0" w:rsidP="009A22FC">
      <w:pPr>
        <w:rPr>
          <w:rFonts w:ascii="Times New Roman" w:hAnsi="Times New Roman" w:cs="Times New Roman"/>
          <w:sz w:val="24"/>
          <w:szCs w:val="24"/>
        </w:rPr>
      </w:pPr>
    </w:p>
    <w:p w14:paraId="524AD3E7" w14:textId="77777777" w:rsidR="000D47A0" w:rsidRDefault="000D47A0" w:rsidP="009A22FC">
      <w:pPr>
        <w:rPr>
          <w:rFonts w:ascii="Times New Roman" w:hAnsi="Times New Roman" w:cs="Times New Roman"/>
          <w:sz w:val="24"/>
          <w:szCs w:val="24"/>
        </w:rPr>
      </w:pPr>
    </w:p>
    <w:p w14:paraId="52759DA9" w14:textId="77777777" w:rsidR="000D47A0" w:rsidRDefault="000D47A0" w:rsidP="009A22FC">
      <w:pPr>
        <w:rPr>
          <w:rFonts w:ascii="Times New Roman" w:hAnsi="Times New Roman" w:cs="Times New Roman"/>
          <w:sz w:val="24"/>
          <w:szCs w:val="24"/>
        </w:rPr>
      </w:pPr>
    </w:p>
    <w:p w14:paraId="59172B24" w14:textId="77777777" w:rsidR="000D47A0" w:rsidRDefault="000D47A0" w:rsidP="009A22FC">
      <w:pPr>
        <w:rPr>
          <w:rFonts w:ascii="Times New Roman" w:hAnsi="Times New Roman" w:cs="Times New Roman"/>
          <w:sz w:val="24"/>
          <w:szCs w:val="24"/>
        </w:rPr>
      </w:pPr>
    </w:p>
    <w:p w14:paraId="48F0EEDE" w14:textId="77777777" w:rsidR="000D47A0" w:rsidRDefault="000D47A0" w:rsidP="009A22FC">
      <w:pPr>
        <w:rPr>
          <w:rFonts w:ascii="Times New Roman" w:hAnsi="Times New Roman" w:cs="Times New Roman"/>
          <w:sz w:val="24"/>
          <w:szCs w:val="24"/>
        </w:rPr>
      </w:pPr>
    </w:p>
    <w:p w14:paraId="0A914CF2" w14:textId="40FCE603" w:rsidR="000D47A0" w:rsidRDefault="000D47A0" w:rsidP="009A22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47A0">
        <w:rPr>
          <w:rFonts w:ascii="Times New Roman" w:hAnsi="Times New Roman" w:cs="Times New Roman"/>
          <w:b/>
          <w:bCs/>
          <w:sz w:val="28"/>
          <w:szCs w:val="28"/>
        </w:rPr>
        <w:lastRenderedPageBreak/>
        <w:t>Snapshots (Day -1)</w:t>
      </w:r>
    </w:p>
    <w:p w14:paraId="357EA491" w14:textId="77777777" w:rsidR="00B93CA1" w:rsidRDefault="00B93CA1" w:rsidP="009A22FC">
      <w:pPr>
        <w:rPr>
          <w:rFonts w:ascii="Times New Roman" w:hAnsi="Times New Roman" w:cs="Times New Roman"/>
          <w:sz w:val="24"/>
          <w:szCs w:val="24"/>
        </w:rPr>
      </w:pPr>
    </w:p>
    <w:p w14:paraId="3C2F8AC6" w14:textId="3A74FF9B" w:rsidR="00B93CA1" w:rsidRDefault="00B93CA1" w:rsidP="009A22FC">
      <w:pPr>
        <w:rPr>
          <w:rFonts w:ascii="Times New Roman" w:hAnsi="Times New Roman" w:cs="Times New Roman"/>
          <w:sz w:val="24"/>
          <w:szCs w:val="24"/>
        </w:rPr>
      </w:pPr>
      <w:r w:rsidRPr="00B93CA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2ABAA6F" wp14:editId="1DE6F62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6120130" cy="3276600"/>
            <wp:effectExtent l="0" t="0" r="0" b="0"/>
            <wp:wrapSquare wrapText="bothSides"/>
            <wp:docPr id="7371712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125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3CA1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B93CA1">
        <w:rPr>
          <w:rFonts w:ascii="Times New Roman" w:hAnsi="Times New Roman" w:cs="Times New Roman"/>
          <w:sz w:val="24"/>
          <w:szCs w:val="24"/>
        </w:rPr>
        <w:t>: Hello World &amp; Managed Code</w:t>
      </w:r>
    </w:p>
    <w:p w14:paraId="23887AF1" w14:textId="77777777" w:rsidR="00B93CA1" w:rsidRPr="00B93CA1" w:rsidRDefault="00B93CA1" w:rsidP="009A22FC">
      <w:pPr>
        <w:rPr>
          <w:rFonts w:ascii="Times New Roman" w:hAnsi="Times New Roman" w:cs="Times New Roman"/>
          <w:sz w:val="8"/>
          <w:szCs w:val="8"/>
        </w:rPr>
      </w:pPr>
    </w:p>
    <w:p w14:paraId="72ACD2D3" w14:textId="77777777" w:rsidR="00B93CA1" w:rsidRDefault="00B93CA1" w:rsidP="009A22FC">
      <w:pPr>
        <w:rPr>
          <w:rFonts w:ascii="Times New Roman" w:hAnsi="Times New Roman" w:cs="Times New Roman"/>
          <w:noProof/>
          <w:sz w:val="24"/>
          <w:szCs w:val="24"/>
        </w:rPr>
      </w:pPr>
    </w:p>
    <w:p w14:paraId="69AA8DF8" w14:textId="567C1E8C" w:rsidR="00B93CA1" w:rsidRDefault="00B93CA1" w:rsidP="009A22FC">
      <w:pPr>
        <w:rPr>
          <w:rFonts w:ascii="Times New Roman" w:hAnsi="Times New Roman" w:cs="Times New Roman"/>
          <w:noProof/>
          <w:sz w:val="24"/>
          <w:szCs w:val="24"/>
        </w:rPr>
      </w:pPr>
      <w:r w:rsidRPr="00B93CA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14FD36F" wp14:editId="095F08F3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6120130" cy="3261360"/>
            <wp:effectExtent l="0" t="0" r="0" b="0"/>
            <wp:wrapTopAndBottom/>
            <wp:docPr id="103014566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4566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93CA1">
        <w:rPr>
          <w:rFonts w:ascii="Times New Roman" w:hAnsi="Times New Roman" w:cs="Times New Roman"/>
          <w:b/>
          <w:bCs/>
          <w:noProof/>
          <w:sz w:val="24"/>
          <w:szCs w:val="24"/>
        </w:rPr>
        <w:t>Program</w:t>
      </w:r>
      <w:r w:rsidRPr="00B93CA1">
        <w:rPr>
          <w:rFonts w:ascii="Times New Roman" w:hAnsi="Times New Roman" w:cs="Times New Roman"/>
          <w:noProof/>
          <w:sz w:val="24"/>
          <w:szCs w:val="24"/>
        </w:rPr>
        <w:t>: Variables and Data Types</w:t>
      </w:r>
    </w:p>
    <w:p w14:paraId="7BAAACBF" w14:textId="2361EED6" w:rsidR="00B93CA1" w:rsidRPr="00B93CA1" w:rsidRDefault="00B93CA1" w:rsidP="009A22FC">
      <w:pPr>
        <w:rPr>
          <w:rFonts w:ascii="Times New Roman" w:hAnsi="Times New Roman" w:cs="Times New Roman"/>
          <w:noProof/>
          <w:sz w:val="24"/>
          <w:szCs w:val="24"/>
        </w:rPr>
      </w:pPr>
    </w:p>
    <w:p w14:paraId="5B111460" w14:textId="184F167E" w:rsidR="00B93CA1" w:rsidRDefault="00B93CA1" w:rsidP="009A22F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47E306" wp14:editId="72AA467C">
            <wp:simplePos x="0" y="0"/>
            <wp:positionH relativeFrom="column">
              <wp:posOffset>-3810</wp:posOffset>
            </wp:positionH>
            <wp:positionV relativeFrom="paragraph">
              <wp:posOffset>3485515</wp:posOffset>
            </wp:positionV>
            <wp:extent cx="6120130" cy="3442335"/>
            <wp:effectExtent l="0" t="0" r="0" b="5715"/>
            <wp:wrapNone/>
            <wp:docPr id="13421534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5349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F824EF" w14:textId="77777777" w:rsidR="00B93CA1" w:rsidRDefault="00B93CA1" w:rsidP="009A22FC">
      <w:pPr>
        <w:rPr>
          <w:noProof/>
        </w:rPr>
      </w:pPr>
    </w:p>
    <w:p w14:paraId="7059F5F4" w14:textId="77777777" w:rsidR="00B93CA1" w:rsidRDefault="00B93CA1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D252F" w14:textId="71D0BFC6" w:rsidR="00B93CA1" w:rsidRDefault="00B93CA1" w:rsidP="009A22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E6C284" wp14:editId="79A96590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6120130" cy="3268980"/>
            <wp:effectExtent l="0" t="0" r="0" b="7620"/>
            <wp:wrapTopAndBottom/>
            <wp:docPr id="80747304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304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93CA1">
        <w:rPr>
          <w:rFonts w:ascii="Times New Roman" w:hAnsi="Times New Roman" w:cs="Times New Roman"/>
          <w:b/>
          <w:bCs/>
          <w:sz w:val="24"/>
          <w:szCs w:val="24"/>
        </w:rPr>
        <w:t xml:space="preserve">Program: </w:t>
      </w:r>
      <w:r w:rsidRPr="00B93CA1">
        <w:rPr>
          <w:rFonts w:ascii="Times New Roman" w:hAnsi="Times New Roman" w:cs="Times New Roman"/>
          <w:sz w:val="24"/>
          <w:szCs w:val="24"/>
        </w:rPr>
        <w:t>Operators</w:t>
      </w:r>
    </w:p>
    <w:p w14:paraId="07268599" w14:textId="676AB01A" w:rsidR="00B93CA1" w:rsidRDefault="00B93CA1" w:rsidP="009A22FC">
      <w:pPr>
        <w:rPr>
          <w:rFonts w:ascii="Times New Roman" w:hAnsi="Times New Roman" w:cs="Times New Roman"/>
          <w:sz w:val="24"/>
          <w:szCs w:val="24"/>
        </w:rPr>
      </w:pPr>
    </w:p>
    <w:p w14:paraId="41AC6D41" w14:textId="77777777" w:rsidR="00B93CA1" w:rsidRDefault="00B93CA1" w:rsidP="009A22FC">
      <w:pPr>
        <w:rPr>
          <w:rFonts w:ascii="Times New Roman" w:hAnsi="Times New Roman" w:cs="Times New Roman"/>
          <w:sz w:val="24"/>
          <w:szCs w:val="24"/>
        </w:rPr>
      </w:pPr>
    </w:p>
    <w:p w14:paraId="09D4756F" w14:textId="6FE0759E" w:rsidR="00B93CA1" w:rsidRDefault="00BA44F5" w:rsidP="009A22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DB7BD2" wp14:editId="110D1461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6120130" cy="3291840"/>
            <wp:effectExtent l="0" t="0" r="0" b="3810"/>
            <wp:wrapTopAndBottom/>
            <wp:docPr id="389807739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07739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3CA1" w:rsidRPr="00B93CA1"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="00B93CA1" w:rsidRPr="00B93CA1">
        <w:rPr>
          <w:rFonts w:ascii="Times New Roman" w:hAnsi="Times New Roman" w:cs="Times New Roman"/>
          <w:sz w:val="24"/>
          <w:szCs w:val="24"/>
        </w:rPr>
        <w:t xml:space="preserve"> If–Else Example</w:t>
      </w:r>
    </w:p>
    <w:p w14:paraId="34A2CF73" w14:textId="388B1E66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60B88B05" w14:textId="044BED6F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7739EFEC" w14:textId="77777777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1248FC78" w14:textId="77777777" w:rsidR="00BA44F5" w:rsidRDefault="00BA44F5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8B691" w14:textId="69DB0483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8DE5F3" wp14:editId="12E90826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6120130" cy="3284220"/>
            <wp:effectExtent l="0" t="0" r="0" b="0"/>
            <wp:wrapTopAndBottom/>
            <wp:docPr id="44859932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9932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A44F5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BA44F5">
        <w:rPr>
          <w:rFonts w:ascii="Times New Roman" w:hAnsi="Times New Roman" w:cs="Times New Roman"/>
          <w:sz w:val="24"/>
          <w:szCs w:val="24"/>
        </w:rPr>
        <w:t>: Switch Case Example</w:t>
      </w:r>
    </w:p>
    <w:p w14:paraId="16BBA12D" w14:textId="406EA9D4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2476DDF3" w14:textId="77777777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5247E54A" w14:textId="48F71BD7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E20C06" wp14:editId="5DD6C24E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6120130" cy="3284220"/>
            <wp:effectExtent l="0" t="0" r="0" b="0"/>
            <wp:wrapTopAndBottom/>
            <wp:docPr id="207054472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4472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44F5"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Pr="00BA44F5">
        <w:rPr>
          <w:rFonts w:ascii="Times New Roman" w:hAnsi="Times New Roman" w:cs="Times New Roman"/>
          <w:sz w:val="24"/>
          <w:szCs w:val="24"/>
        </w:rPr>
        <w:t xml:space="preserve"> For Loop</w:t>
      </w:r>
    </w:p>
    <w:p w14:paraId="4FA36ECD" w14:textId="7A674F1F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46CAB937" w14:textId="77777777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5C476BB5" w14:textId="77777777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0B2966F4" w14:textId="77777777" w:rsidR="00BA44F5" w:rsidRDefault="00BA44F5" w:rsidP="00BA4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87B737" w14:textId="6D7580AA" w:rsidR="00BA44F5" w:rsidRPr="00BA44F5" w:rsidRDefault="00BA44F5" w:rsidP="00BA4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6B93EC" wp14:editId="5F0BAC1D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6120130" cy="3289935"/>
            <wp:effectExtent l="0" t="0" r="0" b="5715"/>
            <wp:wrapTopAndBottom/>
            <wp:docPr id="5762728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44F5">
        <w:rPr>
          <w:rFonts w:ascii="Times New Roman" w:hAnsi="Times New Roman" w:cs="Times New Roman"/>
          <w:b/>
          <w:bCs/>
          <w:sz w:val="24"/>
          <w:szCs w:val="24"/>
        </w:rPr>
        <w:t xml:space="preserve">Program: </w:t>
      </w:r>
      <w:r w:rsidRPr="00BA44F5">
        <w:rPr>
          <w:rFonts w:ascii="Times New Roman" w:hAnsi="Times New Roman" w:cs="Times New Roman"/>
          <w:sz w:val="24"/>
          <w:szCs w:val="24"/>
        </w:rPr>
        <w:t>While Loop</w:t>
      </w:r>
    </w:p>
    <w:p w14:paraId="6BBC64DC" w14:textId="184A1788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</w:p>
    <w:p w14:paraId="32B01BC7" w14:textId="5DE3374A" w:rsidR="00BA44F5" w:rsidRDefault="00BA44F5" w:rsidP="009A22FC">
      <w:pPr>
        <w:rPr>
          <w:rFonts w:ascii="Times New Roman" w:hAnsi="Times New Roman" w:cs="Times New Roman"/>
          <w:sz w:val="24"/>
          <w:szCs w:val="24"/>
        </w:rPr>
      </w:pPr>
      <w:r w:rsidRPr="00BA44F5">
        <w:rPr>
          <w:rFonts w:ascii="Times New Roman" w:hAnsi="Times New Roman" w:cs="Times New Roman"/>
          <w:b/>
          <w:bCs/>
          <w:sz w:val="24"/>
          <w:szCs w:val="24"/>
        </w:rPr>
        <w:t>Program:</w:t>
      </w:r>
      <w:r w:rsidRPr="00BA44F5">
        <w:rPr>
          <w:rFonts w:ascii="Times New Roman" w:hAnsi="Times New Roman" w:cs="Times New Roman"/>
          <w:sz w:val="24"/>
          <w:szCs w:val="24"/>
        </w:rPr>
        <w:t xml:space="preserve"> Do–While Loop</w:t>
      </w:r>
    </w:p>
    <w:p w14:paraId="4FB88DA7" w14:textId="5394EDCA" w:rsidR="00B93CA1" w:rsidRPr="00B93CA1" w:rsidRDefault="00AF4798" w:rsidP="009A2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479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732E7C" wp14:editId="7495868D">
            <wp:extent cx="6120130" cy="3283527"/>
            <wp:effectExtent l="0" t="0" r="0" b="0"/>
            <wp:docPr id="104735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55943" name=""/>
                    <pic:cNvPicPr/>
                  </pic:nvPicPr>
                  <pic:blipFill rotWithShape="1">
                    <a:blip r:embed="rId14"/>
                    <a:srcRect b="4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3CA1" w:rsidRPr="00B93CA1" w:rsidSect="009A22FC">
      <w:headerReference w:type="first" r:id="rId15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2E7A9" w14:textId="77777777" w:rsidR="00E20FC4" w:rsidRDefault="00E20FC4" w:rsidP="009A22FC">
      <w:pPr>
        <w:spacing w:after="0" w:line="240" w:lineRule="auto"/>
      </w:pPr>
      <w:r>
        <w:separator/>
      </w:r>
    </w:p>
  </w:endnote>
  <w:endnote w:type="continuationSeparator" w:id="0">
    <w:p w14:paraId="4DED8440" w14:textId="77777777" w:rsidR="00E20FC4" w:rsidRDefault="00E20FC4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AB550F" w14:textId="77777777" w:rsidR="00E20FC4" w:rsidRDefault="00E20FC4" w:rsidP="009A22FC">
      <w:pPr>
        <w:spacing w:after="0" w:line="240" w:lineRule="auto"/>
      </w:pPr>
      <w:r>
        <w:separator/>
      </w:r>
    </w:p>
  </w:footnote>
  <w:footnote w:type="continuationSeparator" w:id="0">
    <w:p w14:paraId="35452485" w14:textId="77777777" w:rsidR="00E20FC4" w:rsidRDefault="00E20FC4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310B6FFE" w:rsidR="009A22FC" w:rsidRPr="009A22FC" w:rsidRDefault="009A22FC" w:rsidP="009A22FC">
    <w:pPr>
      <w:ind w:right="-285"/>
      <w:rPr>
        <w:rFonts w:ascii="Times New Roman" w:hAnsi="Times New Roman" w:cs="Times New Roman"/>
        <w:b/>
        <w:bCs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>Day 1 – C# &amp; OOP Basics (Part 1)</w:t>
    </w:r>
    <w:r w:rsidRPr="009A22FC">
      <w:rPr>
        <w:rFonts w:ascii="Times New Roman" w:hAnsi="Times New Roman" w:cs="Times New Roman"/>
        <w:b/>
        <w:bCs/>
        <w:sz w:val="28"/>
        <w:szCs w:val="28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  <w:t xml:space="preserve"> 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09-10-2025</w:t>
    </w:r>
    <w:r w:rsidRPr="009A22FC">
      <w:rPr>
        <w:rFonts w:ascii="Times New Roman" w:hAnsi="Times New Roman" w:cs="Times New Roman"/>
        <w:sz w:val="24"/>
        <w:szCs w:val="24"/>
      </w:rPr>
      <w:br/>
    </w:r>
    <w:r w:rsidRPr="009A22FC">
      <w:rPr>
        <w:rFonts w:ascii="Times New Roman" w:hAnsi="Times New Roman" w:cs="Times New Roman"/>
        <w:b/>
        <w:bCs/>
        <w:sz w:val="24"/>
        <w:szCs w:val="24"/>
      </w:rPr>
      <w:t>Topic:</w:t>
    </w:r>
    <w:r w:rsidRPr="009A22FC">
      <w:rPr>
        <w:rFonts w:ascii="Times New Roman" w:hAnsi="Times New Roman" w:cs="Times New Roman"/>
        <w:sz w:val="24"/>
        <w:szCs w:val="24"/>
      </w:rPr>
      <w:t xml:space="preserve"> CLR, JIT, Garbage Collector, Managed Code, Variables, Data Types, Operators, Conditional Statements, Loops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4"/>
  </w:num>
  <w:num w:numId="2" w16cid:durableId="2004581522">
    <w:abstractNumId w:val="0"/>
  </w:num>
  <w:num w:numId="3" w16cid:durableId="1245456664">
    <w:abstractNumId w:val="2"/>
  </w:num>
  <w:num w:numId="4" w16cid:durableId="2107114981">
    <w:abstractNumId w:val="1"/>
  </w:num>
  <w:num w:numId="5" w16cid:durableId="12912789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D47A0"/>
    <w:rsid w:val="00100044"/>
    <w:rsid w:val="002A1CD5"/>
    <w:rsid w:val="005E07A8"/>
    <w:rsid w:val="00902C88"/>
    <w:rsid w:val="009A22FC"/>
    <w:rsid w:val="00AF4798"/>
    <w:rsid w:val="00B93CA1"/>
    <w:rsid w:val="00BA44F5"/>
    <w:rsid w:val="00CB0E91"/>
    <w:rsid w:val="00E20FC4"/>
    <w:rsid w:val="00E809AA"/>
    <w:rsid w:val="00F9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D5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8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3</cp:revision>
  <cp:lastPrinted>2025-10-09T13:34:00Z</cp:lastPrinted>
  <dcterms:created xsi:type="dcterms:W3CDTF">2025-10-09T11:04:00Z</dcterms:created>
  <dcterms:modified xsi:type="dcterms:W3CDTF">2025-10-09T13:34:00Z</dcterms:modified>
</cp:coreProperties>
</file>