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BF885" w14:textId="77777777" w:rsidR="00DC3385" w:rsidRPr="00DC3385" w:rsidRDefault="00DC3385" w:rsidP="00DC3385">
      <w:pPr>
        <w:rPr>
          <w:rFonts w:ascii="Times New Roman" w:hAnsi="Times New Roman" w:cs="Times New Roman"/>
          <w:sz w:val="8"/>
          <w:szCs w:val="8"/>
        </w:rPr>
      </w:pPr>
    </w:p>
    <w:p w14:paraId="4864480D" w14:textId="45D91369" w:rsidR="00DC3385" w:rsidRPr="00DC3385" w:rsidRDefault="00A5027B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1. WHAT ARE METHODS?</w:t>
      </w:r>
    </w:p>
    <w:p w14:paraId="4A2CE666" w14:textId="77777777" w:rsidR="00DC3385" w:rsidRPr="00DC3385" w:rsidRDefault="00DC3385" w:rsidP="00DC338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A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method</w:t>
      </w:r>
      <w:r w:rsidRPr="00DC3385">
        <w:rPr>
          <w:rFonts w:ascii="Times New Roman" w:hAnsi="Times New Roman" w:cs="Times New Roman"/>
          <w:sz w:val="24"/>
          <w:szCs w:val="24"/>
        </w:rPr>
        <w:t xml:space="preserve"> is a block of code that performs a specific task when it is called.</w:t>
      </w:r>
    </w:p>
    <w:p w14:paraId="378FC26E" w14:textId="77777777" w:rsidR="00DC3385" w:rsidRPr="00DC3385" w:rsidRDefault="00DC3385" w:rsidP="00DC338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Methods help in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code reusability, readability, and modularity</w:t>
      </w:r>
      <w:r w:rsidRPr="00DC3385">
        <w:rPr>
          <w:rFonts w:ascii="Times New Roman" w:hAnsi="Times New Roman" w:cs="Times New Roman"/>
          <w:sz w:val="24"/>
          <w:szCs w:val="24"/>
        </w:rPr>
        <w:t>.</w:t>
      </w:r>
    </w:p>
    <w:p w14:paraId="2122B49A" w14:textId="77777777" w:rsidR="00DC3385" w:rsidRPr="00DC3385" w:rsidRDefault="00DC3385" w:rsidP="00DC338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They can have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r w:rsidRPr="00DC3385">
        <w:rPr>
          <w:rFonts w:ascii="Times New Roman" w:hAnsi="Times New Roman" w:cs="Times New Roman"/>
          <w:sz w:val="24"/>
          <w:szCs w:val="24"/>
        </w:rPr>
        <w:t xml:space="preserve"> (inputs) and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return types</w:t>
      </w:r>
      <w:r w:rsidRPr="00DC3385">
        <w:rPr>
          <w:rFonts w:ascii="Times New Roman" w:hAnsi="Times New Roman" w:cs="Times New Roman"/>
          <w:sz w:val="24"/>
          <w:szCs w:val="24"/>
        </w:rPr>
        <w:t xml:space="preserve"> (outputs).</w:t>
      </w:r>
    </w:p>
    <w:p w14:paraId="4B774C17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Parts of a Method:</w:t>
      </w:r>
    </w:p>
    <w:p w14:paraId="3AAEE785" w14:textId="77777777" w:rsidR="00DC3385" w:rsidRPr="00DC3385" w:rsidRDefault="00DC3385" w:rsidP="00DC338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Access Modifier:</w:t>
      </w:r>
      <w:r w:rsidRPr="00DC3385">
        <w:rPr>
          <w:rFonts w:ascii="Times New Roman" w:hAnsi="Times New Roman" w:cs="Times New Roman"/>
          <w:sz w:val="24"/>
          <w:szCs w:val="24"/>
        </w:rPr>
        <w:t xml:space="preserve"> Defines visibility (e.g., public, private, protected).</w:t>
      </w:r>
    </w:p>
    <w:p w14:paraId="62F4B8FF" w14:textId="77777777" w:rsidR="00DC3385" w:rsidRPr="00DC3385" w:rsidRDefault="00DC3385" w:rsidP="00DC338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Return Type:</w:t>
      </w:r>
      <w:r w:rsidRPr="00DC3385">
        <w:rPr>
          <w:rFonts w:ascii="Times New Roman" w:hAnsi="Times New Roman" w:cs="Times New Roman"/>
          <w:sz w:val="24"/>
          <w:szCs w:val="24"/>
        </w:rPr>
        <w:t xml:space="preserve"> Type of value the method returns (int, string, void etc.).</w:t>
      </w:r>
    </w:p>
    <w:p w14:paraId="616A0D1D" w14:textId="77777777" w:rsidR="00DC3385" w:rsidRPr="00DC3385" w:rsidRDefault="00DC3385" w:rsidP="00DC338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Method Name:</w:t>
      </w:r>
      <w:r w:rsidRPr="00DC3385">
        <w:rPr>
          <w:rFonts w:ascii="Times New Roman" w:hAnsi="Times New Roman" w:cs="Times New Roman"/>
          <w:sz w:val="24"/>
          <w:szCs w:val="24"/>
        </w:rPr>
        <w:t xml:space="preserve"> Identifier for the method.</w:t>
      </w:r>
    </w:p>
    <w:p w14:paraId="3C8602C1" w14:textId="77777777" w:rsidR="00DC3385" w:rsidRPr="00DC3385" w:rsidRDefault="00DC3385" w:rsidP="00DC338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Parameters:</w:t>
      </w:r>
      <w:r w:rsidRPr="00DC3385">
        <w:rPr>
          <w:rFonts w:ascii="Times New Roman" w:hAnsi="Times New Roman" w:cs="Times New Roman"/>
          <w:sz w:val="24"/>
          <w:szCs w:val="24"/>
        </w:rPr>
        <w:t xml:space="preserve"> Optional input data.</w:t>
      </w:r>
    </w:p>
    <w:p w14:paraId="7C246B32" w14:textId="77777777" w:rsidR="00DC3385" w:rsidRPr="00DC3385" w:rsidRDefault="00DC3385" w:rsidP="00DC338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Body:</w:t>
      </w:r>
      <w:r w:rsidRPr="00DC3385">
        <w:rPr>
          <w:rFonts w:ascii="Times New Roman" w:hAnsi="Times New Roman" w:cs="Times New Roman"/>
          <w:sz w:val="24"/>
          <w:szCs w:val="24"/>
        </w:rPr>
        <w:t xml:space="preserve"> Code block inside 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>{ }</w:t>
      </w:r>
      <w:proofErr w:type="gramEnd"/>
      <w:r w:rsidRPr="00DC3385">
        <w:rPr>
          <w:rFonts w:ascii="Times New Roman" w:hAnsi="Times New Roman" w:cs="Times New Roman"/>
          <w:sz w:val="24"/>
          <w:szCs w:val="24"/>
        </w:rPr>
        <w:t>.</w:t>
      </w:r>
    </w:p>
    <w:p w14:paraId="1C314923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Example structure:</w:t>
      </w:r>
    </w:p>
    <w:p w14:paraId="29CF93D1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public int 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DC3385">
        <w:rPr>
          <w:rFonts w:ascii="Times New Roman" w:hAnsi="Times New Roman" w:cs="Times New Roman"/>
          <w:sz w:val="24"/>
          <w:szCs w:val="24"/>
        </w:rPr>
        <w:t>int a, int b)</w:t>
      </w:r>
    </w:p>
    <w:p w14:paraId="1B667313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{</w:t>
      </w:r>
    </w:p>
    <w:p w14:paraId="44595194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    return a + 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319B8504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}</w:t>
      </w:r>
    </w:p>
    <w:p w14:paraId="364AB3A9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Types of Methods:</w:t>
      </w:r>
    </w:p>
    <w:p w14:paraId="6ADB1FA0" w14:textId="77777777" w:rsidR="00DC3385" w:rsidRPr="00DC3385" w:rsidRDefault="00DC3385" w:rsidP="00DC3385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Static Methods:</w:t>
      </w:r>
      <w:r w:rsidRPr="00DC3385">
        <w:rPr>
          <w:rFonts w:ascii="Times New Roman" w:hAnsi="Times New Roman" w:cs="Times New Roman"/>
          <w:sz w:val="24"/>
          <w:szCs w:val="24"/>
        </w:rPr>
        <w:t xml:space="preserve"> Belong to the class, not to an object.</w:t>
      </w:r>
    </w:p>
    <w:p w14:paraId="73593708" w14:textId="77777777" w:rsidR="00DC3385" w:rsidRPr="00DC3385" w:rsidRDefault="00DC3385" w:rsidP="00DC3385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Instance Methods:</w:t>
      </w:r>
      <w:r w:rsidRPr="00DC3385">
        <w:rPr>
          <w:rFonts w:ascii="Times New Roman" w:hAnsi="Times New Roman" w:cs="Times New Roman"/>
          <w:sz w:val="24"/>
          <w:szCs w:val="24"/>
        </w:rPr>
        <w:t xml:space="preserve"> Belong to an object (need to create an instance first).</w:t>
      </w:r>
    </w:p>
    <w:p w14:paraId="40A11C20" w14:textId="77777777" w:rsidR="00DC3385" w:rsidRPr="00DC3385" w:rsidRDefault="00DC3385" w:rsidP="00DC3385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Parameterised Methods:</w:t>
      </w:r>
      <w:r w:rsidRPr="00DC3385">
        <w:rPr>
          <w:rFonts w:ascii="Times New Roman" w:hAnsi="Times New Roman" w:cs="Times New Roman"/>
          <w:sz w:val="24"/>
          <w:szCs w:val="24"/>
        </w:rPr>
        <w:t xml:space="preserve"> Accept inputs.</w:t>
      </w:r>
    </w:p>
    <w:p w14:paraId="7FC0D8F4" w14:textId="77777777" w:rsidR="00DC3385" w:rsidRPr="00DC3385" w:rsidRDefault="00DC3385" w:rsidP="00DC3385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Optional / Output Parameters:</w:t>
      </w:r>
      <w:r w:rsidRPr="00DC3385">
        <w:rPr>
          <w:rFonts w:ascii="Times New Roman" w:hAnsi="Times New Roman" w:cs="Times New Roman"/>
          <w:sz w:val="24"/>
          <w:szCs w:val="24"/>
        </w:rPr>
        <w:t xml:space="preserve"> Can pass values back using out keyword.</w:t>
      </w:r>
    </w:p>
    <w:p w14:paraId="465F7F0B" w14:textId="77777777" w:rsid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2D283B86" w14:textId="6021DB02" w:rsidR="00DC3385" w:rsidRPr="00DC3385" w:rsidRDefault="00A5027B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2. CLASSES AND OBJECTS</w:t>
      </w:r>
    </w:p>
    <w:p w14:paraId="7B805EF0" w14:textId="77777777" w:rsidR="00DC3385" w:rsidRPr="00DC3385" w:rsidRDefault="00DC3385" w:rsidP="00DC3385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Class:</w:t>
      </w:r>
      <w:r w:rsidRPr="00DC3385">
        <w:rPr>
          <w:rFonts w:ascii="Times New Roman" w:hAnsi="Times New Roman" w:cs="Times New Roman"/>
          <w:sz w:val="24"/>
          <w:szCs w:val="24"/>
        </w:rPr>
        <w:t xml:space="preserve"> A blueprint or template for creating objects.</w:t>
      </w:r>
      <w:r w:rsidRPr="00DC3385">
        <w:rPr>
          <w:rFonts w:ascii="Times New Roman" w:hAnsi="Times New Roman" w:cs="Times New Roman"/>
          <w:sz w:val="24"/>
          <w:szCs w:val="24"/>
        </w:rPr>
        <w:br/>
        <w:t xml:space="preserve">It defines data members (fields) and </w:t>
      </w:r>
      <w:proofErr w:type="spellStart"/>
      <w:r w:rsidRPr="00DC3385">
        <w:rPr>
          <w:rFonts w:ascii="Times New Roman" w:hAnsi="Times New Roman" w:cs="Times New Roman"/>
          <w:sz w:val="24"/>
          <w:szCs w:val="24"/>
        </w:rPr>
        <w:t>behaviors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 xml:space="preserve"> (methods).</w:t>
      </w:r>
    </w:p>
    <w:p w14:paraId="06C72689" w14:textId="77777777" w:rsidR="00DC3385" w:rsidRPr="00DC3385" w:rsidRDefault="00DC3385" w:rsidP="00DC3385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Object:</w:t>
      </w:r>
      <w:r w:rsidRPr="00DC3385">
        <w:rPr>
          <w:rFonts w:ascii="Times New Roman" w:hAnsi="Times New Roman" w:cs="Times New Roman"/>
          <w:sz w:val="24"/>
          <w:szCs w:val="24"/>
        </w:rPr>
        <w:t xml:space="preserve"> A real-world entity created from a class.</w:t>
      </w:r>
    </w:p>
    <w:p w14:paraId="211E074D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180ACAEC" w14:textId="77777777" w:rsidR="00DC3385" w:rsidRPr="00DC3385" w:rsidRDefault="00DC3385" w:rsidP="00DC3385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Class → Car</w:t>
      </w:r>
    </w:p>
    <w:p w14:paraId="7117912E" w14:textId="77777777" w:rsidR="00DC3385" w:rsidRPr="00DC3385" w:rsidRDefault="00DC3385" w:rsidP="00DC3385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Objects → Car c1, Car c2</w:t>
      </w:r>
    </w:p>
    <w:p w14:paraId="30297C8F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lastRenderedPageBreak/>
        <w:t>Key Concepts:</w:t>
      </w:r>
    </w:p>
    <w:p w14:paraId="429C54B0" w14:textId="77777777" w:rsidR="00DC3385" w:rsidRPr="00DC3385" w:rsidRDefault="00DC3385" w:rsidP="00DC338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Fields:</w:t>
      </w:r>
      <w:r w:rsidRPr="00DC3385">
        <w:rPr>
          <w:rFonts w:ascii="Times New Roman" w:hAnsi="Times New Roman" w:cs="Times New Roman"/>
          <w:sz w:val="24"/>
          <w:szCs w:val="24"/>
        </w:rPr>
        <w:t xml:space="preserve"> Variables inside a class.</w:t>
      </w:r>
    </w:p>
    <w:p w14:paraId="0269BC82" w14:textId="77777777" w:rsidR="00DC3385" w:rsidRPr="00DC3385" w:rsidRDefault="00DC3385" w:rsidP="00DC338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Methods:</w:t>
      </w:r>
      <w:r w:rsidRPr="00DC3385">
        <w:rPr>
          <w:rFonts w:ascii="Times New Roman" w:hAnsi="Times New Roman" w:cs="Times New Roman"/>
          <w:sz w:val="24"/>
          <w:szCs w:val="24"/>
        </w:rPr>
        <w:t xml:space="preserve"> Functions that operate on data.</w:t>
      </w:r>
    </w:p>
    <w:p w14:paraId="2D716F2A" w14:textId="77777777" w:rsidR="00DC3385" w:rsidRPr="00DC3385" w:rsidRDefault="00DC3385" w:rsidP="00DC338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Access Modifiers:</w:t>
      </w:r>
      <w:r w:rsidRPr="00DC3385">
        <w:rPr>
          <w:rFonts w:ascii="Times New Roman" w:hAnsi="Times New Roman" w:cs="Times New Roman"/>
          <w:sz w:val="24"/>
          <w:szCs w:val="24"/>
        </w:rPr>
        <w:t xml:space="preserve"> Control visibility (public, private, etc.).</w:t>
      </w:r>
    </w:p>
    <w:p w14:paraId="73C270FA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Object creation syntax:</w:t>
      </w:r>
    </w:p>
    <w:p w14:paraId="05752C0C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C3385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385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DC3385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>();</w:t>
      </w:r>
      <w:proofErr w:type="gramEnd"/>
    </w:p>
    <w:p w14:paraId="7B277A55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OOP Advantage:</w:t>
      </w:r>
      <w:r w:rsidRPr="00DC3385">
        <w:rPr>
          <w:rFonts w:ascii="Times New Roman" w:hAnsi="Times New Roman" w:cs="Times New Roman"/>
          <w:sz w:val="24"/>
          <w:szCs w:val="24"/>
        </w:rPr>
        <w:t xml:space="preserve"> Encapsulates data and methods together in a single unit.</w:t>
      </w:r>
    </w:p>
    <w:p w14:paraId="348D1500" w14:textId="58999798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236B803C" w14:textId="3B4DF7CE" w:rsidR="00DC3385" w:rsidRPr="00DC3385" w:rsidRDefault="00A5027B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3. STRUCTS IN C#</w:t>
      </w:r>
    </w:p>
    <w:p w14:paraId="6E235277" w14:textId="77777777" w:rsidR="00DC3385" w:rsidRPr="00DC3385" w:rsidRDefault="00DC3385" w:rsidP="00DC3385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Structs</w:t>
      </w:r>
      <w:r w:rsidRPr="00DC3385">
        <w:rPr>
          <w:rFonts w:ascii="Times New Roman" w:hAnsi="Times New Roman" w:cs="Times New Roman"/>
          <w:sz w:val="24"/>
          <w:szCs w:val="24"/>
        </w:rPr>
        <w:t xml:space="preserve"> are 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Pr="00DC3385">
        <w:rPr>
          <w:rFonts w:ascii="Times New Roman" w:hAnsi="Times New Roman" w:cs="Times New Roman"/>
          <w:sz w:val="24"/>
          <w:szCs w:val="24"/>
        </w:rPr>
        <w:t xml:space="preserve"> classes but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lightweight</w:t>
      </w:r>
      <w:r w:rsidRPr="00DC3385">
        <w:rPr>
          <w:rFonts w:ascii="Times New Roman" w:hAnsi="Times New Roman" w:cs="Times New Roman"/>
          <w:sz w:val="24"/>
          <w:szCs w:val="24"/>
        </w:rPr>
        <w:t xml:space="preserve"> and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value types</w:t>
      </w:r>
      <w:r w:rsidRPr="00DC3385">
        <w:rPr>
          <w:rFonts w:ascii="Times New Roman" w:hAnsi="Times New Roman" w:cs="Times New Roman"/>
          <w:sz w:val="24"/>
          <w:szCs w:val="24"/>
        </w:rPr>
        <w:t xml:space="preserve"> (stored on the stack).</w:t>
      </w:r>
    </w:p>
    <w:p w14:paraId="5C1F82CF" w14:textId="77777777" w:rsidR="00DC3385" w:rsidRPr="00DC3385" w:rsidRDefault="00DC3385" w:rsidP="00DC3385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Useful for small data models like coordinates, </w:t>
      </w:r>
      <w:proofErr w:type="spellStart"/>
      <w:r w:rsidRPr="00DC3385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>, etc.</w:t>
      </w:r>
    </w:p>
    <w:p w14:paraId="3FEA2879" w14:textId="77777777" w:rsidR="00DC3385" w:rsidRPr="00DC3385" w:rsidRDefault="00DC3385" w:rsidP="00DC3385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Cannot inherit from another struct or class (but can implement interfaces).</w:t>
      </w:r>
    </w:p>
    <w:p w14:paraId="151F8BAB" w14:textId="77777777" w:rsidR="00DC3385" w:rsidRPr="00DC3385" w:rsidRDefault="00DC3385" w:rsidP="00DC3385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Default access modifier for members = private.</w:t>
      </w:r>
    </w:p>
    <w:p w14:paraId="763DCD33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When to use struct:</w:t>
      </w:r>
    </w:p>
    <w:p w14:paraId="3BF61291" w14:textId="77777777" w:rsidR="00DC3385" w:rsidRPr="00DC3385" w:rsidRDefault="00DC3385" w:rsidP="00DC3385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When data is small and doesn’t require inheritance.</w:t>
      </w:r>
    </w:p>
    <w:p w14:paraId="6A331406" w14:textId="77777777" w:rsidR="00DC3385" w:rsidRPr="00DC3385" w:rsidRDefault="00DC3385" w:rsidP="00DC3385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When performance matters (since structs are stack-based).</w:t>
      </w:r>
    </w:p>
    <w:p w14:paraId="0E96619B" w14:textId="77777777" w:rsid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7F790DD1" w14:textId="000686CD" w:rsidR="00DC3385" w:rsidRPr="00DC3385" w:rsidRDefault="00A5027B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4. INTERFACES IN C#</w:t>
      </w:r>
    </w:p>
    <w:p w14:paraId="621417CA" w14:textId="77777777" w:rsidR="00DC3385" w:rsidRPr="00DC3385" w:rsidRDefault="00DC3385" w:rsidP="00DC338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DC3385">
        <w:rPr>
          <w:rFonts w:ascii="Times New Roman" w:hAnsi="Times New Roman" w:cs="Times New Roman"/>
          <w:sz w:val="24"/>
          <w:szCs w:val="24"/>
        </w:rPr>
        <w:t xml:space="preserve"> is a contract that defines what methods a class must implement, without defining how.</w:t>
      </w:r>
    </w:p>
    <w:p w14:paraId="37E18CCE" w14:textId="77777777" w:rsidR="00DC3385" w:rsidRPr="00DC3385" w:rsidRDefault="00DC3385" w:rsidP="00DC338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All methods in an interface are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DC3385">
        <w:rPr>
          <w:rFonts w:ascii="Times New Roman" w:hAnsi="Times New Roman" w:cs="Times New Roman"/>
          <w:sz w:val="24"/>
          <w:szCs w:val="24"/>
        </w:rPr>
        <w:t xml:space="preserve"> and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DC3385">
        <w:rPr>
          <w:rFonts w:ascii="Times New Roman" w:hAnsi="Times New Roman" w:cs="Times New Roman"/>
          <w:sz w:val="24"/>
          <w:szCs w:val="24"/>
        </w:rPr>
        <w:t xml:space="preserve"> by default.</w:t>
      </w:r>
    </w:p>
    <w:p w14:paraId="62E38E4E" w14:textId="77777777" w:rsidR="00DC3385" w:rsidRPr="00DC3385" w:rsidRDefault="00DC3385" w:rsidP="00DC338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A class can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implement multiple interfaces</w:t>
      </w:r>
      <w:r w:rsidRPr="00DC3385">
        <w:rPr>
          <w:rFonts w:ascii="Times New Roman" w:hAnsi="Times New Roman" w:cs="Times New Roman"/>
          <w:sz w:val="24"/>
          <w:szCs w:val="24"/>
        </w:rPr>
        <w:t>, unlike classes (single inheritance only).</w:t>
      </w:r>
    </w:p>
    <w:p w14:paraId="4ED72D83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14:paraId="2FF9D900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Pr="00DC3385">
        <w:rPr>
          <w:rFonts w:ascii="Times New Roman" w:hAnsi="Times New Roman" w:cs="Times New Roman"/>
          <w:sz w:val="24"/>
          <w:szCs w:val="24"/>
        </w:rPr>
        <w:t>IShape</w:t>
      </w:r>
      <w:proofErr w:type="spellEnd"/>
    </w:p>
    <w:p w14:paraId="1F06A9BF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{</w:t>
      </w:r>
    </w:p>
    <w:p w14:paraId="5DAAC892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proofErr w:type="gramStart"/>
      <w:r w:rsidRPr="00DC3385">
        <w:rPr>
          <w:rFonts w:ascii="Times New Roman" w:hAnsi="Times New Roman" w:cs="Times New Roman"/>
          <w:sz w:val="24"/>
          <w:szCs w:val="24"/>
        </w:rPr>
        <w:t>GetArea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>();</w:t>
      </w:r>
      <w:proofErr w:type="gramEnd"/>
    </w:p>
    <w:p w14:paraId="7BDD6E1D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}</w:t>
      </w:r>
    </w:p>
    <w:p w14:paraId="78D65002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Rules:</w:t>
      </w:r>
    </w:p>
    <w:p w14:paraId="50C85822" w14:textId="77777777" w:rsidR="00DC3385" w:rsidRPr="00DC3385" w:rsidRDefault="00DC3385" w:rsidP="00DC338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Cannot contain implementation code.</w:t>
      </w:r>
    </w:p>
    <w:p w14:paraId="30E9F07C" w14:textId="77777777" w:rsidR="00DC3385" w:rsidRPr="00DC3385" w:rsidRDefault="00DC3385" w:rsidP="00DC338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Cannot have fields, but can have properties, methods, and events.</w:t>
      </w:r>
    </w:p>
    <w:p w14:paraId="19BBA09D" w14:textId="77777777" w:rsidR="00DC3385" w:rsidRPr="00DC3385" w:rsidRDefault="00DC3385" w:rsidP="00DC338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lastRenderedPageBreak/>
        <w:t xml:space="preserve">Supports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multiple inheritance</w:t>
      </w:r>
      <w:r w:rsidRPr="00DC3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385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 xml:space="preserve"> through interfaces.</w:t>
      </w:r>
    </w:p>
    <w:p w14:paraId="4E0D5929" w14:textId="3A2B331A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71226796" w14:textId="6E7D1CB8" w:rsidR="00DC3385" w:rsidRPr="00DC3385" w:rsidRDefault="00A5027B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5. ENUMS (ENUMERATIONS)</w:t>
      </w:r>
    </w:p>
    <w:p w14:paraId="4FECE2B2" w14:textId="77777777" w:rsidR="00DC3385" w:rsidRPr="00DC3385" w:rsidRDefault="00DC3385" w:rsidP="00DC3385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Enum</w:t>
      </w:r>
      <w:r w:rsidRPr="00DC3385">
        <w:rPr>
          <w:rFonts w:ascii="Times New Roman" w:hAnsi="Times New Roman" w:cs="Times New Roman"/>
          <w:sz w:val="24"/>
          <w:szCs w:val="24"/>
        </w:rPr>
        <w:t xml:space="preserve"> = a special value type that defines a group of named constants.</w:t>
      </w:r>
    </w:p>
    <w:p w14:paraId="4DC1B495" w14:textId="77777777" w:rsidR="00DC3385" w:rsidRPr="00DC3385" w:rsidRDefault="00DC3385" w:rsidP="00DC3385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Increases code readability and avoids using magic numbers.</w:t>
      </w:r>
    </w:p>
    <w:p w14:paraId="1B39A3E1" w14:textId="77777777" w:rsidR="00DC3385" w:rsidRPr="00DC3385" w:rsidRDefault="00DC3385" w:rsidP="00DC3385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Default underlying type = int.</w:t>
      </w:r>
    </w:p>
    <w:p w14:paraId="0D50A9DC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6A911C75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C3385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 xml:space="preserve"> Level</w:t>
      </w:r>
    </w:p>
    <w:p w14:paraId="5BFDB5E7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{</w:t>
      </w:r>
    </w:p>
    <w:p w14:paraId="2F38535C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 xml:space="preserve">Low,   </w:t>
      </w:r>
      <w:proofErr w:type="gramEnd"/>
      <w:r w:rsidRPr="00DC3385">
        <w:rPr>
          <w:rFonts w:ascii="Times New Roman" w:hAnsi="Times New Roman" w:cs="Times New Roman"/>
          <w:sz w:val="24"/>
          <w:szCs w:val="24"/>
        </w:rPr>
        <w:t xml:space="preserve"> // 0</w:t>
      </w:r>
    </w:p>
    <w:p w14:paraId="1EE2AE3D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    Medium, // 1</w:t>
      </w:r>
    </w:p>
    <w:p w14:paraId="79432E60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    High    // 2</w:t>
      </w:r>
    </w:p>
    <w:p w14:paraId="21571F60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}</w:t>
      </w:r>
    </w:p>
    <w:p w14:paraId="265B5B27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You can also assign values:</w:t>
      </w:r>
    </w:p>
    <w:p w14:paraId="19C4A044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C3385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 xml:space="preserve"> Status</w:t>
      </w:r>
    </w:p>
    <w:p w14:paraId="274513EA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{</w:t>
      </w:r>
    </w:p>
    <w:p w14:paraId="2019CF3A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    Started = 1,</w:t>
      </w:r>
    </w:p>
    <w:p w14:paraId="192FA808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    InProgress = 2,</w:t>
      </w:r>
    </w:p>
    <w:p w14:paraId="544E0B14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    Completed = 3</w:t>
      </w:r>
    </w:p>
    <w:p w14:paraId="510BE5BE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}</w:t>
      </w:r>
    </w:p>
    <w:p w14:paraId="50797DF1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Usage:</w:t>
      </w:r>
    </w:p>
    <w:p w14:paraId="5FE1712C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Status current = </w:t>
      </w:r>
      <w:proofErr w:type="spellStart"/>
      <w:r w:rsidRPr="00DC3385">
        <w:rPr>
          <w:rFonts w:ascii="Times New Roman" w:hAnsi="Times New Roman" w:cs="Times New Roman"/>
          <w:sz w:val="24"/>
          <w:szCs w:val="24"/>
        </w:rPr>
        <w:t>Status.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>InProgress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6BF9107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C3385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C3385">
        <w:rPr>
          <w:rFonts w:ascii="Times New Roman" w:hAnsi="Times New Roman" w:cs="Times New Roman"/>
          <w:sz w:val="24"/>
          <w:szCs w:val="24"/>
        </w:rPr>
        <w:t>((int)current); // prints 2</w:t>
      </w:r>
    </w:p>
    <w:p w14:paraId="62DCF3AF" w14:textId="77777777" w:rsid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4E146AF9" w14:textId="6A7C5FD4" w:rsidR="00DC3385" w:rsidRPr="00DC3385" w:rsidRDefault="00A5027B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6. OBJECT-ORIENTED PROGRAMMING (OOPS) CONCEPTS</w:t>
      </w:r>
    </w:p>
    <w:p w14:paraId="0058AEFF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C# is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purely object-oriented</w:t>
      </w:r>
      <w:r w:rsidRPr="00DC3385">
        <w:rPr>
          <w:rFonts w:ascii="Times New Roman" w:hAnsi="Times New Roman" w:cs="Times New Roman"/>
          <w:sz w:val="24"/>
          <w:szCs w:val="24"/>
        </w:rPr>
        <w:t xml:space="preserve"> — the core of .NET programming.</w:t>
      </w:r>
    </w:p>
    <w:p w14:paraId="653E2CA0" w14:textId="517D6188" w:rsidR="00DC3385" w:rsidRPr="00DC3385" w:rsidRDefault="00DC3385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 xml:space="preserve"> 1. Encapsulation</w:t>
      </w:r>
    </w:p>
    <w:p w14:paraId="1D42D49D" w14:textId="77777777" w:rsidR="00DC3385" w:rsidRPr="00DC3385" w:rsidRDefault="00DC3385" w:rsidP="00DC338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Wrapping data and methods together inside a class.</w:t>
      </w:r>
    </w:p>
    <w:p w14:paraId="27E34EC6" w14:textId="77777777" w:rsidR="00DC3385" w:rsidRPr="00DC3385" w:rsidRDefault="00DC3385" w:rsidP="00DC338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Hides internal details and allows controlled access.</w:t>
      </w:r>
    </w:p>
    <w:p w14:paraId="5651BD32" w14:textId="77777777" w:rsidR="00DC3385" w:rsidRPr="00DC3385" w:rsidRDefault="00DC3385" w:rsidP="00DC3385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lastRenderedPageBreak/>
        <w:t xml:space="preserve">Achieved using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access modifiers</w:t>
      </w:r>
      <w:r w:rsidRPr="00DC3385">
        <w:rPr>
          <w:rFonts w:ascii="Times New Roman" w:hAnsi="Times New Roman" w:cs="Times New Roman"/>
          <w:sz w:val="24"/>
          <w:szCs w:val="24"/>
        </w:rPr>
        <w:t xml:space="preserve"> (private, public, etc.).</w:t>
      </w:r>
    </w:p>
    <w:p w14:paraId="18D41B02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Example: Private variables with public getter/setter.</w:t>
      </w:r>
    </w:p>
    <w:p w14:paraId="1C1CC829" w14:textId="521379E5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17379BB9" w14:textId="12F292F0" w:rsidR="00DC3385" w:rsidRPr="00DC3385" w:rsidRDefault="00DC3385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2. Abstraction</w:t>
      </w:r>
    </w:p>
    <w:p w14:paraId="4B5DBEFB" w14:textId="77777777" w:rsidR="00DC3385" w:rsidRPr="00DC3385" w:rsidRDefault="00DC3385" w:rsidP="00DC338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Hiding complex internal logic and exposing only what’s necessary.</w:t>
      </w:r>
    </w:p>
    <w:p w14:paraId="6674748E" w14:textId="77777777" w:rsidR="00DC3385" w:rsidRPr="00DC3385" w:rsidRDefault="00DC3385" w:rsidP="00DC3385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Achieved using:</w:t>
      </w:r>
    </w:p>
    <w:p w14:paraId="1CA84F78" w14:textId="77777777" w:rsidR="00DC3385" w:rsidRPr="00DC3385" w:rsidRDefault="00DC3385" w:rsidP="00DC3385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Abstract classes</w:t>
      </w:r>
      <w:r w:rsidRPr="00DC3385">
        <w:rPr>
          <w:rFonts w:ascii="Times New Roman" w:hAnsi="Times New Roman" w:cs="Times New Roman"/>
          <w:sz w:val="24"/>
          <w:szCs w:val="24"/>
        </w:rPr>
        <w:t xml:space="preserve"> (using abstract keyword)</w:t>
      </w:r>
    </w:p>
    <w:p w14:paraId="7FFD66F0" w14:textId="77777777" w:rsidR="00DC3385" w:rsidRPr="00DC3385" w:rsidRDefault="00DC3385" w:rsidP="00DC3385">
      <w:pPr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Interfaces</w:t>
      </w:r>
    </w:p>
    <w:p w14:paraId="3762F5CE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You just define </w:t>
      </w:r>
      <w:r w:rsidRPr="00DC3385">
        <w:rPr>
          <w:rFonts w:ascii="Times New Roman" w:hAnsi="Times New Roman" w:cs="Times New Roman"/>
          <w:i/>
          <w:iCs/>
          <w:sz w:val="24"/>
          <w:szCs w:val="24"/>
        </w:rPr>
        <w:t>what</w:t>
      </w:r>
      <w:r w:rsidRPr="00DC3385">
        <w:rPr>
          <w:rFonts w:ascii="Times New Roman" w:hAnsi="Times New Roman" w:cs="Times New Roman"/>
          <w:sz w:val="24"/>
          <w:szCs w:val="24"/>
        </w:rPr>
        <w:t xml:space="preserve"> needs to be done, not </w:t>
      </w:r>
      <w:r w:rsidRPr="00DC3385">
        <w:rPr>
          <w:rFonts w:ascii="Times New Roman" w:hAnsi="Times New Roman" w:cs="Times New Roman"/>
          <w:i/>
          <w:iCs/>
          <w:sz w:val="24"/>
          <w:szCs w:val="24"/>
        </w:rPr>
        <w:t>how</w:t>
      </w:r>
      <w:r w:rsidRPr="00DC3385">
        <w:rPr>
          <w:rFonts w:ascii="Times New Roman" w:hAnsi="Times New Roman" w:cs="Times New Roman"/>
          <w:sz w:val="24"/>
          <w:szCs w:val="24"/>
        </w:rPr>
        <w:t>.</w:t>
      </w:r>
    </w:p>
    <w:p w14:paraId="6A7CB9F9" w14:textId="7EFBB14A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4DF77300" w14:textId="184C4B59" w:rsidR="00DC3385" w:rsidRPr="00DC3385" w:rsidRDefault="00DC3385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3. Inheritance</w:t>
      </w:r>
    </w:p>
    <w:p w14:paraId="2903B645" w14:textId="77777777" w:rsidR="00DC3385" w:rsidRPr="00DC3385" w:rsidRDefault="00DC3385" w:rsidP="00DC338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Enables one class to acquire properties and methods of another.</w:t>
      </w:r>
    </w:p>
    <w:p w14:paraId="0E7444CB" w14:textId="77777777" w:rsidR="00DC3385" w:rsidRPr="00DC3385" w:rsidRDefault="00DC3385" w:rsidP="00DC338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Promotes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code reusability</w:t>
      </w:r>
      <w:r w:rsidRPr="00DC3385">
        <w:rPr>
          <w:rFonts w:ascii="Times New Roman" w:hAnsi="Times New Roman" w:cs="Times New Roman"/>
          <w:sz w:val="24"/>
          <w:szCs w:val="24"/>
        </w:rPr>
        <w:t>.</w:t>
      </w:r>
    </w:p>
    <w:p w14:paraId="1D7FDD6A" w14:textId="77777777" w:rsidR="00DC3385" w:rsidRPr="00DC3385" w:rsidRDefault="00DC3385" w:rsidP="00DC338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Achieved using 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>the :</w:t>
      </w:r>
      <w:proofErr w:type="gramEnd"/>
      <w:r w:rsidRPr="00DC3385">
        <w:rPr>
          <w:rFonts w:ascii="Times New Roman" w:hAnsi="Times New Roman" w:cs="Times New Roman"/>
          <w:sz w:val="24"/>
          <w:szCs w:val="24"/>
        </w:rPr>
        <w:t xml:space="preserve"> symbol.</w:t>
      </w:r>
    </w:p>
    <w:p w14:paraId="4D5DF1CA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2811BAC2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>Dog :</w:t>
      </w:r>
      <w:proofErr w:type="gramEnd"/>
      <w:r w:rsidRPr="00DC3385">
        <w:rPr>
          <w:rFonts w:ascii="Times New Roman" w:hAnsi="Times New Roman" w:cs="Times New Roman"/>
          <w:sz w:val="24"/>
          <w:szCs w:val="24"/>
        </w:rPr>
        <w:t xml:space="preserve"> Animal</w:t>
      </w:r>
    </w:p>
    <w:p w14:paraId="4B367F4A" w14:textId="77777777" w:rsidR="00DC3385" w:rsidRPr="00DC3385" w:rsidRDefault="00DC3385" w:rsidP="00DC338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Base class (Parent):</w:t>
      </w:r>
      <w:r w:rsidRPr="00DC3385">
        <w:rPr>
          <w:rFonts w:ascii="Times New Roman" w:hAnsi="Times New Roman" w:cs="Times New Roman"/>
          <w:sz w:val="24"/>
          <w:szCs w:val="24"/>
        </w:rPr>
        <w:t xml:space="preserve"> Animal</w:t>
      </w:r>
    </w:p>
    <w:p w14:paraId="04BE196C" w14:textId="77777777" w:rsidR="00DC3385" w:rsidRPr="00DC3385" w:rsidRDefault="00DC3385" w:rsidP="00DC338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Derived class (Child):</w:t>
      </w:r>
      <w:r w:rsidRPr="00DC3385">
        <w:rPr>
          <w:rFonts w:ascii="Times New Roman" w:hAnsi="Times New Roman" w:cs="Times New Roman"/>
          <w:sz w:val="24"/>
          <w:szCs w:val="24"/>
        </w:rPr>
        <w:t xml:space="preserve"> Dog</w:t>
      </w:r>
    </w:p>
    <w:p w14:paraId="0BE1E80E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C# supports </w:t>
      </w:r>
      <w:r w:rsidRPr="00DC3385">
        <w:rPr>
          <w:rFonts w:ascii="Times New Roman" w:hAnsi="Times New Roman" w:cs="Times New Roman"/>
          <w:b/>
          <w:bCs/>
          <w:sz w:val="24"/>
          <w:szCs w:val="24"/>
        </w:rPr>
        <w:t>single inheritance</w:t>
      </w:r>
      <w:r w:rsidRPr="00DC3385">
        <w:rPr>
          <w:rFonts w:ascii="Times New Roman" w:hAnsi="Times New Roman" w:cs="Times New Roman"/>
          <w:sz w:val="24"/>
          <w:szCs w:val="24"/>
        </w:rPr>
        <w:t xml:space="preserve"> but allows multiple interfaces.</w:t>
      </w:r>
    </w:p>
    <w:p w14:paraId="74900DD1" w14:textId="41F359AB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556EF59F" w14:textId="03ED9BCE" w:rsidR="00DC3385" w:rsidRPr="00DC3385" w:rsidRDefault="00DC3385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4. Polymorphism</w:t>
      </w:r>
    </w:p>
    <w:p w14:paraId="1CD1C7C7" w14:textId="77777777" w:rsidR="00DC3385" w:rsidRPr="00DC3385" w:rsidRDefault="00DC3385" w:rsidP="00DC338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Means “many forms” — allows a single method to behave differently.</w:t>
      </w:r>
    </w:p>
    <w:p w14:paraId="36E9F02A" w14:textId="77777777" w:rsidR="00DC3385" w:rsidRPr="00DC3385" w:rsidRDefault="00DC3385" w:rsidP="00DC338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Achieved through:</w:t>
      </w:r>
    </w:p>
    <w:p w14:paraId="47AF510D" w14:textId="77777777" w:rsidR="00DC3385" w:rsidRPr="00DC3385" w:rsidRDefault="00DC3385" w:rsidP="00DC3385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Method Overloading (Compile-time)</w:t>
      </w:r>
    </w:p>
    <w:p w14:paraId="2BC538BD" w14:textId="77777777" w:rsidR="00DC3385" w:rsidRPr="00DC3385" w:rsidRDefault="00DC3385" w:rsidP="00DC3385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Method Overriding (Run-time)</w:t>
      </w:r>
    </w:p>
    <w:p w14:paraId="481E7C68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Keywords:</w:t>
      </w:r>
      <w:r w:rsidRPr="00DC3385">
        <w:rPr>
          <w:rFonts w:ascii="Times New Roman" w:hAnsi="Times New Roman" w:cs="Times New Roman"/>
          <w:sz w:val="24"/>
          <w:szCs w:val="24"/>
        </w:rPr>
        <w:t xml:space="preserve"> virtual, override</w:t>
      </w:r>
    </w:p>
    <w:p w14:paraId="5DA40315" w14:textId="77777777" w:rsid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5368692E" w14:textId="11D8BF03" w:rsidR="00DC3385" w:rsidRPr="00DC3385" w:rsidRDefault="00A5027B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7. EXCEPTION HANDLING RECAP</w:t>
      </w:r>
    </w:p>
    <w:p w14:paraId="6797FC33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Used to gracefully handle runtime errors.</w:t>
      </w:r>
    </w:p>
    <w:p w14:paraId="4CB31F59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lastRenderedPageBreak/>
        <w:t>Keywords:</w:t>
      </w:r>
    </w:p>
    <w:p w14:paraId="0EC6659D" w14:textId="77777777" w:rsidR="00DC3385" w:rsidRPr="00DC3385" w:rsidRDefault="00DC3385" w:rsidP="00DC338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try → risky code</w:t>
      </w:r>
    </w:p>
    <w:p w14:paraId="6C34E810" w14:textId="77777777" w:rsidR="00DC3385" w:rsidRPr="00DC3385" w:rsidRDefault="00DC3385" w:rsidP="00DC338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catch → handles exceptions</w:t>
      </w:r>
    </w:p>
    <w:p w14:paraId="44B79836" w14:textId="77777777" w:rsidR="00DC3385" w:rsidRPr="00DC3385" w:rsidRDefault="00DC3385" w:rsidP="00DC338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C3385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Pr="00DC3385">
        <w:rPr>
          <w:rFonts w:ascii="Times New Roman" w:hAnsi="Times New Roman" w:cs="Times New Roman"/>
          <w:sz w:val="24"/>
          <w:szCs w:val="24"/>
        </w:rPr>
        <w:t xml:space="preserve"> → always executes</w:t>
      </w:r>
    </w:p>
    <w:p w14:paraId="525726C2" w14:textId="77777777" w:rsidR="00DC3385" w:rsidRPr="00DC3385" w:rsidRDefault="00DC3385" w:rsidP="00DC338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throw → raise exceptions manually</w:t>
      </w:r>
    </w:p>
    <w:p w14:paraId="7476C3D4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>Example:</w:t>
      </w:r>
    </w:p>
    <w:p w14:paraId="0B4396AD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try 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>{ }</w:t>
      </w:r>
      <w:proofErr w:type="gramEnd"/>
    </w:p>
    <w:p w14:paraId="3AF82BA9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catch (Exception e) 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>{ }</w:t>
      </w:r>
      <w:proofErr w:type="gramEnd"/>
    </w:p>
    <w:p w14:paraId="5DAFD0CD" w14:textId="77777777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  <w:r w:rsidRPr="00DC3385">
        <w:rPr>
          <w:rFonts w:ascii="Times New Roman" w:hAnsi="Times New Roman" w:cs="Times New Roman"/>
          <w:sz w:val="24"/>
          <w:szCs w:val="24"/>
        </w:rPr>
        <w:t xml:space="preserve">finally </w:t>
      </w:r>
      <w:proofErr w:type="gramStart"/>
      <w:r w:rsidRPr="00DC3385">
        <w:rPr>
          <w:rFonts w:ascii="Times New Roman" w:hAnsi="Times New Roman" w:cs="Times New Roman"/>
          <w:sz w:val="24"/>
          <w:szCs w:val="24"/>
        </w:rPr>
        <w:t>{ }</w:t>
      </w:r>
      <w:proofErr w:type="gramEnd"/>
    </w:p>
    <w:p w14:paraId="3CEA4395" w14:textId="7F91DF31" w:rsidR="00DC3385" w:rsidRP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022F6F51" w14:textId="5A5FCCEE" w:rsidR="00DC3385" w:rsidRPr="00DC3385" w:rsidRDefault="00A5027B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3385">
        <w:rPr>
          <w:rFonts w:ascii="Times New Roman" w:hAnsi="Times New Roman" w:cs="Times New Roman"/>
          <w:b/>
          <w:bCs/>
          <w:sz w:val="24"/>
          <w:szCs w:val="24"/>
        </w:rPr>
        <w:t>SUMMARY – DAY 2 KEY TAKEAWAYS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9"/>
        <w:gridCol w:w="2709"/>
        <w:gridCol w:w="5549"/>
      </w:tblGrid>
      <w:tr w:rsidR="00DC3385" w:rsidRPr="00DC3385" w14:paraId="6A81DBB1" w14:textId="77777777" w:rsidTr="00DC3385">
        <w:tc>
          <w:tcPr>
            <w:tcW w:w="0" w:type="auto"/>
            <w:vAlign w:val="center"/>
            <w:hideMark/>
          </w:tcPr>
          <w:p w14:paraId="70CE3523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31D98132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03E20ED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DC3385" w:rsidRPr="00DC3385" w14:paraId="774F2302" w14:textId="77777777" w:rsidTr="00DC3385">
        <w:tc>
          <w:tcPr>
            <w:tcW w:w="0" w:type="auto"/>
            <w:vAlign w:val="center"/>
            <w:hideMark/>
          </w:tcPr>
          <w:p w14:paraId="12D60CF7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38BC24AA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Reusable block of code</w:t>
            </w:r>
          </w:p>
        </w:tc>
        <w:tc>
          <w:tcPr>
            <w:tcW w:w="0" w:type="auto"/>
            <w:vAlign w:val="center"/>
            <w:hideMark/>
          </w:tcPr>
          <w:p w14:paraId="24D76BCB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Add(</w:t>
            </w:r>
            <w:proofErr w:type="gramEnd"/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int a, int b)</w:t>
            </w:r>
          </w:p>
        </w:tc>
      </w:tr>
      <w:tr w:rsidR="00DC3385" w:rsidRPr="00DC3385" w14:paraId="307E464D" w14:textId="77777777" w:rsidTr="00DC3385">
        <w:tc>
          <w:tcPr>
            <w:tcW w:w="0" w:type="auto"/>
            <w:vAlign w:val="center"/>
            <w:hideMark/>
          </w:tcPr>
          <w:p w14:paraId="31FF02E2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1F1E5505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Blueprint of object</w:t>
            </w:r>
          </w:p>
        </w:tc>
        <w:tc>
          <w:tcPr>
            <w:tcW w:w="0" w:type="auto"/>
            <w:vAlign w:val="center"/>
            <w:hideMark/>
          </w:tcPr>
          <w:p w14:paraId="69B06E24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class Student {}</w:t>
            </w:r>
          </w:p>
        </w:tc>
      </w:tr>
      <w:tr w:rsidR="00DC3385" w:rsidRPr="00DC3385" w14:paraId="1B4E1D09" w14:textId="77777777" w:rsidTr="00DC3385">
        <w:tc>
          <w:tcPr>
            <w:tcW w:w="0" w:type="auto"/>
            <w:vAlign w:val="center"/>
            <w:hideMark/>
          </w:tcPr>
          <w:p w14:paraId="775BCF09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Struct</w:t>
            </w:r>
          </w:p>
        </w:tc>
        <w:tc>
          <w:tcPr>
            <w:tcW w:w="0" w:type="auto"/>
            <w:vAlign w:val="center"/>
            <w:hideMark/>
          </w:tcPr>
          <w:p w14:paraId="18228F06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Lightweight value type</w:t>
            </w:r>
          </w:p>
        </w:tc>
        <w:tc>
          <w:tcPr>
            <w:tcW w:w="0" w:type="auto"/>
            <w:vAlign w:val="center"/>
            <w:hideMark/>
          </w:tcPr>
          <w:p w14:paraId="00D58B50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struct Point {}</w:t>
            </w:r>
          </w:p>
        </w:tc>
      </w:tr>
      <w:tr w:rsidR="00DC3385" w:rsidRPr="00DC3385" w14:paraId="40925679" w14:textId="77777777" w:rsidTr="00DC3385">
        <w:tc>
          <w:tcPr>
            <w:tcW w:w="0" w:type="auto"/>
            <w:vAlign w:val="center"/>
            <w:hideMark/>
          </w:tcPr>
          <w:p w14:paraId="1EBC92C0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0" w:type="auto"/>
            <w:vAlign w:val="center"/>
            <w:hideMark/>
          </w:tcPr>
          <w:p w14:paraId="4356A2BC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Contract for classes</w:t>
            </w:r>
          </w:p>
        </w:tc>
        <w:tc>
          <w:tcPr>
            <w:tcW w:w="0" w:type="auto"/>
            <w:vAlign w:val="center"/>
            <w:hideMark/>
          </w:tcPr>
          <w:p w14:paraId="6DADD35C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sz w:val="24"/>
                <w:szCs w:val="24"/>
              </w:rPr>
              <w:t xml:space="preserve">interface </w:t>
            </w:r>
            <w:proofErr w:type="spellStart"/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IShape</w:t>
            </w:r>
            <w:proofErr w:type="spellEnd"/>
            <w:r w:rsidRPr="00DC3385">
              <w:rPr>
                <w:rFonts w:ascii="Times New Roman" w:hAnsi="Times New Roman" w:cs="Times New Roman"/>
                <w:sz w:val="24"/>
                <w:szCs w:val="24"/>
              </w:rPr>
              <w:t xml:space="preserve"> {}</w:t>
            </w:r>
          </w:p>
        </w:tc>
      </w:tr>
      <w:tr w:rsidR="00DC3385" w:rsidRPr="00DC3385" w14:paraId="2485A607" w14:textId="77777777" w:rsidTr="00DC3385">
        <w:tc>
          <w:tcPr>
            <w:tcW w:w="0" w:type="auto"/>
            <w:vAlign w:val="center"/>
            <w:hideMark/>
          </w:tcPr>
          <w:p w14:paraId="490C4915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Enum</w:t>
            </w:r>
          </w:p>
        </w:tc>
        <w:tc>
          <w:tcPr>
            <w:tcW w:w="0" w:type="auto"/>
            <w:vAlign w:val="center"/>
            <w:hideMark/>
          </w:tcPr>
          <w:p w14:paraId="775C7E65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Named constants</w:t>
            </w:r>
          </w:p>
        </w:tc>
        <w:tc>
          <w:tcPr>
            <w:tcW w:w="0" w:type="auto"/>
            <w:vAlign w:val="center"/>
            <w:hideMark/>
          </w:tcPr>
          <w:p w14:paraId="3269EBBE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 w:rsidRPr="00DC3385">
              <w:rPr>
                <w:rFonts w:ascii="Times New Roman" w:hAnsi="Times New Roman" w:cs="Times New Roman"/>
                <w:sz w:val="24"/>
                <w:szCs w:val="24"/>
              </w:rPr>
              <w:t xml:space="preserve"> Level {Low, Medium, High}</w:t>
            </w:r>
          </w:p>
        </w:tc>
      </w:tr>
      <w:tr w:rsidR="00DC3385" w:rsidRPr="00DC3385" w14:paraId="06E582D3" w14:textId="77777777" w:rsidTr="00DC3385">
        <w:tc>
          <w:tcPr>
            <w:tcW w:w="0" w:type="auto"/>
            <w:vAlign w:val="center"/>
            <w:hideMark/>
          </w:tcPr>
          <w:p w14:paraId="363F1164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OOPs</w:t>
            </w:r>
          </w:p>
        </w:tc>
        <w:tc>
          <w:tcPr>
            <w:tcW w:w="0" w:type="auto"/>
            <w:vAlign w:val="center"/>
            <w:hideMark/>
          </w:tcPr>
          <w:p w14:paraId="2C8B01AC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Core programming pillars</w:t>
            </w:r>
          </w:p>
        </w:tc>
        <w:tc>
          <w:tcPr>
            <w:tcW w:w="0" w:type="auto"/>
            <w:vAlign w:val="center"/>
            <w:hideMark/>
          </w:tcPr>
          <w:p w14:paraId="6BCBDCE1" w14:textId="77777777" w:rsidR="00DC3385" w:rsidRPr="00DC3385" w:rsidRDefault="00DC3385" w:rsidP="00DC3385">
            <w:pPr>
              <w:spacing w:after="160"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385">
              <w:rPr>
                <w:rFonts w:ascii="Times New Roman" w:hAnsi="Times New Roman" w:cs="Times New Roman"/>
                <w:sz w:val="24"/>
                <w:szCs w:val="24"/>
              </w:rPr>
              <w:t>Encapsulation, Abstraction, Inheritance, Polymorphism</w:t>
            </w:r>
          </w:p>
        </w:tc>
      </w:tr>
    </w:tbl>
    <w:p w14:paraId="4FB88DA7" w14:textId="38AAE126" w:rsidR="00B93CA1" w:rsidRDefault="00B93CA1" w:rsidP="00DC3385">
      <w:pPr>
        <w:rPr>
          <w:rFonts w:ascii="Times New Roman" w:hAnsi="Times New Roman" w:cs="Times New Roman"/>
          <w:sz w:val="24"/>
          <w:szCs w:val="24"/>
        </w:rPr>
      </w:pPr>
    </w:p>
    <w:p w14:paraId="44306893" w14:textId="77777777" w:rsid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0305A04B" w14:textId="77777777" w:rsidR="00DC3385" w:rsidRDefault="00DC3385" w:rsidP="00DC3385">
      <w:pPr>
        <w:rPr>
          <w:rFonts w:ascii="Times New Roman" w:hAnsi="Times New Roman" w:cs="Times New Roman"/>
          <w:sz w:val="24"/>
          <w:szCs w:val="24"/>
        </w:rPr>
      </w:pPr>
    </w:p>
    <w:p w14:paraId="64EC399B" w14:textId="77777777" w:rsidR="006B194A" w:rsidRDefault="006B194A" w:rsidP="00DC3385">
      <w:pPr>
        <w:rPr>
          <w:rFonts w:ascii="Times New Roman" w:hAnsi="Times New Roman" w:cs="Times New Roman"/>
          <w:sz w:val="24"/>
          <w:szCs w:val="24"/>
        </w:rPr>
      </w:pPr>
    </w:p>
    <w:p w14:paraId="7D3202C8" w14:textId="77777777" w:rsidR="006B194A" w:rsidRDefault="006B194A" w:rsidP="00DC3385">
      <w:pPr>
        <w:rPr>
          <w:rFonts w:ascii="Times New Roman" w:hAnsi="Times New Roman" w:cs="Times New Roman"/>
          <w:sz w:val="24"/>
          <w:szCs w:val="24"/>
        </w:rPr>
      </w:pPr>
    </w:p>
    <w:p w14:paraId="11D8A258" w14:textId="77777777" w:rsidR="006B194A" w:rsidRDefault="006B194A" w:rsidP="00DC3385">
      <w:pPr>
        <w:rPr>
          <w:rFonts w:ascii="Times New Roman" w:hAnsi="Times New Roman" w:cs="Times New Roman"/>
          <w:sz w:val="24"/>
          <w:szCs w:val="24"/>
        </w:rPr>
      </w:pPr>
    </w:p>
    <w:p w14:paraId="1A9E15F7" w14:textId="77777777" w:rsidR="006B194A" w:rsidRDefault="006B194A" w:rsidP="00DC3385">
      <w:pPr>
        <w:rPr>
          <w:rFonts w:ascii="Times New Roman" w:hAnsi="Times New Roman" w:cs="Times New Roman"/>
          <w:sz w:val="24"/>
          <w:szCs w:val="24"/>
        </w:rPr>
      </w:pPr>
    </w:p>
    <w:p w14:paraId="2488F3F2" w14:textId="77777777" w:rsidR="006B194A" w:rsidRDefault="006B194A" w:rsidP="00DC3385">
      <w:pPr>
        <w:rPr>
          <w:rFonts w:ascii="Times New Roman" w:hAnsi="Times New Roman" w:cs="Times New Roman"/>
          <w:sz w:val="24"/>
          <w:szCs w:val="24"/>
        </w:rPr>
      </w:pPr>
    </w:p>
    <w:p w14:paraId="59914795" w14:textId="77777777" w:rsidR="006B194A" w:rsidRDefault="006B194A" w:rsidP="00DC3385">
      <w:pPr>
        <w:rPr>
          <w:rFonts w:ascii="Times New Roman" w:hAnsi="Times New Roman" w:cs="Times New Roman"/>
          <w:sz w:val="24"/>
          <w:szCs w:val="24"/>
        </w:rPr>
      </w:pPr>
    </w:p>
    <w:p w14:paraId="4105A705" w14:textId="77777777" w:rsidR="006B194A" w:rsidRDefault="006B194A" w:rsidP="00DC3385">
      <w:pPr>
        <w:rPr>
          <w:rFonts w:ascii="Times New Roman" w:hAnsi="Times New Roman" w:cs="Times New Roman"/>
          <w:sz w:val="24"/>
          <w:szCs w:val="24"/>
        </w:rPr>
      </w:pPr>
    </w:p>
    <w:p w14:paraId="457F3E9A" w14:textId="77777777" w:rsidR="006B194A" w:rsidRDefault="006B194A" w:rsidP="00DC3385">
      <w:pPr>
        <w:rPr>
          <w:rFonts w:ascii="Times New Roman" w:hAnsi="Times New Roman" w:cs="Times New Roman"/>
          <w:sz w:val="24"/>
          <w:szCs w:val="24"/>
        </w:rPr>
      </w:pPr>
    </w:p>
    <w:p w14:paraId="0F56003B" w14:textId="6A84B1E8" w:rsidR="006B194A" w:rsidRDefault="006B194A" w:rsidP="00DC33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194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Snapshots: </w:t>
      </w:r>
    </w:p>
    <w:p w14:paraId="1732B0D4" w14:textId="77777777" w:rsid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9D0FC3" w14:textId="0EB66918" w:rsidR="006B194A" w:rsidRP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sz w:val="24"/>
          <w:szCs w:val="24"/>
        </w:rPr>
        <w:t>Methods in C#</w:t>
      </w:r>
    </w:p>
    <w:p w14:paraId="54242A06" w14:textId="39FF8EDB" w:rsidR="006B194A" w:rsidRP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03997C" wp14:editId="378A295B">
            <wp:simplePos x="0" y="0"/>
            <wp:positionH relativeFrom="column">
              <wp:posOffset>346</wp:posOffset>
            </wp:positionH>
            <wp:positionV relativeFrom="paragraph">
              <wp:posOffset>-981</wp:posOffset>
            </wp:positionV>
            <wp:extent cx="6120130" cy="3251200"/>
            <wp:effectExtent l="0" t="0" r="0" b="6350"/>
            <wp:wrapTopAndBottom/>
            <wp:docPr id="104509050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9050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878A3A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D81A72" w14:textId="5E00609F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sz w:val="24"/>
          <w:szCs w:val="24"/>
        </w:rPr>
        <w:t>Classes and Objects</w:t>
      </w:r>
    </w:p>
    <w:p w14:paraId="4BEFA6B9" w14:textId="647D396E" w:rsidR="006B194A" w:rsidRP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D52B6C" wp14:editId="78BCD532">
            <wp:simplePos x="0" y="0"/>
            <wp:positionH relativeFrom="column">
              <wp:posOffset>346</wp:posOffset>
            </wp:positionH>
            <wp:positionV relativeFrom="paragraph">
              <wp:posOffset>808</wp:posOffset>
            </wp:positionV>
            <wp:extent cx="6120130" cy="3251200"/>
            <wp:effectExtent l="0" t="0" r="0" b="6350"/>
            <wp:wrapTopAndBottom/>
            <wp:docPr id="164722636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2636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66ECED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52CFB6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F203D1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68B467" w14:textId="23F7367C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sz w:val="24"/>
          <w:szCs w:val="24"/>
        </w:rPr>
        <w:t>Struct Example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EAF0D9" w14:textId="634AD966" w:rsidR="006B194A" w:rsidRP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20654AA" wp14:editId="3D2451F3">
            <wp:simplePos x="0" y="0"/>
            <wp:positionH relativeFrom="column">
              <wp:posOffset>346</wp:posOffset>
            </wp:positionH>
            <wp:positionV relativeFrom="paragraph">
              <wp:posOffset>-2136</wp:posOffset>
            </wp:positionV>
            <wp:extent cx="6120130" cy="3251200"/>
            <wp:effectExtent l="0" t="0" r="0" b="6350"/>
            <wp:wrapTopAndBottom/>
            <wp:docPr id="60928172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8172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50361E" w14:textId="77777777" w:rsid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611D92" w14:textId="17AB9A6E" w:rsidR="006B194A" w:rsidRP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sz w:val="24"/>
          <w:szCs w:val="24"/>
        </w:rPr>
        <w:t>Interface Example</w:t>
      </w:r>
    </w:p>
    <w:p w14:paraId="748C59C0" w14:textId="1D78E476" w:rsidR="006B194A" w:rsidRP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E97E72D" wp14:editId="08E4C357">
            <wp:simplePos x="0" y="0"/>
            <wp:positionH relativeFrom="column">
              <wp:posOffset>346</wp:posOffset>
            </wp:positionH>
            <wp:positionV relativeFrom="paragraph">
              <wp:posOffset>-1097</wp:posOffset>
            </wp:positionV>
            <wp:extent cx="6120130" cy="3251200"/>
            <wp:effectExtent l="0" t="0" r="0" b="6350"/>
            <wp:wrapTopAndBottom/>
            <wp:docPr id="143899925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925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38E802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117B0B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FFEB7F" w14:textId="77777777" w:rsid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DCF7A1" w14:textId="77777777" w:rsid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26E744" w14:textId="69FA5D5F" w:rsid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sz w:val="24"/>
          <w:szCs w:val="24"/>
        </w:rPr>
        <w:t>Enum Example</w:t>
      </w:r>
    </w:p>
    <w:p w14:paraId="097C1D9B" w14:textId="6C14A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6DD7631" wp14:editId="4D16D126">
            <wp:simplePos x="0" y="0"/>
            <wp:positionH relativeFrom="column">
              <wp:posOffset>346</wp:posOffset>
            </wp:positionH>
            <wp:positionV relativeFrom="paragraph">
              <wp:posOffset>-115</wp:posOffset>
            </wp:positionV>
            <wp:extent cx="6120130" cy="3251200"/>
            <wp:effectExtent l="0" t="0" r="0" b="6350"/>
            <wp:wrapTopAndBottom/>
            <wp:docPr id="201565257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52576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CE67D2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04C58B" w14:textId="3AE1F4E1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sz w:val="24"/>
          <w:szCs w:val="24"/>
        </w:rPr>
        <w:t>OOP Example (Encapsulation + Inheritance + Polymorphism)</w:t>
      </w:r>
    </w:p>
    <w:p w14:paraId="1E86258B" w14:textId="1C2621EA" w:rsidR="006B194A" w:rsidRPr="006B194A" w:rsidRDefault="006B194A" w:rsidP="006B1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9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1720712" wp14:editId="76636CBC">
            <wp:simplePos x="0" y="0"/>
            <wp:positionH relativeFrom="column">
              <wp:posOffset>346</wp:posOffset>
            </wp:positionH>
            <wp:positionV relativeFrom="paragraph">
              <wp:posOffset>-981</wp:posOffset>
            </wp:positionV>
            <wp:extent cx="6120130" cy="3251200"/>
            <wp:effectExtent l="0" t="0" r="0" b="6350"/>
            <wp:wrapTopAndBottom/>
            <wp:docPr id="9474946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9468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E8A7A3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1BB313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D1A905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1B01F2" w14:textId="06B18F43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8A13FE" wp14:editId="4F76FCE5">
            <wp:simplePos x="0" y="0"/>
            <wp:positionH relativeFrom="margin">
              <wp:align>right</wp:align>
            </wp:positionH>
            <wp:positionV relativeFrom="paragraph">
              <wp:posOffset>449927</wp:posOffset>
            </wp:positionV>
            <wp:extent cx="6120130" cy="3252470"/>
            <wp:effectExtent l="0" t="0" r="0" b="5080"/>
            <wp:wrapTopAndBottom/>
            <wp:docPr id="669686109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86109" name="Picture 1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194A">
        <w:rPr>
          <w:rFonts w:ascii="Times New Roman" w:hAnsi="Times New Roman" w:cs="Times New Roman"/>
          <w:b/>
          <w:bCs/>
          <w:sz w:val="24"/>
          <w:szCs w:val="24"/>
        </w:rPr>
        <w:t>Exception Handling (Recap + Inside Class)</w:t>
      </w:r>
    </w:p>
    <w:p w14:paraId="53A8870B" w14:textId="77777777" w:rsid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0E5C7D" w14:textId="2DF017C8" w:rsidR="006B194A" w:rsidRPr="006B194A" w:rsidRDefault="006B194A" w:rsidP="00DC3385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B194A" w:rsidRPr="006B194A" w:rsidSect="009A22FC">
      <w:headerReference w:type="first" r:id="rId14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2B4D47" w14:textId="77777777" w:rsidR="00296E9A" w:rsidRDefault="00296E9A" w:rsidP="009A22FC">
      <w:pPr>
        <w:spacing w:after="0" w:line="240" w:lineRule="auto"/>
      </w:pPr>
      <w:r>
        <w:separator/>
      </w:r>
    </w:p>
  </w:endnote>
  <w:endnote w:type="continuationSeparator" w:id="0">
    <w:p w14:paraId="5E475D2D" w14:textId="77777777" w:rsidR="00296E9A" w:rsidRDefault="00296E9A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B0863F" w14:textId="77777777" w:rsidR="00296E9A" w:rsidRDefault="00296E9A" w:rsidP="009A22FC">
      <w:pPr>
        <w:spacing w:after="0" w:line="240" w:lineRule="auto"/>
      </w:pPr>
      <w:r>
        <w:separator/>
      </w:r>
    </w:p>
  </w:footnote>
  <w:footnote w:type="continuationSeparator" w:id="0">
    <w:p w14:paraId="6854D9CB" w14:textId="77777777" w:rsidR="00296E9A" w:rsidRDefault="00296E9A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52CDFF4C" w:rsidR="009A22FC" w:rsidRPr="009A22FC" w:rsidRDefault="009A22FC" w:rsidP="009A22FC">
    <w:pPr>
      <w:ind w:right="-285"/>
      <w:rPr>
        <w:rFonts w:ascii="Times New Roman" w:hAnsi="Times New Roman" w:cs="Times New Roman"/>
        <w:b/>
        <w:bCs/>
        <w:sz w:val="24"/>
        <w:szCs w:val="24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DC3385">
      <w:rPr>
        <w:rFonts w:ascii="Times New Roman" w:hAnsi="Times New Roman" w:cs="Times New Roman"/>
        <w:b/>
        <w:bCs/>
        <w:sz w:val="28"/>
        <w:szCs w:val="28"/>
      </w:rPr>
      <w:t>2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 C# &amp; OOP Basics </w:t>
    </w:r>
    <w:r w:rsidR="006B194A">
      <w:rPr>
        <w:rFonts w:ascii="Times New Roman" w:hAnsi="Times New Roman" w:cs="Times New Roman"/>
        <w:b/>
        <w:bCs/>
        <w:sz w:val="28"/>
        <w:szCs w:val="28"/>
      </w:rPr>
      <w:tab/>
    </w:r>
    <w:r w:rsidRPr="009A22FC">
      <w:rPr>
        <w:rFonts w:ascii="Times New Roman" w:hAnsi="Times New Roman" w:cs="Times New Roman"/>
        <w:b/>
        <w:bCs/>
        <w:sz w:val="28"/>
        <w:szCs w:val="28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  <w:t xml:space="preserve"> 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DC3385">
      <w:rPr>
        <w:rFonts w:ascii="Times New Roman" w:hAnsi="Times New Roman" w:cs="Times New Roman"/>
        <w:sz w:val="24"/>
        <w:szCs w:val="24"/>
      </w:rPr>
      <w:t>10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Pr="009A22FC">
      <w:rPr>
        <w:rFonts w:ascii="Times New Roman" w:hAnsi="Times New Roman" w:cs="Times New Roman"/>
        <w:b/>
        <w:bCs/>
        <w:sz w:val="24"/>
        <w:szCs w:val="24"/>
      </w:rPr>
      <w:t>Topic: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DC3385" w:rsidRPr="00DC3385">
      <w:rPr>
        <w:rFonts w:ascii="Times New Roman" w:hAnsi="Times New Roman" w:cs="Times New Roman"/>
        <w:sz w:val="24"/>
        <w:szCs w:val="24"/>
      </w:rPr>
      <w:t>Methods, Classes, Structs, Interfaces, Enums, and OOPs Concepts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D79BC"/>
    <w:multiLevelType w:val="multilevel"/>
    <w:tmpl w:val="CA72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16D8B"/>
    <w:multiLevelType w:val="multilevel"/>
    <w:tmpl w:val="67F0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A3303F"/>
    <w:multiLevelType w:val="multilevel"/>
    <w:tmpl w:val="4560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51A57"/>
    <w:multiLevelType w:val="multilevel"/>
    <w:tmpl w:val="46C8E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E6101C"/>
    <w:multiLevelType w:val="multilevel"/>
    <w:tmpl w:val="6D92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011DB1"/>
    <w:multiLevelType w:val="multilevel"/>
    <w:tmpl w:val="84F09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95074E"/>
    <w:multiLevelType w:val="multilevel"/>
    <w:tmpl w:val="B208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6444EB"/>
    <w:multiLevelType w:val="multilevel"/>
    <w:tmpl w:val="39668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8B12AF"/>
    <w:multiLevelType w:val="multilevel"/>
    <w:tmpl w:val="FAF64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5E1C8A"/>
    <w:multiLevelType w:val="multilevel"/>
    <w:tmpl w:val="1CDC9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643F9B"/>
    <w:multiLevelType w:val="multilevel"/>
    <w:tmpl w:val="AE28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794354"/>
    <w:multiLevelType w:val="multilevel"/>
    <w:tmpl w:val="5DF03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654349"/>
    <w:multiLevelType w:val="multilevel"/>
    <w:tmpl w:val="247CF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E73AEB"/>
    <w:multiLevelType w:val="multilevel"/>
    <w:tmpl w:val="305C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B82323"/>
    <w:multiLevelType w:val="multilevel"/>
    <w:tmpl w:val="65527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741E26"/>
    <w:multiLevelType w:val="multilevel"/>
    <w:tmpl w:val="817A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CE6313"/>
    <w:multiLevelType w:val="multilevel"/>
    <w:tmpl w:val="21DE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19"/>
  </w:num>
  <w:num w:numId="2" w16cid:durableId="2004581522">
    <w:abstractNumId w:val="2"/>
  </w:num>
  <w:num w:numId="3" w16cid:durableId="1245456664">
    <w:abstractNumId w:val="10"/>
  </w:num>
  <w:num w:numId="4" w16cid:durableId="2107114981">
    <w:abstractNumId w:val="7"/>
  </w:num>
  <w:num w:numId="5" w16cid:durableId="1291278918">
    <w:abstractNumId w:val="14"/>
  </w:num>
  <w:num w:numId="6" w16cid:durableId="1463575698">
    <w:abstractNumId w:val="13"/>
  </w:num>
  <w:num w:numId="7" w16cid:durableId="897667219">
    <w:abstractNumId w:val="18"/>
  </w:num>
  <w:num w:numId="8" w16cid:durableId="64453930">
    <w:abstractNumId w:val="16"/>
  </w:num>
  <w:num w:numId="9" w16cid:durableId="765468251">
    <w:abstractNumId w:val="1"/>
  </w:num>
  <w:num w:numId="10" w16cid:durableId="205800692">
    <w:abstractNumId w:val="12"/>
  </w:num>
  <w:num w:numId="11" w16cid:durableId="1511335366">
    <w:abstractNumId w:val="20"/>
  </w:num>
  <w:num w:numId="12" w16cid:durableId="923416600">
    <w:abstractNumId w:val="17"/>
  </w:num>
  <w:num w:numId="13" w16cid:durableId="1607040721">
    <w:abstractNumId w:val="8"/>
  </w:num>
  <w:num w:numId="14" w16cid:durableId="1895970086">
    <w:abstractNumId w:val="15"/>
  </w:num>
  <w:num w:numId="15" w16cid:durableId="850490096">
    <w:abstractNumId w:val="9"/>
  </w:num>
  <w:num w:numId="16" w16cid:durableId="1653871327">
    <w:abstractNumId w:val="6"/>
  </w:num>
  <w:num w:numId="17" w16cid:durableId="432172353">
    <w:abstractNumId w:val="3"/>
  </w:num>
  <w:num w:numId="18" w16cid:durableId="2112510167">
    <w:abstractNumId w:val="5"/>
  </w:num>
  <w:num w:numId="19" w16cid:durableId="191306677">
    <w:abstractNumId w:val="21"/>
  </w:num>
  <w:num w:numId="20" w16cid:durableId="361825686">
    <w:abstractNumId w:val="4"/>
  </w:num>
  <w:num w:numId="21" w16cid:durableId="241647391">
    <w:abstractNumId w:val="0"/>
  </w:num>
  <w:num w:numId="22" w16cid:durableId="1881073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21B92"/>
    <w:rsid w:val="000D47A0"/>
    <w:rsid w:val="00100044"/>
    <w:rsid w:val="00296E9A"/>
    <w:rsid w:val="002A1CD5"/>
    <w:rsid w:val="005E07A8"/>
    <w:rsid w:val="006B194A"/>
    <w:rsid w:val="008C37AB"/>
    <w:rsid w:val="00902C88"/>
    <w:rsid w:val="009A22FC"/>
    <w:rsid w:val="00A5027B"/>
    <w:rsid w:val="00AF4798"/>
    <w:rsid w:val="00B93CA1"/>
    <w:rsid w:val="00BA44F5"/>
    <w:rsid w:val="00CB0E91"/>
    <w:rsid w:val="00D140BE"/>
    <w:rsid w:val="00DC3385"/>
    <w:rsid w:val="00E20FC4"/>
    <w:rsid w:val="00E3777D"/>
    <w:rsid w:val="00E809AA"/>
    <w:rsid w:val="00F9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4:defaultImageDpi w14:val="32767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CD5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6</cp:revision>
  <cp:lastPrinted>2025-10-10T04:48:00Z</cp:lastPrinted>
  <dcterms:created xsi:type="dcterms:W3CDTF">2025-10-09T11:04:00Z</dcterms:created>
  <dcterms:modified xsi:type="dcterms:W3CDTF">2025-10-10T04:49:00Z</dcterms:modified>
</cp:coreProperties>
</file>