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C8123" w14:textId="77777777" w:rsid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52EBCB66" w14:textId="2358164E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1. Introduction to Entity Framework Core (EF Core)</w:t>
      </w:r>
    </w:p>
    <w:p w14:paraId="3AE6EAE3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Entity Framework Core (EF Core)</w:t>
      </w:r>
      <w:r w:rsidRPr="00F5194C">
        <w:rPr>
          <w:rFonts w:ascii="Times New Roman" w:hAnsi="Times New Roman" w:cs="Times New Roman"/>
          <w:sz w:val="24"/>
          <w:szCs w:val="24"/>
        </w:rPr>
        <w:t xml:space="preserve"> is an </w:t>
      </w:r>
      <w:r w:rsidRPr="00F5194C">
        <w:rPr>
          <w:rFonts w:ascii="Times New Roman" w:hAnsi="Times New Roman" w:cs="Times New Roman"/>
          <w:b/>
          <w:bCs/>
          <w:sz w:val="24"/>
          <w:szCs w:val="24"/>
        </w:rPr>
        <w:t>Object-Relational Mapper (ORM)</w:t>
      </w:r>
      <w:r w:rsidRPr="00F5194C">
        <w:rPr>
          <w:rFonts w:ascii="Times New Roman" w:hAnsi="Times New Roman" w:cs="Times New Roman"/>
          <w:sz w:val="24"/>
          <w:szCs w:val="24"/>
        </w:rPr>
        <w:t xml:space="preserve"> developed by Microsoft that allows developers to work with databases using </w:t>
      </w:r>
      <w:r w:rsidRPr="00F5194C">
        <w:rPr>
          <w:rFonts w:ascii="Times New Roman" w:hAnsi="Times New Roman" w:cs="Times New Roman"/>
          <w:b/>
          <w:bCs/>
          <w:sz w:val="24"/>
          <w:szCs w:val="24"/>
        </w:rPr>
        <w:t>.NET objects</w:t>
      </w:r>
      <w:r w:rsidRPr="00F5194C">
        <w:rPr>
          <w:rFonts w:ascii="Times New Roman" w:hAnsi="Times New Roman" w:cs="Times New Roman"/>
          <w:sz w:val="24"/>
          <w:szCs w:val="24"/>
        </w:rPr>
        <w:t xml:space="preserve"> instead of writing SQL queries manually.</w:t>
      </w:r>
      <w:r w:rsidRPr="00F5194C">
        <w:rPr>
          <w:rFonts w:ascii="Times New Roman" w:hAnsi="Times New Roman" w:cs="Times New Roman"/>
          <w:sz w:val="24"/>
          <w:szCs w:val="24"/>
        </w:rPr>
        <w:br/>
        <w:t xml:space="preserve">EF Core simplifies data access by mapping </w:t>
      </w:r>
      <w:r w:rsidRPr="00F5194C">
        <w:rPr>
          <w:rFonts w:ascii="Times New Roman" w:hAnsi="Times New Roman" w:cs="Times New Roman"/>
          <w:b/>
          <w:bCs/>
          <w:sz w:val="24"/>
          <w:szCs w:val="24"/>
        </w:rPr>
        <w:t>C# classes to database tables</w:t>
      </w:r>
      <w:r w:rsidRPr="00F5194C">
        <w:rPr>
          <w:rFonts w:ascii="Times New Roman" w:hAnsi="Times New Roman" w:cs="Times New Roman"/>
          <w:sz w:val="24"/>
          <w:szCs w:val="24"/>
        </w:rPr>
        <w:t>.</w:t>
      </w:r>
    </w:p>
    <w:p w14:paraId="47CDD058" w14:textId="48D2C42D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3DBE9D8E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2. Why Use EF Core</w:t>
      </w:r>
    </w:p>
    <w:p w14:paraId="54AF2567" w14:textId="77777777" w:rsidR="00F5194C" w:rsidRPr="00F5194C" w:rsidRDefault="00F5194C" w:rsidP="00F5194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Abstraction</w:t>
      </w:r>
      <w:r w:rsidRPr="00F5194C">
        <w:rPr>
          <w:rFonts w:ascii="Times New Roman" w:hAnsi="Times New Roman" w:cs="Times New Roman"/>
          <w:sz w:val="24"/>
          <w:szCs w:val="24"/>
        </w:rPr>
        <w:t>: Developers can focus on business logic instead of SQL code.</w:t>
      </w:r>
    </w:p>
    <w:p w14:paraId="5E3AD1EF" w14:textId="77777777" w:rsidR="00F5194C" w:rsidRPr="00F5194C" w:rsidRDefault="00F5194C" w:rsidP="00F5194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Maintainability</w:t>
      </w:r>
      <w:r w:rsidRPr="00F5194C">
        <w:rPr>
          <w:rFonts w:ascii="Times New Roman" w:hAnsi="Times New Roman" w:cs="Times New Roman"/>
          <w:sz w:val="24"/>
          <w:szCs w:val="24"/>
        </w:rPr>
        <w:t>: Changes to models can automatically update the database.</w:t>
      </w:r>
    </w:p>
    <w:p w14:paraId="11949EC9" w14:textId="77777777" w:rsidR="00F5194C" w:rsidRPr="00F5194C" w:rsidRDefault="00F5194C" w:rsidP="00F5194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Portability</w:t>
      </w:r>
      <w:r w:rsidRPr="00F5194C">
        <w:rPr>
          <w:rFonts w:ascii="Times New Roman" w:hAnsi="Times New Roman" w:cs="Times New Roman"/>
          <w:sz w:val="24"/>
          <w:szCs w:val="24"/>
        </w:rPr>
        <w:t>: Works with multiple databases like SQL Server, MySQL, PostgreSQL, and SQLite.</w:t>
      </w:r>
    </w:p>
    <w:p w14:paraId="0D9C3A26" w14:textId="77777777" w:rsidR="00F5194C" w:rsidRPr="00F5194C" w:rsidRDefault="00F5194C" w:rsidP="00F5194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Productivity</w:t>
      </w:r>
      <w:r w:rsidRPr="00F5194C">
        <w:rPr>
          <w:rFonts w:ascii="Times New Roman" w:hAnsi="Times New Roman" w:cs="Times New Roman"/>
          <w:sz w:val="24"/>
          <w:szCs w:val="24"/>
        </w:rPr>
        <w:t>: Reduces boilerplate data-access code.</w:t>
      </w:r>
    </w:p>
    <w:p w14:paraId="3D6F6EF7" w14:textId="5F61AD08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7700C52E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3. EF Core Architecture</w:t>
      </w:r>
    </w:p>
    <w:p w14:paraId="7399728A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The EF Core architecture is built around the following key components: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4"/>
        <w:gridCol w:w="6044"/>
      </w:tblGrid>
      <w:tr w:rsidR="00F5194C" w:rsidRPr="00F5194C" w14:paraId="6C4EF3B2" w14:textId="77777777" w:rsidTr="00F5194C">
        <w:tc>
          <w:tcPr>
            <w:tcW w:w="0" w:type="auto"/>
            <w:hideMark/>
          </w:tcPr>
          <w:p w14:paraId="60CC09A6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hideMark/>
          </w:tcPr>
          <w:p w14:paraId="0E9B0657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F5194C" w:rsidRPr="00F5194C" w14:paraId="54FA2233" w14:textId="77777777" w:rsidTr="00F5194C">
        <w:tc>
          <w:tcPr>
            <w:tcW w:w="0" w:type="auto"/>
            <w:hideMark/>
          </w:tcPr>
          <w:p w14:paraId="2BE7E76E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DbContext</w:t>
            </w:r>
          </w:p>
        </w:tc>
        <w:tc>
          <w:tcPr>
            <w:tcW w:w="0" w:type="auto"/>
            <w:hideMark/>
          </w:tcPr>
          <w:p w14:paraId="7AA632DC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The main class that manages database connections and transactions.</w:t>
            </w:r>
          </w:p>
        </w:tc>
      </w:tr>
      <w:tr w:rsidR="00F5194C" w:rsidRPr="00F5194C" w14:paraId="0D65366E" w14:textId="77777777" w:rsidTr="00F5194C">
        <w:tc>
          <w:tcPr>
            <w:tcW w:w="0" w:type="auto"/>
            <w:hideMark/>
          </w:tcPr>
          <w:p w14:paraId="1AFED72C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DbSet</w:t>
            </w:r>
          </w:p>
        </w:tc>
        <w:tc>
          <w:tcPr>
            <w:tcW w:w="0" w:type="auto"/>
            <w:hideMark/>
          </w:tcPr>
          <w:p w14:paraId="3D9161E4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Represents a table in the database; used for CRUD operations.</w:t>
            </w:r>
          </w:p>
        </w:tc>
      </w:tr>
      <w:tr w:rsidR="00F5194C" w:rsidRPr="00F5194C" w14:paraId="69AF1D99" w14:textId="77777777" w:rsidTr="00F5194C">
        <w:tc>
          <w:tcPr>
            <w:tcW w:w="0" w:type="auto"/>
            <w:hideMark/>
          </w:tcPr>
          <w:p w14:paraId="7EE5E230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hideMark/>
          </w:tcPr>
          <w:p w14:paraId="54234F89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Defines the structure of tables, relationships, and constraints.</w:t>
            </w:r>
          </w:p>
        </w:tc>
      </w:tr>
      <w:tr w:rsidR="00F5194C" w:rsidRPr="00F5194C" w14:paraId="070C1B0F" w14:textId="77777777" w:rsidTr="00F5194C">
        <w:tc>
          <w:tcPr>
            <w:tcW w:w="0" w:type="auto"/>
            <w:hideMark/>
          </w:tcPr>
          <w:p w14:paraId="7E0F66D2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Migration</w:t>
            </w:r>
          </w:p>
        </w:tc>
        <w:tc>
          <w:tcPr>
            <w:tcW w:w="0" w:type="auto"/>
            <w:hideMark/>
          </w:tcPr>
          <w:p w14:paraId="2FE88A3D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Mechanism to keep database schema in sync with C# models.</w:t>
            </w:r>
          </w:p>
        </w:tc>
      </w:tr>
      <w:tr w:rsidR="00F5194C" w:rsidRPr="00F5194C" w14:paraId="78BD2E4A" w14:textId="77777777" w:rsidTr="00F5194C">
        <w:tc>
          <w:tcPr>
            <w:tcW w:w="0" w:type="auto"/>
            <w:hideMark/>
          </w:tcPr>
          <w:p w14:paraId="7676BA34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LINQ (Language Integrated Query)</w:t>
            </w:r>
          </w:p>
        </w:tc>
        <w:tc>
          <w:tcPr>
            <w:tcW w:w="0" w:type="auto"/>
            <w:hideMark/>
          </w:tcPr>
          <w:p w14:paraId="43D26017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Allows writing database queries using C# syntax.</w:t>
            </w:r>
          </w:p>
        </w:tc>
      </w:tr>
    </w:tbl>
    <w:p w14:paraId="0CA5C838" w14:textId="4D25B29B" w:rsid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09FCE8E4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4EFEBF38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4. Database Approaches</w:t>
      </w:r>
    </w:p>
    <w:p w14:paraId="1DFAADFF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EF Core supports </w:t>
      </w:r>
      <w:r w:rsidRPr="00F5194C">
        <w:rPr>
          <w:rFonts w:ascii="Times New Roman" w:hAnsi="Times New Roman" w:cs="Times New Roman"/>
          <w:b/>
          <w:bCs/>
          <w:sz w:val="24"/>
          <w:szCs w:val="24"/>
        </w:rPr>
        <w:t>two main approaches</w:t>
      </w:r>
      <w:r w:rsidRPr="00F5194C">
        <w:rPr>
          <w:rFonts w:ascii="Times New Roman" w:hAnsi="Times New Roman" w:cs="Times New Roman"/>
          <w:sz w:val="24"/>
          <w:szCs w:val="24"/>
        </w:rPr>
        <w:t xml:space="preserve"> for connecting applications with databases:</w:t>
      </w:r>
    </w:p>
    <w:p w14:paraId="34F1E3A2" w14:textId="77777777" w:rsidR="00F5194C" w:rsidRPr="00F5194C" w:rsidRDefault="00F5194C" w:rsidP="00F5194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First Approach</w:t>
      </w:r>
    </w:p>
    <w:p w14:paraId="3EB68914" w14:textId="77777777" w:rsidR="00F5194C" w:rsidRPr="00F5194C" w:rsidRDefault="00F5194C" w:rsidP="00F5194C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The developer defines </w:t>
      </w:r>
      <w:r w:rsidRPr="00F5194C">
        <w:rPr>
          <w:rFonts w:ascii="Times New Roman" w:hAnsi="Times New Roman" w:cs="Times New Roman"/>
          <w:b/>
          <w:bCs/>
          <w:sz w:val="24"/>
          <w:szCs w:val="24"/>
        </w:rPr>
        <w:t>C# classes</w:t>
      </w:r>
      <w:r w:rsidRPr="00F5194C">
        <w:rPr>
          <w:rFonts w:ascii="Times New Roman" w:hAnsi="Times New Roman" w:cs="Times New Roman"/>
          <w:sz w:val="24"/>
          <w:szCs w:val="24"/>
        </w:rPr>
        <w:t>, and EF Core generates the database schema automatically.</w:t>
      </w:r>
    </w:p>
    <w:p w14:paraId="7BB5AC30" w14:textId="77777777" w:rsidR="00F5194C" w:rsidRPr="00F5194C" w:rsidRDefault="00F5194C" w:rsidP="00F5194C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Best suited for new projects where the database doesn’t exist yet.</w:t>
      </w:r>
    </w:p>
    <w:p w14:paraId="039BAB2C" w14:textId="77777777" w:rsidR="00F5194C" w:rsidRPr="00F5194C" w:rsidRDefault="00F5194C" w:rsidP="00F5194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Database First Approach</w:t>
      </w:r>
    </w:p>
    <w:p w14:paraId="060262AC" w14:textId="77777777" w:rsidR="00F5194C" w:rsidRPr="00F5194C" w:rsidRDefault="00F5194C" w:rsidP="00F5194C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The database is already created.</w:t>
      </w:r>
    </w:p>
    <w:p w14:paraId="24900FFE" w14:textId="77777777" w:rsidR="00F5194C" w:rsidRPr="00F5194C" w:rsidRDefault="00F5194C" w:rsidP="00F5194C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EF Core automatically generates C# model classes and DbContext based on the existing tables.</w:t>
      </w:r>
    </w:p>
    <w:p w14:paraId="45C23CE5" w14:textId="77777777" w:rsidR="00F5194C" w:rsidRPr="00F5194C" w:rsidRDefault="00F5194C" w:rsidP="00F5194C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Ideal for projects integrating with existing databases.</w:t>
      </w:r>
    </w:p>
    <w:p w14:paraId="47A6EAD1" w14:textId="467F2328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698B34A8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5. Setting up EF Core in ASP.NET Core</w:t>
      </w:r>
    </w:p>
    <w:p w14:paraId="1C6FFDFB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To use EF Core, the following steps are required:</w:t>
      </w:r>
    </w:p>
    <w:p w14:paraId="0F6F3DB5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Step 1: Install EF Core Packages</w:t>
      </w:r>
    </w:p>
    <w:p w14:paraId="399F1315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Run these commands in the terminal:</w:t>
      </w:r>
    </w:p>
    <w:p w14:paraId="26ABEDAA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dotnet add package Microsoft.EntityFrameworkCore</w:t>
      </w:r>
    </w:p>
    <w:p w14:paraId="2CC94EDA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dotnet add package Microsoft.EntityFrameworkCore.SqlServer</w:t>
      </w:r>
    </w:p>
    <w:p w14:paraId="41E2CE99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dotnet add package Microsoft.EntityFrameworkCore.Tools</w:t>
      </w:r>
    </w:p>
    <w:p w14:paraId="351C8F69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Step 2: Configure Database Connection</w:t>
      </w:r>
    </w:p>
    <w:p w14:paraId="23B68218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In the appsettings.json file, define a connection string:</w:t>
      </w:r>
    </w:p>
    <w:p w14:paraId="2BA9891E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"ConnectionStrings": {</w:t>
      </w:r>
    </w:p>
    <w:p w14:paraId="21FE18CB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  "DefaultConnection": "Server=localhost;Database=StudentDB;Trusted_Connection=True;TrustServerCertificate=True;"</w:t>
      </w:r>
    </w:p>
    <w:p w14:paraId="2C09F5DE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}</w:t>
      </w:r>
    </w:p>
    <w:p w14:paraId="152A227D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Step 3: Register DbContext in Program.cs</w:t>
      </w:r>
    </w:p>
    <w:p w14:paraId="0C79CAEA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builder.Services.AddDbContext&lt;StudentDBContext&gt;(options =&gt;</w:t>
      </w:r>
    </w:p>
    <w:p w14:paraId="376A1AA5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    options.UseSqlServer(builder.Configuration.GetConnectionString("DefaultConnection")));</w:t>
      </w:r>
    </w:p>
    <w:p w14:paraId="7C8D0926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Step 4: Create DbContext and Model</w:t>
      </w:r>
    </w:p>
    <w:p w14:paraId="49A4F582" w14:textId="77777777" w:rsidR="00F5194C" w:rsidRPr="00F5194C" w:rsidRDefault="00F5194C" w:rsidP="00F5194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Model (Entity)</w:t>
      </w:r>
      <w:r w:rsidRPr="00F5194C">
        <w:rPr>
          <w:rFonts w:ascii="Times New Roman" w:hAnsi="Times New Roman" w:cs="Times New Roman"/>
          <w:sz w:val="24"/>
          <w:szCs w:val="24"/>
        </w:rPr>
        <w:t xml:space="preserve"> → represents a database table.</w:t>
      </w:r>
    </w:p>
    <w:p w14:paraId="29B79181" w14:textId="2A92D57F" w:rsidR="00F5194C" w:rsidRDefault="00F5194C" w:rsidP="00F5194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DbContext</w:t>
      </w:r>
      <w:r w:rsidRPr="00F5194C">
        <w:rPr>
          <w:rFonts w:ascii="Times New Roman" w:hAnsi="Times New Roman" w:cs="Times New Roman"/>
          <w:sz w:val="24"/>
          <w:szCs w:val="24"/>
        </w:rPr>
        <w:t xml:space="preserve"> → manages database access and queries.</w:t>
      </w:r>
    </w:p>
    <w:p w14:paraId="6C6A5406" w14:textId="77777777" w:rsidR="00F5194C" w:rsidRPr="00F5194C" w:rsidRDefault="00F5194C" w:rsidP="00F5194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</w:p>
    <w:p w14:paraId="0255C47B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Understanding DbContext</w:t>
      </w:r>
    </w:p>
    <w:p w14:paraId="2F5F4228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DbContext is the heart of EF Core. It:</w:t>
      </w:r>
    </w:p>
    <w:p w14:paraId="7479B719" w14:textId="77777777" w:rsidR="00F5194C" w:rsidRPr="00F5194C" w:rsidRDefault="00F5194C" w:rsidP="00F5194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Opens and closes database connections.</w:t>
      </w:r>
    </w:p>
    <w:p w14:paraId="7C721E42" w14:textId="77777777" w:rsidR="00F5194C" w:rsidRPr="00F5194C" w:rsidRDefault="00F5194C" w:rsidP="00F5194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Tracks entity changes.</w:t>
      </w:r>
    </w:p>
    <w:p w14:paraId="40FFC4A2" w14:textId="77777777" w:rsidR="00F5194C" w:rsidRPr="00F5194C" w:rsidRDefault="00F5194C" w:rsidP="00F5194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Executes SQL commands.</w:t>
      </w:r>
    </w:p>
    <w:p w14:paraId="2F276207" w14:textId="77777777" w:rsidR="00F5194C" w:rsidRPr="00F5194C" w:rsidRDefault="00F5194C" w:rsidP="00F5194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Maps database tables to C# objects.</w:t>
      </w:r>
    </w:p>
    <w:p w14:paraId="14E884F5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Example:</w:t>
      </w:r>
    </w:p>
    <w:p w14:paraId="37415963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public class StudentDBContext : DbContext</w:t>
      </w:r>
    </w:p>
    <w:p w14:paraId="610EEF26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{</w:t>
      </w:r>
    </w:p>
    <w:p w14:paraId="14F969E3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    public DbSet&lt;Student&gt; Students { get; set; }</w:t>
      </w:r>
    </w:p>
    <w:p w14:paraId="3F5FDE37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}</w:t>
      </w:r>
    </w:p>
    <w:p w14:paraId="5BDCB906" w14:textId="4626490A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3DB2FB3D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7. How EF Core Translates C# to SQL</w:t>
      </w:r>
    </w:p>
    <w:p w14:paraId="165D27C2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EF Core automatically converts your C# code into SQL statements.</w:t>
      </w:r>
      <w:r w:rsidRPr="00F5194C">
        <w:rPr>
          <w:rFonts w:ascii="Times New Roman" w:hAnsi="Times New Roman" w:cs="Times New Roman"/>
          <w:sz w:val="24"/>
          <w:szCs w:val="24"/>
        </w:rPr>
        <w:br/>
        <w:t>For example:</w:t>
      </w:r>
    </w:p>
    <w:p w14:paraId="0ECAF3BA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var data = context.Students.ToList();</w:t>
      </w:r>
    </w:p>
    <w:p w14:paraId="1AF4ED88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Internally executes:</w:t>
      </w:r>
    </w:p>
    <w:p w14:paraId="41492E68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SELECT * FROM Students;</w:t>
      </w:r>
    </w:p>
    <w:p w14:paraId="2F8627DF" w14:textId="45CCDCF9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48B4528E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8. LINQ in EF Core</w:t>
      </w:r>
    </w:p>
    <w:p w14:paraId="48CFE26F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LINQ (Language Integrated Query)</w:t>
      </w:r>
      <w:r w:rsidRPr="00F5194C">
        <w:rPr>
          <w:rFonts w:ascii="Times New Roman" w:hAnsi="Times New Roman" w:cs="Times New Roman"/>
          <w:sz w:val="24"/>
          <w:szCs w:val="24"/>
        </w:rPr>
        <w:t xml:space="preserve"> allows writing queries directly in C#.</w:t>
      </w:r>
      <w:r w:rsidRPr="00F5194C">
        <w:rPr>
          <w:rFonts w:ascii="Times New Roman" w:hAnsi="Times New Roman" w:cs="Times New Roman"/>
          <w:sz w:val="24"/>
          <w:szCs w:val="24"/>
        </w:rPr>
        <w:br/>
        <w:t>Examples:</w:t>
      </w:r>
    </w:p>
    <w:p w14:paraId="6A2E95C9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var student = context.Students.FirstOrDefault(s =&gt; s.Id == 1);</w:t>
      </w:r>
    </w:p>
    <w:p w14:paraId="18353B94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var topStudents = context.Students.Where(s =&gt; s.Grade == "A").ToList();</w:t>
      </w:r>
    </w:p>
    <w:p w14:paraId="4D3B6466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EF Core translates these into optimized SQL queries.</w:t>
      </w:r>
    </w:p>
    <w:p w14:paraId="7A876967" w14:textId="5F461C3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37E39825" w14:textId="77777777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9. EF Core and SQL Server Integration Steps</w:t>
      </w:r>
    </w:p>
    <w:p w14:paraId="31508382" w14:textId="77777777" w:rsidR="00F5194C" w:rsidRPr="00F5194C" w:rsidRDefault="00F5194C" w:rsidP="00F5194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Create a </w:t>
      </w:r>
      <w:r w:rsidRPr="00F5194C">
        <w:rPr>
          <w:rFonts w:ascii="Times New Roman" w:hAnsi="Times New Roman" w:cs="Times New Roman"/>
          <w:b/>
          <w:bCs/>
          <w:sz w:val="24"/>
          <w:szCs w:val="24"/>
        </w:rPr>
        <w:t>SQL Server database</w:t>
      </w:r>
      <w:r w:rsidRPr="00F5194C">
        <w:rPr>
          <w:rFonts w:ascii="Times New Roman" w:hAnsi="Times New Roman" w:cs="Times New Roman"/>
          <w:sz w:val="24"/>
          <w:szCs w:val="24"/>
        </w:rPr>
        <w:t xml:space="preserve"> (e.g., StudentDB).</w:t>
      </w:r>
    </w:p>
    <w:p w14:paraId="78D1D150" w14:textId="77777777" w:rsidR="00F5194C" w:rsidRPr="00F5194C" w:rsidRDefault="00F5194C" w:rsidP="00F5194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Create tables (e.g., Students table).</w:t>
      </w:r>
    </w:p>
    <w:p w14:paraId="2457E805" w14:textId="77777777" w:rsidR="00F5194C" w:rsidRPr="00F5194C" w:rsidRDefault="00F5194C" w:rsidP="00F5194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Scaffold database into C# using EF Core Database First.</w:t>
      </w:r>
    </w:p>
    <w:p w14:paraId="5B6CC854" w14:textId="77777777" w:rsidR="00F5194C" w:rsidRPr="00F5194C" w:rsidRDefault="00F5194C" w:rsidP="00F5194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lastRenderedPageBreak/>
        <w:t>Connect Web API with the database context.</w:t>
      </w:r>
    </w:p>
    <w:p w14:paraId="774E276A" w14:textId="77777777" w:rsidR="00F5194C" w:rsidRPr="00F5194C" w:rsidRDefault="00F5194C" w:rsidP="00F5194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Test data retrieval through Swagger or Postman.</w:t>
      </w:r>
    </w:p>
    <w:p w14:paraId="0C4AF2BD" w14:textId="1FB54911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324EFF6C" w14:textId="08C0D7E9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Testing the Connection</w:t>
      </w:r>
    </w:p>
    <w:p w14:paraId="1BA9A602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Run the application and open Swagger UI.</w:t>
      </w:r>
      <w:r w:rsidRPr="00F5194C">
        <w:rPr>
          <w:rFonts w:ascii="Times New Roman" w:hAnsi="Times New Roman" w:cs="Times New Roman"/>
          <w:sz w:val="24"/>
          <w:szCs w:val="24"/>
        </w:rPr>
        <w:br/>
        <w:t>Check endpoints like:</w:t>
      </w:r>
    </w:p>
    <w:p w14:paraId="5652510C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GET /api/students</w:t>
      </w:r>
    </w:p>
    <w:p w14:paraId="2EFC2DA6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GET /api/students/{id}</w:t>
      </w:r>
    </w:p>
    <w:p w14:paraId="1B700F8D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If the database connection is correct, data will appear as JSON output.</w:t>
      </w:r>
    </w:p>
    <w:p w14:paraId="54D50EF9" w14:textId="77777777" w:rsid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735D0B2C" w14:textId="36A78CE5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Benefits of EF Core in Real Projects</w:t>
      </w:r>
    </w:p>
    <w:p w14:paraId="53827997" w14:textId="77777777" w:rsidR="00F5194C" w:rsidRPr="00F5194C" w:rsidRDefault="00F5194C" w:rsidP="00F5194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Simplifies CRUD operations.</w:t>
      </w:r>
    </w:p>
    <w:p w14:paraId="4F7F7131" w14:textId="77777777" w:rsidR="00F5194C" w:rsidRPr="00F5194C" w:rsidRDefault="00F5194C" w:rsidP="00F5194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Automatically handles parameterization (prevents SQL injection).</w:t>
      </w:r>
    </w:p>
    <w:p w14:paraId="67264EBF" w14:textId="77777777" w:rsidR="00F5194C" w:rsidRPr="00F5194C" w:rsidRDefault="00F5194C" w:rsidP="00F5194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Integrates with ASP.NET Core dependency injection.</w:t>
      </w:r>
    </w:p>
    <w:p w14:paraId="43A7EF72" w14:textId="77777777" w:rsidR="00F5194C" w:rsidRPr="00F5194C" w:rsidRDefault="00F5194C" w:rsidP="00F5194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Supports transactions and concurrency control.</w:t>
      </w:r>
    </w:p>
    <w:p w14:paraId="1C99BE22" w14:textId="77777777" w:rsidR="00F5194C" w:rsidRPr="00F5194C" w:rsidRDefault="00F5194C" w:rsidP="00F5194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Works well with REST APIs and microservices.</w:t>
      </w:r>
    </w:p>
    <w:p w14:paraId="511FF066" w14:textId="0CAC41DF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51564EEC" w14:textId="4767D291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Common Issues and Fixes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6"/>
        <w:gridCol w:w="3060"/>
        <w:gridCol w:w="4342"/>
      </w:tblGrid>
      <w:tr w:rsidR="00F5194C" w:rsidRPr="00F5194C" w14:paraId="2AFB882D" w14:textId="77777777" w:rsidTr="00F5194C">
        <w:tc>
          <w:tcPr>
            <w:tcW w:w="0" w:type="auto"/>
            <w:hideMark/>
          </w:tcPr>
          <w:p w14:paraId="771E93B7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Issue</w:t>
            </w:r>
          </w:p>
        </w:tc>
        <w:tc>
          <w:tcPr>
            <w:tcW w:w="0" w:type="auto"/>
            <w:hideMark/>
          </w:tcPr>
          <w:p w14:paraId="6B15C778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Cause</w:t>
            </w:r>
          </w:p>
        </w:tc>
        <w:tc>
          <w:tcPr>
            <w:tcW w:w="0" w:type="auto"/>
            <w:hideMark/>
          </w:tcPr>
          <w:p w14:paraId="3D922754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</w:t>
            </w:r>
          </w:p>
        </w:tc>
      </w:tr>
      <w:tr w:rsidR="00F5194C" w:rsidRPr="00F5194C" w14:paraId="73486286" w14:textId="77777777" w:rsidTr="00F5194C">
        <w:tc>
          <w:tcPr>
            <w:tcW w:w="0" w:type="auto"/>
            <w:hideMark/>
          </w:tcPr>
          <w:p w14:paraId="0EA3E4D7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Connection string error</w:t>
            </w:r>
          </w:p>
        </w:tc>
        <w:tc>
          <w:tcPr>
            <w:tcW w:w="0" w:type="auto"/>
            <w:hideMark/>
          </w:tcPr>
          <w:p w14:paraId="408ED250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Wrong SQL Server name or missing database</w:t>
            </w:r>
          </w:p>
        </w:tc>
        <w:tc>
          <w:tcPr>
            <w:tcW w:w="0" w:type="auto"/>
            <w:hideMark/>
          </w:tcPr>
          <w:p w14:paraId="42272878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Verify connection string in appsettings.json</w:t>
            </w:r>
          </w:p>
        </w:tc>
      </w:tr>
      <w:tr w:rsidR="00F5194C" w:rsidRPr="00F5194C" w14:paraId="48A64857" w14:textId="77777777" w:rsidTr="00F5194C">
        <w:tc>
          <w:tcPr>
            <w:tcW w:w="0" w:type="auto"/>
            <w:hideMark/>
          </w:tcPr>
          <w:p w14:paraId="3AF8B434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Migration error</w:t>
            </w:r>
          </w:p>
        </w:tc>
        <w:tc>
          <w:tcPr>
            <w:tcW w:w="0" w:type="auto"/>
            <w:hideMark/>
          </w:tcPr>
          <w:p w14:paraId="7225FCBD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Missing EF Core tools</w:t>
            </w:r>
          </w:p>
        </w:tc>
        <w:tc>
          <w:tcPr>
            <w:tcW w:w="0" w:type="auto"/>
            <w:hideMark/>
          </w:tcPr>
          <w:p w14:paraId="365DD44C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Install Microsoft.EntityFrameworkCore.Tools</w:t>
            </w:r>
          </w:p>
        </w:tc>
      </w:tr>
      <w:tr w:rsidR="00F5194C" w:rsidRPr="00F5194C" w14:paraId="66126888" w14:textId="77777777" w:rsidTr="00F5194C">
        <w:tc>
          <w:tcPr>
            <w:tcW w:w="0" w:type="auto"/>
            <w:hideMark/>
          </w:tcPr>
          <w:p w14:paraId="2E321E8D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Table not found</w:t>
            </w:r>
          </w:p>
        </w:tc>
        <w:tc>
          <w:tcPr>
            <w:tcW w:w="0" w:type="auto"/>
            <w:hideMark/>
          </w:tcPr>
          <w:p w14:paraId="53CAE51B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Wrong schema or table name</w:t>
            </w:r>
          </w:p>
        </w:tc>
        <w:tc>
          <w:tcPr>
            <w:tcW w:w="0" w:type="auto"/>
            <w:hideMark/>
          </w:tcPr>
          <w:p w14:paraId="29C42D81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Check OnModelCreating in DbContext</w:t>
            </w:r>
          </w:p>
        </w:tc>
      </w:tr>
      <w:tr w:rsidR="00F5194C" w:rsidRPr="00F5194C" w14:paraId="55336B05" w14:textId="77777777" w:rsidTr="00F5194C">
        <w:tc>
          <w:tcPr>
            <w:tcW w:w="0" w:type="auto"/>
            <w:hideMark/>
          </w:tcPr>
          <w:p w14:paraId="6B410BDC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Null reference on DbContext</w:t>
            </w:r>
          </w:p>
        </w:tc>
        <w:tc>
          <w:tcPr>
            <w:tcW w:w="0" w:type="auto"/>
            <w:hideMark/>
          </w:tcPr>
          <w:p w14:paraId="3970EAB0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Forgot to register DbContext</w:t>
            </w:r>
          </w:p>
        </w:tc>
        <w:tc>
          <w:tcPr>
            <w:tcW w:w="0" w:type="auto"/>
            <w:hideMark/>
          </w:tcPr>
          <w:p w14:paraId="3BE82DD7" w14:textId="77777777" w:rsidR="00F5194C" w:rsidRPr="00F5194C" w:rsidRDefault="00F5194C" w:rsidP="00F5194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194C">
              <w:rPr>
                <w:rFonts w:ascii="Times New Roman" w:hAnsi="Times New Roman" w:cs="Times New Roman"/>
                <w:sz w:val="24"/>
                <w:szCs w:val="24"/>
              </w:rPr>
              <w:t>Register in Program.cs</w:t>
            </w:r>
          </w:p>
        </w:tc>
      </w:tr>
    </w:tbl>
    <w:p w14:paraId="309D7775" w14:textId="3D306616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150DC369" w14:textId="04C92081" w:rsidR="00F5194C" w:rsidRPr="00F5194C" w:rsidRDefault="00F5194C" w:rsidP="00F519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194C">
        <w:rPr>
          <w:rFonts w:ascii="Times New Roman" w:hAnsi="Times New Roman" w:cs="Times New Roman"/>
          <w:b/>
          <w:bCs/>
          <w:sz w:val="24"/>
          <w:szCs w:val="24"/>
        </w:rPr>
        <w:t>Day-End Mini Task</w:t>
      </w:r>
    </w:p>
    <w:p w14:paraId="4C0E5EAC" w14:textId="77777777" w:rsidR="00F5194C" w:rsidRPr="00F5194C" w:rsidRDefault="00F5194C" w:rsidP="00F5194C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Create a StudentsController with endpoints:</w:t>
      </w:r>
    </w:p>
    <w:p w14:paraId="5E52C9EB" w14:textId="77777777" w:rsidR="00F5194C" w:rsidRPr="00F5194C" w:rsidRDefault="00F5194C" w:rsidP="00F5194C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GET /api/students → Retrieve all students</w:t>
      </w:r>
    </w:p>
    <w:p w14:paraId="75C3F4C2" w14:textId="536CF620" w:rsidR="00F5194C" w:rsidRDefault="00F5194C" w:rsidP="00F5194C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lastRenderedPageBreak/>
        <w:t>GET /api/students/{id} → Retrieve a single student</w:t>
      </w:r>
    </w:p>
    <w:p w14:paraId="0BD1B6AA" w14:textId="3EDE7495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194C">
        <w:rPr>
          <w:rFonts w:ascii="Times New Roman" w:hAnsi="Times New Roman" w:cs="Times New Roman"/>
          <w:b/>
          <w:bCs/>
          <w:sz w:val="28"/>
          <w:szCs w:val="28"/>
        </w:rPr>
        <w:t xml:space="preserve">Snapshots : </w:t>
      </w:r>
    </w:p>
    <w:p w14:paraId="40B15D5F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2BDB7" w14:textId="35D9D73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F7FE91" wp14:editId="6E4C1357">
            <wp:extent cx="6120130" cy="3252470"/>
            <wp:effectExtent l="0" t="0" r="0" b="5080"/>
            <wp:docPr id="252420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2027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D499" w14:textId="17758E37" w:rsid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Code : Program.cs</w:t>
      </w:r>
    </w:p>
    <w:p w14:paraId="160F94AD" w14:textId="77777777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701D3C5E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DEF063" w14:textId="32522926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DBACF0" wp14:editId="0026DF2B">
            <wp:extent cx="6120130" cy="3252470"/>
            <wp:effectExtent l="0" t="0" r="0" b="5080"/>
            <wp:docPr id="75115882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5882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40DF" w14:textId="46EF9B54" w:rsid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Code : </w:t>
      </w:r>
      <w:r>
        <w:rPr>
          <w:rFonts w:ascii="Times New Roman" w:hAnsi="Times New Roman" w:cs="Times New Roman"/>
          <w:sz w:val="24"/>
          <w:szCs w:val="24"/>
        </w:rPr>
        <w:t>Student</w:t>
      </w:r>
      <w:r w:rsidRPr="00F5194C">
        <w:rPr>
          <w:rFonts w:ascii="Times New Roman" w:hAnsi="Times New Roman" w:cs="Times New Roman"/>
          <w:sz w:val="24"/>
          <w:szCs w:val="24"/>
        </w:rPr>
        <w:t>.cs</w:t>
      </w:r>
    </w:p>
    <w:p w14:paraId="7825C51B" w14:textId="77777777" w:rsid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0BDCB7CB" w14:textId="77777777" w:rsidR="00741212" w:rsidRPr="00F5194C" w:rsidRDefault="00741212" w:rsidP="00F5194C">
      <w:pPr>
        <w:rPr>
          <w:rFonts w:ascii="Times New Roman" w:hAnsi="Times New Roman" w:cs="Times New Roman"/>
          <w:sz w:val="24"/>
          <w:szCs w:val="24"/>
        </w:rPr>
      </w:pPr>
    </w:p>
    <w:p w14:paraId="2C2D9C31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17EFD9" w14:textId="7A50B582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6802DA" wp14:editId="3BECA29B">
            <wp:extent cx="6120130" cy="3252470"/>
            <wp:effectExtent l="0" t="0" r="0" b="5080"/>
            <wp:docPr id="105917022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0228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B39B" w14:textId="7F9BBF7A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Code : </w:t>
      </w:r>
      <w:r>
        <w:rPr>
          <w:rFonts w:ascii="Times New Roman" w:hAnsi="Times New Roman" w:cs="Times New Roman"/>
          <w:sz w:val="24"/>
          <w:szCs w:val="24"/>
        </w:rPr>
        <w:t>StudentDBContext</w:t>
      </w:r>
      <w:r w:rsidRPr="00F5194C">
        <w:rPr>
          <w:rFonts w:ascii="Times New Roman" w:hAnsi="Times New Roman" w:cs="Times New Roman"/>
          <w:sz w:val="24"/>
          <w:szCs w:val="24"/>
        </w:rPr>
        <w:t>.cs</w:t>
      </w:r>
    </w:p>
    <w:p w14:paraId="280442F6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1D95B9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89FB6" w14:textId="645CB932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109DDE" wp14:editId="26D7B2A1">
            <wp:extent cx="6120130" cy="3252470"/>
            <wp:effectExtent l="0" t="0" r="0" b="5080"/>
            <wp:docPr id="2013216166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16166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AE13" w14:textId="2ACC9A83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Code : </w:t>
      </w:r>
      <w:r>
        <w:rPr>
          <w:rFonts w:ascii="Times New Roman" w:hAnsi="Times New Roman" w:cs="Times New Roman"/>
          <w:sz w:val="24"/>
          <w:szCs w:val="24"/>
        </w:rPr>
        <w:t>StudentController.</w:t>
      </w:r>
      <w:r w:rsidRPr="00F5194C">
        <w:rPr>
          <w:rFonts w:ascii="Times New Roman" w:hAnsi="Times New Roman" w:cs="Times New Roman"/>
          <w:sz w:val="24"/>
          <w:szCs w:val="24"/>
        </w:rPr>
        <w:t>cs</w:t>
      </w:r>
    </w:p>
    <w:p w14:paraId="2225FC9D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E996FB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AACA71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D36CA" w14:textId="7E3310B1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B91BB5" wp14:editId="3DE8CB9A">
            <wp:extent cx="6120130" cy="3252470"/>
            <wp:effectExtent l="0" t="0" r="0" b="5080"/>
            <wp:docPr id="11870879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8793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5322" w14:textId="3AA4BE68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Code : </w:t>
      </w:r>
      <w:r>
        <w:rPr>
          <w:rFonts w:ascii="Times New Roman" w:hAnsi="Times New Roman" w:cs="Times New Roman"/>
          <w:sz w:val="24"/>
          <w:szCs w:val="24"/>
        </w:rPr>
        <w:t>appsettings.json</w:t>
      </w:r>
    </w:p>
    <w:p w14:paraId="658D9DBD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08D1E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46397" w14:textId="1A5A7BBD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CCB16D" wp14:editId="7E0FC440">
            <wp:extent cx="6120130" cy="3252470"/>
            <wp:effectExtent l="0" t="0" r="0" b="5080"/>
            <wp:docPr id="71096036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036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0135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F0F00" w14:textId="392F6663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Output : GET method</w:t>
      </w:r>
    </w:p>
    <w:p w14:paraId="1EC16365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9B1924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C302BE" w14:textId="77777777" w:rsidR="00741212" w:rsidRDefault="00741212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AF8F6" w14:textId="77777777" w:rsidR="00741212" w:rsidRDefault="00741212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7E74DC" w14:textId="3C48458A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0E624" wp14:editId="6A815110">
            <wp:extent cx="6120130" cy="5848350"/>
            <wp:effectExtent l="0" t="0" r="0" b="0"/>
            <wp:docPr id="13396289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2892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5457" w14:textId="1D4FA631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 xml:space="preserve">Output : GET </w:t>
      </w:r>
      <w:r>
        <w:rPr>
          <w:rFonts w:ascii="Times New Roman" w:hAnsi="Times New Roman" w:cs="Times New Roman"/>
          <w:sz w:val="24"/>
          <w:szCs w:val="24"/>
        </w:rPr>
        <w:t>(All data from database)</w:t>
      </w:r>
    </w:p>
    <w:p w14:paraId="43C222B2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BA48A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BDBB2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413D6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2B9857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792F4E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F0AAA2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ECA849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251D6D" w14:textId="77777777" w:rsidR="00741212" w:rsidRDefault="00741212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D24FE8" w14:textId="0220586B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9F58A7" wp14:editId="16F25A5D">
            <wp:simplePos x="0" y="0"/>
            <wp:positionH relativeFrom="margin">
              <wp:align>right</wp:align>
            </wp:positionH>
            <wp:positionV relativeFrom="paragraph">
              <wp:posOffset>217023</wp:posOffset>
            </wp:positionV>
            <wp:extent cx="6120130" cy="5458460"/>
            <wp:effectExtent l="0" t="0" r="0" b="8890"/>
            <wp:wrapTopAndBottom/>
            <wp:docPr id="100465982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2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1AAD4" w14:textId="77777777" w:rsid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</w:p>
    <w:p w14:paraId="0A403629" w14:textId="544D34AC" w:rsidR="00F5194C" w:rsidRPr="00F5194C" w:rsidRDefault="00741212" w:rsidP="007412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5194C" w:rsidRPr="00F5194C">
        <w:rPr>
          <w:rFonts w:ascii="Times New Roman" w:hAnsi="Times New Roman" w:cs="Times New Roman"/>
          <w:sz w:val="24"/>
          <w:szCs w:val="24"/>
        </w:rPr>
        <w:t xml:space="preserve">Output : GET </w:t>
      </w:r>
      <w:r w:rsidR="00F5194C">
        <w:rPr>
          <w:rFonts w:ascii="Times New Roman" w:hAnsi="Times New Roman" w:cs="Times New Roman"/>
          <w:sz w:val="24"/>
          <w:szCs w:val="24"/>
        </w:rPr>
        <w:t>(</w:t>
      </w:r>
      <w:r w:rsidR="00F5194C">
        <w:rPr>
          <w:rFonts w:ascii="Times New Roman" w:hAnsi="Times New Roman" w:cs="Times New Roman"/>
          <w:sz w:val="24"/>
          <w:szCs w:val="24"/>
        </w:rPr>
        <w:t>Spacific</w:t>
      </w:r>
      <w:r w:rsidR="00F5194C">
        <w:rPr>
          <w:rFonts w:ascii="Times New Roman" w:hAnsi="Times New Roman" w:cs="Times New Roman"/>
          <w:sz w:val="24"/>
          <w:szCs w:val="24"/>
        </w:rPr>
        <w:t xml:space="preserve"> data from database)</w:t>
      </w:r>
    </w:p>
    <w:p w14:paraId="722E107A" w14:textId="422BEC39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74AB20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C9EAB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B7DFAC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B4846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CA7A5B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D390A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DCB53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91E4F5" w14:textId="77777777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5728D" w14:textId="449E46C2" w:rsidR="00F5194C" w:rsidRDefault="00F5194C" w:rsidP="00F519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194C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F82E24" wp14:editId="6B00C0D3">
            <wp:simplePos x="0" y="0"/>
            <wp:positionH relativeFrom="margin">
              <wp:align>right</wp:align>
            </wp:positionH>
            <wp:positionV relativeFrom="paragraph">
              <wp:posOffset>195238</wp:posOffset>
            </wp:positionV>
            <wp:extent cx="6120130" cy="3251200"/>
            <wp:effectExtent l="0" t="0" r="0" b="6350"/>
            <wp:wrapTopAndBottom/>
            <wp:docPr id="20332563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56359" name="Picture 1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78F79" w14:textId="4C21F8E3" w:rsidR="00F5194C" w:rsidRPr="00F5194C" w:rsidRDefault="00F5194C" w:rsidP="00F5194C">
      <w:pPr>
        <w:rPr>
          <w:rFonts w:ascii="Times New Roman" w:hAnsi="Times New Roman" w:cs="Times New Roman"/>
          <w:sz w:val="24"/>
          <w:szCs w:val="24"/>
        </w:rPr>
      </w:pPr>
      <w:r w:rsidRPr="00F5194C">
        <w:rPr>
          <w:rFonts w:ascii="Times New Roman" w:hAnsi="Times New Roman" w:cs="Times New Roman"/>
          <w:sz w:val="24"/>
          <w:szCs w:val="24"/>
        </w:rPr>
        <w:t>Code : Database Code</w:t>
      </w:r>
    </w:p>
    <w:sectPr w:rsidR="00F5194C" w:rsidRPr="00F5194C" w:rsidSect="009A22F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0A12E" w14:textId="77777777" w:rsidR="00A91143" w:rsidRDefault="00A91143" w:rsidP="009A22FC">
      <w:pPr>
        <w:spacing w:after="0" w:line="240" w:lineRule="auto"/>
      </w:pPr>
      <w:r>
        <w:separator/>
      </w:r>
    </w:p>
  </w:endnote>
  <w:endnote w:type="continuationSeparator" w:id="0">
    <w:p w14:paraId="510125B8" w14:textId="77777777" w:rsidR="00A91143" w:rsidRDefault="00A91143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27C3A" w14:textId="77777777" w:rsidR="00741212" w:rsidRDefault="007412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14172" w14:textId="77777777" w:rsidR="00741212" w:rsidRDefault="007412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0E6A1" w14:textId="77777777" w:rsidR="00741212" w:rsidRDefault="007412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71BF4" w14:textId="77777777" w:rsidR="00A91143" w:rsidRDefault="00A91143" w:rsidP="009A22FC">
      <w:pPr>
        <w:spacing w:after="0" w:line="240" w:lineRule="auto"/>
      </w:pPr>
      <w:r>
        <w:separator/>
      </w:r>
    </w:p>
  </w:footnote>
  <w:footnote w:type="continuationSeparator" w:id="0">
    <w:p w14:paraId="6E481684" w14:textId="77777777" w:rsidR="00A91143" w:rsidRDefault="00A91143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A9075" w14:textId="77777777" w:rsidR="00741212" w:rsidRDefault="007412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5D41A" w14:textId="77777777" w:rsidR="00741212" w:rsidRDefault="007412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6229082B" w:rsidR="009A22FC" w:rsidRPr="00F5194C" w:rsidRDefault="009A22FC" w:rsidP="009A22FC">
    <w:pPr>
      <w:ind w:right="-285"/>
      <w:rPr>
        <w:rFonts w:ascii="Times New Roman" w:hAnsi="Times New Roman" w:cs="Times New Roman"/>
        <w:sz w:val="22"/>
        <w:szCs w:val="22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741212">
      <w:rPr>
        <w:rFonts w:ascii="Times New Roman" w:hAnsi="Times New Roman" w:cs="Times New Roman"/>
        <w:b/>
        <w:bCs/>
        <w:sz w:val="28"/>
        <w:szCs w:val="28"/>
      </w:rPr>
      <w:t>2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</w:t>
    </w:r>
    <w:r w:rsidR="00F5194C" w:rsidRPr="00F5194C">
      <w:rPr>
        <w:rFonts w:ascii="Times New Roman" w:hAnsi="Times New Roman" w:cs="Times New Roman"/>
        <w:b/>
        <w:bCs/>
        <w:sz w:val="28"/>
        <w:szCs w:val="28"/>
      </w:rPr>
      <w:t xml:space="preserve">Entity Framework Core and SQL Server </w:t>
    </w:r>
    <w:r w:rsidR="00F5194C" w:rsidRPr="00F5194C">
      <w:rPr>
        <w:rFonts w:ascii="Times New Roman" w:hAnsi="Times New Roman" w:cs="Times New Roman"/>
        <w:b/>
        <w:bCs/>
        <w:sz w:val="28"/>
        <w:szCs w:val="28"/>
      </w:rPr>
      <w:t>Integration</w:t>
    </w:r>
    <w:r w:rsidR="00F5194C"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="00F5194C">
      <w:rPr>
        <w:rFonts w:ascii="Times New Roman" w:hAnsi="Times New Roman" w:cs="Times New Roman"/>
        <w:b/>
        <w:bCs/>
        <w:sz w:val="24"/>
        <w:szCs w:val="24"/>
      </w:rPr>
      <w:tab/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CE72E3">
      <w:rPr>
        <w:rFonts w:ascii="Times New Roman" w:hAnsi="Times New Roman" w:cs="Times New Roman"/>
        <w:sz w:val="24"/>
        <w:szCs w:val="24"/>
      </w:rPr>
      <w:t>1</w:t>
    </w:r>
    <w:r w:rsidR="00741212">
      <w:rPr>
        <w:rFonts w:ascii="Times New Roman" w:hAnsi="Times New Roman" w:cs="Times New Roman"/>
        <w:sz w:val="24"/>
        <w:szCs w:val="24"/>
      </w:rPr>
      <w:t>7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CE72E3" w:rsidRPr="00CE72E3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CE72E3" w:rsidRPr="00CE72E3">
      <w:rPr>
        <w:rFonts w:ascii="Times New Roman" w:hAnsi="Times New Roman" w:cs="Times New Roman"/>
        <w:sz w:val="24"/>
        <w:szCs w:val="24"/>
      </w:rPr>
      <w:t xml:space="preserve">To understand the </w:t>
    </w:r>
    <w:r w:rsidR="00F5194C">
      <w:rPr>
        <w:rFonts w:ascii="Times New Roman" w:hAnsi="Times New Roman" w:cs="Times New Roman"/>
        <w:sz w:val="24"/>
        <w:szCs w:val="24"/>
      </w:rPr>
      <w:t xml:space="preserve">EF </w:t>
    </w:r>
    <w:r w:rsidR="00CE72E3" w:rsidRPr="00CE72E3">
      <w:rPr>
        <w:rFonts w:ascii="Times New Roman" w:hAnsi="Times New Roman" w:cs="Times New Roman"/>
        <w:sz w:val="24"/>
        <w:szCs w:val="24"/>
      </w:rPr>
      <w:t xml:space="preserve">Core Web API </w:t>
    </w:r>
    <w:r w:rsidR="00741212" w:rsidRPr="00CE72E3">
      <w:rPr>
        <w:rFonts w:ascii="Times New Roman" w:hAnsi="Times New Roman" w:cs="Times New Roman"/>
        <w:sz w:val="24"/>
        <w:szCs w:val="24"/>
      </w:rPr>
      <w:t>project and</w:t>
    </w:r>
    <w:r w:rsidR="00CE72E3" w:rsidRPr="00CE72E3">
      <w:rPr>
        <w:rFonts w:ascii="Times New Roman" w:hAnsi="Times New Roman" w:cs="Times New Roman"/>
        <w:sz w:val="24"/>
        <w:szCs w:val="24"/>
      </w:rPr>
      <w:t xml:space="preserve"> </w:t>
    </w:r>
    <w:r w:rsidR="00F5194C" w:rsidRPr="00F5194C">
      <w:rPr>
        <w:rFonts w:ascii="Times New Roman" w:hAnsi="Times New Roman" w:cs="Times New Roman"/>
        <w:sz w:val="24"/>
        <w:szCs w:val="24"/>
      </w:rPr>
      <w:t>SQL Server Integration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2213F"/>
    <w:multiLevelType w:val="multilevel"/>
    <w:tmpl w:val="56F4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B2FB9"/>
    <w:multiLevelType w:val="multilevel"/>
    <w:tmpl w:val="23A0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D77C53"/>
    <w:multiLevelType w:val="multilevel"/>
    <w:tmpl w:val="C544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0703EA"/>
    <w:multiLevelType w:val="multilevel"/>
    <w:tmpl w:val="A42E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843501"/>
    <w:multiLevelType w:val="multilevel"/>
    <w:tmpl w:val="5ACE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8223F0"/>
    <w:multiLevelType w:val="multilevel"/>
    <w:tmpl w:val="E70C3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FD7538"/>
    <w:multiLevelType w:val="multilevel"/>
    <w:tmpl w:val="92B8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F043D4"/>
    <w:multiLevelType w:val="multilevel"/>
    <w:tmpl w:val="B24E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057395"/>
    <w:multiLevelType w:val="multilevel"/>
    <w:tmpl w:val="DBF6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526B60"/>
    <w:multiLevelType w:val="multilevel"/>
    <w:tmpl w:val="0C62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F508F4"/>
    <w:multiLevelType w:val="multilevel"/>
    <w:tmpl w:val="4420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984864"/>
    <w:multiLevelType w:val="multilevel"/>
    <w:tmpl w:val="B596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E80FCC"/>
    <w:multiLevelType w:val="multilevel"/>
    <w:tmpl w:val="549C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CF49C6"/>
    <w:multiLevelType w:val="multilevel"/>
    <w:tmpl w:val="056C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206495"/>
    <w:multiLevelType w:val="multilevel"/>
    <w:tmpl w:val="DC32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19"/>
  </w:num>
  <w:num w:numId="2" w16cid:durableId="2004581522">
    <w:abstractNumId w:val="3"/>
  </w:num>
  <w:num w:numId="3" w16cid:durableId="1245456664">
    <w:abstractNumId w:val="10"/>
  </w:num>
  <w:num w:numId="4" w16cid:durableId="2107114981">
    <w:abstractNumId w:val="6"/>
  </w:num>
  <w:num w:numId="5" w16cid:durableId="1291278918">
    <w:abstractNumId w:val="13"/>
  </w:num>
  <w:num w:numId="6" w16cid:durableId="698047946">
    <w:abstractNumId w:val="11"/>
  </w:num>
  <w:num w:numId="7" w16cid:durableId="1091394176">
    <w:abstractNumId w:val="12"/>
  </w:num>
  <w:num w:numId="8" w16cid:durableId="895579783">
    <w:abstractNumId w:val="8"/>
  </w:num>
  <w:num w:numId="9" w16cid:durableId="48193356">
    <w:abstractNumId w:val="18"/>
  </w:num>
  <w:num w:numId="10" w16cid:durableId="21714786">
    <w:abstractNumId w:val="1"/>
  </w:num>
  <w:num w:numId="11" w16cid:durableId="738096295">
    <w:abstractNumId w:val="0"/>
  </w:num>
  <w:num w:numId="12" w16cid:durableId="602958701">
    <w:abstractNumId w:val="17"/>
  </w:num>
  <w:num w:numId="13" w16cid:durableId="304166388">
    <w:abstractNumId w:val="9"/>
  </w:num>
  <w:num w:numId="14" w16cid:durableId="821629050">
    <w:abstractNumId w:val="4"/>
  </w:num>
  <w:num w:numId="15" w16cid:durableId="973094532">
    <w:abstractNumId w:val="15"/>
  </w:num>
  <w:num w:numId="16" w16cid:durableId="1251084440">
    <w:abstractNumId w:val="2"/>
  </w:num>
  <w:num w:numId="17" w16cid:durableId="615910708">
    <w:abstractNumId w:val="14"/>
  </w:num>
  <w:num w:numId="18" w16cid:durableId="552812475">
    <w:abstractNumId w:val="7"/>
  </w:num>
  <w:num w:numId="19" w16cid:durableId="1309480393">
    <w:abstractNumId w:val="5"/>
  </w:num>
  <w:num w:numId="20" w16cid:durableId="7778736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91909"/>
    <w:rsid w:val="000D47A0"/>
    <w:rsid w:val="00100044"/>
    <w:rsid w:val="002A1CD5"/>
    <w:rsid w:val="0043361E"/>
    <w:rsid w:val="005E07A8"/>
    <w:rsid w:val="006538DB"/>
    <w:rsid w:val="00680E0B"/>
    <w:rsid w:val="00741212"/>
    <w:rsid w:val="00902C88"/>
    <w:rsid w:val="009A22FC"/>
    <w:rsid w:val="00A91143"/>
    <w:rsid w:val="00AF4798"/>
    <w:rsid w:val="00B93CA1"/>
    <w:rsid w:val="00BA44F5"/>
    <w:rsid w:val="00C87D70"/>
    <w:rsid w:val="00CB0E91"/>
    <w:rsid w:val="00CE72E3"/>
    <w:rsid w:val="00E20FC4"/>
    <w:rsid w:val="00E809AA"/>
    <w:rsid w:val="00F5194C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94C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5</cp:revision>
  <cp:lastPrinted>2025-10-28T15:28:00Z</cp:lastPrinted>
  <dcterms:created xsi:type="dcterms:W3CDTF">2025-10-09T11:04:00Z</dcterms:created>
  <dcterms:modified xsi:type="dcterms:W3CDTF">2025-10-28T15:29:00Z</dcterms:modified>
</cp:coreProperties>
</file>