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B447E" w:rsidRDefault="00000000">
      <w:pPr>
        <w:spacing w:after="0" w:line="259" w:lineRule="auto"/>
        <w:ind w:left="855" w:firstLine="0"/>
        <w:jc w:val="center"/>
      </w:pPr>
      <w:r>
        <w:t xml:space="preserve">GEETANJALI COLLAGE-RAJKOT </w:t>
      </w:r>
    </w:p>
    <w:p w:rsidR="006B447E" w:rsidRDefault="00000000">
      <w:pPr>
        <w:spacing w:after="166" w:line="259" w:lineRule="auto"/>
        <w:ind w:left="0" w:firstLine="0"/>
        <w:jc w:val="left"/>
      </w:pPr>
      <w:r>
        <w:rPr>
          <w:sz w:val="20"/>
        </w:rPr>
        <w:t xml:space="preserve"> </w:t>
      </w:r>
    </w:p>
    <w:p w:rsidR="006B447E" w:rsidRDefault="00C21252">
      <w:pPr>
        <w:spacing w:after="115" w:line="237" w:lineRule="auto"/>
        <w:ind w:left="830" w:firstLine="0"/>
        <w:jc w:val="center"/>
      </w:pPr>
      <w:r>
        <w:rPr>
          <w:color w:val="528DD2"/>
          <w:sz w:val="40"/>
        </w:rPr>
        <w:t>Hostel</w:t>
      </w:r>
      <w:r w:rsidR="00000000">
        <w:rPr>
          <w:color w:val="528DD2"/>
          <w:sz w:val="40"/>
        </w:rPr>
        <w:t xml:space="preserve"> Management System Documentation Name- Redemption Blood Bank</w:t>
      </w:r>
      <w:r w:rsidR="00000000">
        <w:rPr>
          <w:sz w:val="40"/>
        </w:rPr>
        <w:t xml:space="preserve"> </w:t>
      </w:r>
    </w:p>
    <w:p w:rsidR="006B447E" w:rsidRDefault="00000000">
      <w:pPr>
        <w:spacing w:after="0" w:line="259" w:lineRule="auto"/>
        <w:ind w:left="839" w:firstLine="0"/>
        <w:jc w:val="center"/>
      </w:pPr>
      <w:r>
        <w:t>Submitted by</w:t>
      </w:r>
      <w:r w:rsidR="00C21252">
        <w:t xml:space="preserve"> </w:t>
      </w:r>
      <w:r w:rsidR="00C21252" w:rsidRPr="00C21252">
        <w:rPr>
          <w:b/>
          <w:bCs/>
          <w:u w:val="single"/>
        </w:rPr>
        <w:t xml:space="preserve">Uday </w:t>
      </w:r>
      <w:proofErr w:type="spellStart"/>
      <w:r w:rsidR="00C21252" w:rsidRPr="00C21252">
        <w:rPr>
          <w:b/>
          <w:bCs/>
          <w:u w:val="single"/>
        </w:rPr>
        <w:t>Patadiya</w:t>
      </w:r>
      <w:proofErr w:type="spellEnd"/>
    </w:p>
    <w:p w:rsidR="006B447E" w:rsidRDefault="00000000">
      <w:pPr>
        <w:spacing w:after="149" w:line="259" w:lineRule="auto"/>
        <w:ind w:left="0" w:firstLine="0"/>
        <w:jc w:val="left"/>
      </w:pPr>
      <w:r>
        <w:rPr>
          <w:b/>
          <w:sz w:val="15"/>
        </w:rPr>
        <w:t xml:space="preserve"> </w:t>
      </w:r>
    </w:p>
    <w:p w:rsidR="006B447E" w:rsidRDefault="00000000">
      <w:pPr>
        <w:spacing w:after="0" w:line="259" w:lineRule="auto"/>
        <w:ind w:left="834" w:firstLine="0"/>
        <w:jc w:val="center"/>
        <w:rPr>
          <w:b/>
          <w:sz w:val="28"/>
        </w:rPr>
      </w:pPr>
      <w:r>
        <w:rPr>
          <w:b/>
          <w:sz w:val="28"/>
          <w:u w:val="single" w:color="000000"/>
        </w:rPr>
        <w:t>Abstract:</w:t>
      </w:r>
      <w:r>
        <w:rPr>
          <w:b/>
          <w:sz w:val="28"/>
        </w:rPr>
        <w:t xml:space="preserve"> </w:t>
      </w:r>
    </w:p>
    <w:p w:rsidR="00C21252" w:rsidRDefault="00C21252" w:rsidP="00C21252">
      <w:pPr>
        <w:spacing w:after="0" w:line="259" w:lineRule="auto"/>
        <w:ind w:left="834" w:firstLine="0"/>
        <w:jc w:val="left"/>
      </w:pPr>
      <w:r>
        <w:t xml:space="preserve">           </w:t>
      </w:r>
      <w:r w:rsidRPr="00C21252">
        <w:t>The hostel management system efficiently allocates rooms to students, ensuring each room accommodates up to a maximum of three students. It tracks room availability, student assignments, and facilitates easy management of hostel operations. This system improves organization, reduces manual errors, and enhances student satisfaction.</w:t>
      </w:r>
    </w:p>
    <w:p w:rsidR="006B447E" w:rsidRDefault="00000000">
      <w:pPr>
        <w:spacing w:after="103" w:line="259" w:lineRule="auto"/>
        <w:ind w:left="0" w:firstLine="0"/>
        <w:jc w:val="left"/>
      </w:pPr>
      <w:r>
        <w:rPr>
          <w:b/>
          <w:sz w:val="16"/>
        </w:rPr>
        <w:t xml:space="preserve"> </w:t>
      </w:r>
    </w:p>
    <w:p w:rsidR="006B447E" w:rsidRDefault="00000000">
      <w:pPr>
        <w:spacing w:after="0" w:line="259" w:lineRule="auto"/>
        <w:ind w:left="835"/>
        <w:jc w:val="left"/>
      </w:pPr>
      <w:r>
        <w:rPr>
          <w:b/>
          <w:sz w:val="28"/>
          <w:u w:val="single" w:color="000000"/>
        </w:rPr>
        <w:t>Key Features:</w:t>
      </w:r>
      <w:r>
        <w:rPr>
          <w:b/>
          <w:sz w:val="28"/>
        </w:rPr>
        <w:t xml:space="preserve"> </w:t>
      </w:r>
    </w:p>
    <w:p w:rsidR="006B447E" w:rsidRDefault="00000000">
      <w:pPr>
        <w:spacing w:after="137" w:line="259" w:lineRule="auto"/>
        <w:ind w:left="0" w:firstLine="0"/>
        <w:jc w:val="left"/>
      </w:pPr>
      <w:r>
        <w:rPr>
          <w:b/>
          <w:sz w:val="16"/>
        </w:rPr>
        <w:t xml:space="preserve"> </w:t>
      </w:r>
    </w:p>
    <w:p w:rsidR="007713AE" w:rsidRDefault="007713AE" w:rsidP="007713AE">
      <w:pPr>
        <w:pStyle w:val="ListParagraph"/>
        <w:numPr>
          <w:ilvl w:val="0"/>
          <w:numId w:val="4"/>
        </w:numPr>
        <w:spacing w:after="64" w:line="259" w:lineRule="auto"/>
        <w:jc w:val="left"/>
      </w:pPr>
      <w:r>
        <w:t>Room and Bed Management:</w:t>
      </w:r>
    </w:p>
    <w:p w:rsidR="007713AE" w:rsidRDefault="007713AE" w:rsidP="007713AE">
      <w:pPr>
        <w:pStyle w:val="ListParagraph"/>
        <w:spacing w:after="64" w:line="259" w:lineRule="auto"/>
        <w:ind w:left="852" w:firstLine="0"/>
        <w:jc w:val="left"/>
      </w:pPr>
    </w:p>
    <w:p w:rsidR="007713AE" w:rsidRDefault="007713AE" w:rsidP="007713AE">
      <w:pPr>
        <w:spacing w:after="64" w:line="259" w:lineRule="auto"/>
        <w:ind w:left="0" w:firstLine="0"/>
        <w:jc w:val="left"/>
      </w:pPr>
      <w:r>
        <w:t xml:space="preserve">  </w:t>
      </w:r>
      <w:r>
        <w:t xml:space="preserve">                 </w:t>
      </w:r>
      <w:r>
        <w:t xml:space="preserve"> - Allocation and deallocation of rooms and beds.</w:t>
      </w:r>
    </w:p>
    <w:p w:rsidR="007713AE" w:rsidRDefault="007713AE" w:rsidP="007713AE">
      <w:pPr>
        <w:spacing w:after="64" w:line="259" w:lineRule="auto"/>
        <w:ind w:left="0" w:firstLine="0"/>
        <w:jc w:val="left"/>
      </w:pPr>
      <w:r>
        <w:t xml:space="preserve">   </w:t>
      </w:r>
      <w:r>
        <w:t xml:space="preserve">                </w:t>
      </w:r>
      <w:r>
        <w:t>- Room categorization based on type, capacity, and amenities.</w:t>
      </w:r>
    </w:p>
    <w:p w:rsidR="006B447E" w:rsidRDefault="007713AE" w:rsidP="007713AE">
      <w:pPr>
        <w:spacing w:after="64" w:line="259" w:lineRule="auto"/>
        <w:ind w:left="0" w:firstLine="0"/>
        <w:jc w:val="left"/>
      </w:pPr>
      <w:r>
        <w:t xml:space="preserve"> </w:t>
      </w:r>
      <w:r>
        <w:t xml:space="preserve">                </w:t>
      </w:r>
      <w:r>
        <w:t xml:space="preserve">  - Real-time availability status.</w:t>
      </w:r>
    </w:p>
    <w:p w:rsidR="00BB53D4" w:rsidRDefault="00BB53D4" w:rsidP="007713AE">
      <w:pPr>
        <w:spacing w:after="64" w:line="259" w:lineRule="auto"/>
        <w:ind w:left="0" w:firstLine="0"/>
        <w:jc w:val="left"/>
      </w:pPr>
    </w:p>
    <w:p w:rsidR="007713AE" w:rsidRDefault="007713AE" w:rsidP="007713AE">
      <w:pPr>
        <w:spacing w:after="64" w:line="259" w:lineRule="auto"/>
        <w:ind w:left="0" w:firstLine="0"/>
        <w:jc w:val="left"/>
      </w:pPr>
      <w:r>
        <w:t xml:space="preserve">       </w:t>
      </w:r>
      <w:r w:rsidR="00BB53D4">
        <w:t xml:space="preserve">  </w:t>
      </w:r>
      <w:r>
        <w:t>2</w:t>
      </w:r>
      <w:r>
        <w:t>. Student Information System:</w:t>
      </w:r>
    </w:p>
    <w:p w:rsidR="007713AE" w:rsidRDefault="007713AE" w:rsidP="007713AE">
      <w:pPr>
        <w:spacing w:after="64" w:line="259" w:lineRule="auto"/>
        <w:ind w:left="0" w:firstLine="0"/>
        <w:jc w:val="left"/>
      </w:pPr>
    </w:p>
    <w:p w:rsidR="007713AE" w:rsidRDefault="007713AE" w:rsidP="007713AE">
      <w:pPr>
        <w:spacing w:after="64" w:line="259" w:lineRule="auto"/>
        <w:ind w:left="0" w:firstLine="0"/>
        <w:jc w:val="left"/>
      </w:pPr>
      <w:r>
        <w:t xml:space="preserve">  </w:t>
      </w:r>
      <w:r>
        <w:t xml:space="preserve">                 </w:t>
      </w:r>
      <w:r>
        <w:t xml:space="preserve"> - Comprehensive student profiles including personal details, contact information, and emergency contacts.</w:t>
      </w:r>
    </w:p>
    <w:p w:rsidR="007713AE" w:rsidRDefault="007713AE" w:rsidP="007713AE">
      <w:pPr>
        <w:spacing w:after="64" w:line="259" w:lineRule="auto"/>
        <w:ind w:left="0" w:firstLine="0"/>
        <w:jc w:val="left"/>
      </w:pPr>
      <w:r>
        <w:t xml:space="preserve">  </w:t>
      </w:r>
      <w:r>
        <w:t xml:space="preserve">                </w:t>
      </w:r>
      <w:r>
        <w:t xml:space="preserve"> - Integration with student ID systems.</w:t>
      </w:r>
    </w:p>
    <w:p w:rsidR="00BB53D4" w:rsidRDefault="00BB53D4" w:rsidP="007713AE">
      <w:pPr>
        <w:spacing w:after="64" w:line="259" w:lineRule="auto"/>
        <w:ind w:left="0" w:firstLine="0"/>
        <w:jc w:val="left"/>
      </w:pPr>
    </w:p>
    <w:p w:rsidR="007713AE" w:rsidRDefault="007713AE" w:rsidP="007713AE">
      <w:pPr>
        <w:spacing w:after="64" w:line="259" w:lineRule="auto"/>
        <w:ind w:left="0" w:firstLine="0"/>
        <w:jc w:val="left"/>
      </w:pPr>
      <w:r>
        <w:t xml:space="preserve">     </w:t>
      </w:r>
      <w:r w:rsidR="00BB53D4">
        <w:t xml:space="preserve">  </w:t>
      </w:r>
      <w:r>
        <w:t xml:space="preserve"> </w:t>
      </w:r>
      <w:r w:rsidR="00BB53D4">
        <w:t>3</w:t>
      </w:r>
      <w:r>
        <w:t>. Fee Management:</w:t>
      </w:r>
    </w:p>
    <w:p w:rsidR="007713AE" w:rsidRDefault="007713AE" w:rsidP="007713AE">
      <w:pPr>
        <w:spacing w:after="64" w:line="259" w:lineRule="auto"/>
        <w:ind w:left="0" w:firstLine="0"/>
        <w:jc w:val="left"/>
      </w:pPr>
    </w:p>
    <w:p w:rsidR="007713AE" w:rsidRDefault="007713AE" w:rsidP="007713AE">
      <w:pPr>
        <w:spacing w:after="64" w:line="259" w:lineRule="auto"/>
        <w:ind w:left="0" w:firstLine="0"/>
        <w:jc w:val="left"/>
      </w:pPr>
      <w:r>
        <w:t xml:space="preserve">  </w:t>
      </w:r>
      <w:r>
        <w:t xml:space="preserve">   </w:t>
      </w:r>
      <w:r>
        <w:t xml:space="preserve">  </w:t>
      </w:r>
      <w:r>
        <w:t xml:space="preserve">             </w:t>
      </w:r>
      <w:r>
        <w:t xml:space="preserve"> - </w:t>
      </w:r>
      <w:proofErr w:type="gramStart"/>
      <w:r>
        <w:t>Payment .</w:t>
      </w:r>
      <w:proofErr w:type="gramEnd"/>
    </w:p>
    <w:p w:rsidR="00BB53D4" w:rsidRDefault="00BB53D4" w:rsidP="007713AE">
      <w:pPr>
        <w:spacing w:after="64" w:line="259" w:lineRule="auto"/>
        <w:ind w:left="0" w:firstLine="0"/>
        <w:jc w:val="left"/>
      </w:pPr>
    </w:p>
    <w:p w:rsidR="00BB53D4" w:rsidRDefault="00BB53D4" w:rsidP="00BB53D4">
      <w:pPr>
        <w:spacing w:after="64" w:line="259" w:lineRule="auto"/>
        <w:ind w:left="0" w:firstLine="0"/>
        <w:jc w:val="left"/>
      </w:pPr>
      <w:r>
        <w:t xml:space="preserve">        4</w:t>
      </w:r>
      <w:r>
        <w:t>. Inventory and Maintenance Management:</w:t>
      </w:r>
    </w:p>
    <w:p w:rsidR="00BB53D4" w:rsidRDefault="00BB53D4" w:rsidP="00BB53D4">
      <w:pPr>
        <w:spacing w:after="64" w:line="259" w:lineRule="auto"/>
        <w:ind w:left="0" w:firstLine="0"/>
        <w:jc w:val="left"/>
      </w:pPr>
    </w:p>
    <w:p w:rsidR="00BB53D4" w:rsidRDefault="00BB53D4" w:rsidP="00BB53D4">
      <w:pPr>
        <w:spacing w:after="64" w:line="259" w:lineRule="auto"/>
        <w:ind w:left="0" w:firstLine="0"/>
        <w:jc w:val="left"/>
      </w:pPr>
      <w:r>
        <w:t xml:space="preserve"> </w:t>
      </w:r>
      <w:r>
        <w:t xml:space="preserve">               </w:t>
      </w:r>
      <w:r>
        <w:t xml:space="preserve">  - Tracking of hostel assets and inventory.</w:t>
      </w:r>
    </w:p>
    <w:p w:rsidR="00BB53D4" w:rsidRDefault="00BB53D4" w:rsidP="00BB53D4">
      <w:pPr>
        <w:spacing w:after="64" w:line="259" w:lineRule="auto"/>
        <w:ind w:left="0" w:firstLine="0"/>
        <w:jc w:val="left"/>
      </w:pPr>
      <w:r>
        <w:t xml:space="preserve"> </w:t>
      </w:r>
      <w:r>
        <w:t xml:space="preserve">               </w:t>
      </w:r>
      <w:r>
        <w:t xml:space="preserve">  - Maintenance request and management system.</w:t>
      </w:r>
    </w:p>
    <w:p w:rsidR="007713AE" w:rsidRDefault="00BB53D4" w:rsidP="00BB53D4">
      <w:pPr>
        <w:spacing w:after="64" w:line="259" w:lineRule="auto"/>
        <w:ind w:left="0" w:firstLine="0"/>
        <w:jc w:val="left"/>
      </w:pPr>
      <w:r>
        <w:t xml:space="preserve">  </w:t>
      </w:r>
    </w:p>
    <w:p w:rsidR="006B447E" w:rsidRDefault="00000000">
      <w:pPr>
        <w:spacing w:after="0" w:line="259" w:lineRule="auto"/>
        <w:ind w:left="835"/>
        <w:jc w:val="left"/>
      </w:pPr>
      <w:r>
        <w:rPr>
          <w:b/>
          <w:sz w:val="28"/>
          <w:u w:val="single" w:color="000000"/>
        </w:rPr>
        <w:t>System Modules:</w:t>
      </w:r>
      <w:r>
        <w:rPr>
          <w:b/>
          <w:sz w:val="28"/>
        </w:rPr>
        <w:t xml:space="preserve"> </w:t>
      </w:r>
    </w:p>
    <w:p w:rsidR="006B447E" w:rsidRDefault="00000000">
      <w:pPr>
        <w:spacing w:after="137" w:line="259" w:lineRule="auto"/>
        <w:ind w:left="0" w:firstLine="0"/>
        <w:jc w:val="left"/>
      </w:pPr>
      <w:r>
        <w:rPr>
          <w:b/>
          <w:sz w:val="16"/>
        </w:rPr>
        <w:t xml:space="preserve"> </w:t>
      </w:r>
    </w:p>
    <w:p w:rsidR="00BB53D4" w:rsidRPr="00BB53D4" w:rsidRDefault="00BB53D4" w:rsidP="00BB53D4">
      <w:pPr>
        <w:pStyle w:val="ListParagraph"/>
        <w:numPr>
          <w:ilvl w:val="0"/>
          <w:numId w:val="5"/>
        </w:numPr>
        <w:spacing w:after="0" w:line="259" w:lineRule="auto"/>
        <w:jc w:val="left"/>
        <w:rPr>
          <w:rFonts w:ascii="Arial" w:eastAsia="Arial" w:hAnsi="Arial" w:cs="Arial"/>
          <w:b/>
        </w:rPr>
      </w:pPr>
      <w:r w:rsidRPr="00BB53D4">
        <w:rPr>
          <w:rFonts w:ascii="Arial" w:eastAsia="Arial" w:hAnsi="Arial" w:cs="Arial"/>
          <w:b/>
        </w:rPr>
        <w:t xml:space="preserve">Student </w:t>
      </w:r>
      <w:proofErr w:type="gramStart"/>
      <w:r w:rsidRPr="00BB53D4">
        <w:rPr>
          <w:rFonts w:ascii="Arial" w:eastAsia="Arial" w:hAnsi="Arial" w:cs="Arial"/>
          <w:b/>
        </w:rPr>
        <w:t>Registration :</w:t>
      </w:r>
      <w:proofErr w:type="gramEnd"/>
      <w:r w:rsidRPr="00BB53D4">
        <w:rPr>
          <w:rFonts w:ascii="Arial" w:eastAsia="Arial" w:hAnsi="Arial" w:cs="Arial"/>
          <w:b/>
        </w:rPr>
        <w:t xml:space="preserve"> </w:t>
      </w:r>
    </w:p>
    <w:p w:rsidR="006B447E" w:rsidRPr="00BB53D4" w:rsidRDefault="00BB53D4" w:rsidP="00BB53D4">
      <w:pPr>
        <w:spacing w:after="0" w:line="259" w:lineRule="auto"/>
        <w:ind w:left="825" w:firstLine="0"/>
        <w:jc w:val="left"/>
        <w:rPr>
          <w:bCs/>
        </w:rPr>
      </w:pPr>
      <w:r w:rsidRPr="00BB53D4">
        <w:rPr>
          <w:rFonts w:ascii="Arial" w:eastAsia="Arial" w:hAnsi="Arial" w:cs="Arial"/>
          <w:bCs/>
        </w:rPr>
        <w:lastRenderedPageBreak/>
        <w:t>Handles the registration of new students, capturing essential details such as personal information, academic records, and guardian contact information. This module ensures that the admission process is efficient and accurate.</w:t>
      </w:r>
    </w:p>
    <w:p w:rsidR="006B447E" w:rsidRDefault="00000000" w:rsidP="00BB53D4">
      <w:pPr>
        <w:spacing w:after="11" w:line="259" w:lineRule="auto"/>
        <w:ind w:left="0" w:firstLine="0"/>
        <w:jc w:val="left"/>
      </w:pPr>
      <w:r>
        <w:rPr>
          <w:b/>
          <w:sz w:val="19"/>
        </w:rPr>
        <w:t xml:space="preserve"> </w:t>
      </w:r>
    </w:p>
    <w:p w:rsidR="00BB53D4" w:rsidRDefault="00BB53D4" w:rsidP="00BB53D4">
      <w:pPr>
        <w:pStyle w:val="ListParagraph"/>
        <w:numPr>
          <w:ilvl w:val="0"/>
          <w:numId w:val="5"/>
        </w:numPr>
        <w:rPr>
          <w:b/>
          <w:bCs/>
        </w:rPr>
      </w:pPr>
      <w:r w:rsidRPr="00BB53D4">
        <w:rPr>
          <w:b/>
          <w:bCs/>
        </w:rPr>
        <w:t xml:space="preserve">Room Allocation Module: </w:t>
      </w:r>
    </w:p>
    <w:p w:rsidR="00BB53D4" w:rsidRPr="00BB53D4" w:rsidRDefault="00BB53D4" w:rsidP="00BB53D4">
      <w:pPr>
        <w:pStyle w:val="ListParagraph"/>
        <w:ind w:left="1185" w:firstLine="0"/>
        <w:rPr>
          <w:b/>
          <w:bCs/>
        </w:rPr>
      </w:pPr>
    </w:p>
    <w:p w:rsidR="006B447E" w:rsidRDefault="00BB53D4" w:rsidP="00BB53D4">
      <w:pPr>
        <w:ind w:left="825" w:firstLine="0"/>
      </w:pPr>
      <w:r>
        <w:t xml:space="preserve">               </w:t>
      </w:r>
      <w:r w:rsidRPr="00BB53D4">
        <w:t>Automates the allocation of rooms based on predefined criteria such as student preferences, availability, and seniority. It allows for easy tracking of room assignments and changes.</w:t>
      </w:r>
      <w:r w:rsidR="00000000">
        <w:t xml:space="preserve"> </w:t>
      </w:r>
    </w:p>
    <w:p w:rsidR="006B447E" w:rsidRDefault="00000000">
      <w:pPr>
        <w:spacing w:after="44" w:line="259" w:lineRule="auto"/>
        <w:ind w:left="0" w:firstLine="0"/>
        <w:jc w:val="left"/>
      </w:pPr>
      <w:r>
        <w:rPr>
          <w:sz w:val="19"/>
        </w:rPr>
        <w:t xml:space="preserve"> </w:t>
      </w:r>
    </w:p>
    <w:p w:rsidR="00C70CFF" w:rsidRDefault="00C70CFF" w:rsidP="00C70CFF">
      <w:pPr>
        <w:pStyle w:val="ListParagraph"/>
        <w:numPr>
          <w:ilvl w:val="0"/>
          <w:numId w:val="5"/>
        </w:numPr>
        <w:spacing w:after="72" w:line="259" w:lineRule="auto"/>
        <w:jc w:val="left"/>
      </w:pPr>
      <w:r w:rsidRPr="00C70CFF">
        <w:rPr>
          <w:b/>
          <w:bCs/>
        </w:rPr>
        <w:t>Fee Management Module</w:t>
      </w:r>
      <w:r w:rsidRPr="00C70CFF">
        <w:t>:</w:t>
      </w:r>
    </w:p>
    <w:p w:rsidR="00C70CFF" w:rsidRDefault="00C70CFF" w:rsidP="00C70CFF">
      <w:pPr>
        <w:pStyle w:val="ListParagraph"/>
        <w:spacing w:after="72" w:line="259" w:lineRule="auto"/>
        <w:ind w:left="1185" w:firstLine="0"/>
        <w:jc w:val="left"/>
        <w:rPr>
          <w:b/>
          <w:bCs/>
        </w:rPr>
      </w:pPr>
    </w:p>
    <w:p w:rsidR="006B447E" w:rsidRDefault="00C70CFF" w:rsidP="00C70CFF">
      <w:pPr>
        <w:pStyle w:val="ListParagraph"/>
        <w:spacing w:after="72" w:line="259" w:lineRule="auto"/>
        <w:ind w:left="1185" w:firstLine="0"/>
        <w:jc w:val="left"/>
      </w:pPr>
      <w:r>
        <w:rPr>
          <w:b/>
          <w:bCs/>
        </w:rPr>
        <w:t xml:space="preserve">        </w:t>
      </w:r>
      <w:r w:rsidRPr="00C70CFF">
        <w:t xml:space="preserve"> Manages the financial aspects of the hostel, including fee collection, payment tracking</w:t>
      </w:r>
    </w:p>
    <w:p w:rsidR="00C70CFF" w:rsidRDefault="00C70CFF" w:rsidP="00C70CFF">
      <w:pPr>
        <w:pStyle w:val="ListParagraph"/>
        <w:spacing w:after="72" w:line="259" w:lineRule="auto"/>
        <w:ind w:left="1185" w:firstLine="0"/>
        <w:jc w:val="left"/>
      </w:pPr>
    </w:p>
    <w:p w:rsidR="00C70CFF" w:rsidRPr="00C70CFF" w:rsidRDefault="00C70CFF" w:rsidP="00C70CFF">
      <w:pPr>
        <w:pStyle w:val="ListParagraph"/>
        <w:numPr>
          <w:ilvl w:val="0"/>
          <w:numId w:val="5"/>
        </w:numPr>
        <w:spacing w:after="72" w:line="259" w:lineRule="auto"/>
        <w:jc w:val="left"/>
        <w:rPr>
          <w:b/>
          <w:bCs/>
        </w:rPr>
      </w:pPr>
      <w:proofErr w:type="gramStart"/>
      <w:r w:rsidRPr="00C70CFF">
        <w:rPr>
          <w:b/>
          <w:bCs/>
        </w:rPr>
        <w:t>.</w:t>
      </w:r>
      <w:r w:rsidRPr="00C70CFF">
        <w:rPr>
          <w:b/>
          <w:bCs/>
        </w:rPr>
        <w:t>Inventory</w:t>
      </w:r>
      <w:proofErr w:type="gramEnd"/>
      <w:r w:rsidRPr="00C70CFF">
        <w:rPr>
          <w:b/>
          <w:bCs/>
        </w:rPr>
        <w:t xml:space="preserve"> Management Module:</w:t>
      </w:r>
    </w:p>
    <w:p w:rsidR="00C70CFF" w:rsidRDefault="00C70CFF" w:rsidP="00C70CFF">
      <w:pPr>
        <w:pStyle w:val="ListParagraph"/>
        <w:spacing w:after="72" w:line="259" w:lineRule="auto"/>
        <w:ind w:left="1185" w:firstLine="0"/>
        <w:jc w:val="left"/>
      </w:pPr>
    </w:p>
    <w:p w:rsidR="00C70CFF" w:rsidRDefault="00C70CFF" w:rsidP="00C70CFF">
      <w:pPr>
        <w:pStyle w:val="ListParagraph"/>
        <w:spacing w:after="72" w:line="259" w:lineRule="auto"/>
        <w:ind w:left="1185" w:firstLine="0"/>
        <w:jc w:val="left"/>
      </w:pPr>
      <w:r>
        <w:t xml:space="preserve">           </w:t>
      </w:r>
      <w:r w:rsidRPr="00C70CFF">
        <w:t xml:space="preserve"> Keeps track of hostel assets and supplies, ensuring that inventory levels are maintained and requisitions are handled promptly. This module aids in the proper management of resources such as furniture, electronics, and consumables.</w:t>
      </w:r>
    </w:p>
    <w:p w:rsidR="00C70CFF" w:rsidRDefault="00C70CFF" w:rsidP="00C70CFF">
      <w:pPr>
        <w:pStyle w:val="ListParagraph"/>
        <w:spacing w:after="72" w:line="259" w:lineRule="auto"/>
        <w:ind w:left="1185" w:firstLine="0"/>
        <w:jc w:val="left"/>
      </w:pPr>
    </w:p>
    <w:p w:rsidR="006B447E" w:rsidRDefault="00000000">
      <w:pPr>
        <w:spacing w:after="0" w:line="259" w:lineRule="auto"/>
        <w:ind w:left="835"/>
        <w:jc w:val="left"/>
      </w:pPr>
      <w:r>
        <w:rPr>
          <w:b/>
          <w:sz w:val="28"/>
          <w:u w:val="single" w:color="000000"/>
        </w:rPr>
        <w:t>Technology Stack:</w:t>
      </w:r>
      <w:r>
        <w:rPr>
          <w:b/>
          <w:sz w:val="28"/>
        </w:rPr>
        <w:t xml:space="preserve"> </w:t>
      </w:r>
    </w:p>
    <w:p w:rsidR="006B447E" w:rsidRDefault="00000000">
      <w:pPr>
        <w:spacing w:after="137" w:line="259" w:lineRule="auto"/>
        <w:ind w:left="0" w:firstLine="0"/>
        <w:jc w:val="left"/>
      </w:pPr>
      <w:r>
        <w:rPr>
          <w:b/>
          <w:sz w:val="16"/>
        </w:rPr>
        <w:t xml:space="preserve"> </w:t>
      </w:r>
    </w:p>
    <w:p w:rsidR="006B447E" w:rsidRDefault="00000000">
      <w:pPr>
        <w:numPr>
          <w:ilvl w:val="0"/>
          <w:numId w:val="2"/>
        </w:numPr>
        <w:ind w:hanging="115"/>
      </w:pPr>
      <w:r>
        <w:t xml:space="preserve">Frontend: </w:t>
      </w:r>
      <w:r w:rsidR="00C70CFF">
        <w:t>java</w:t>
      </w:r>
      <w:r>
        <w:t xml:space="preserve">. </w:t>
      </w:r>
    </w:p>
    <w:p w:rsidR="006B447E" w:rsidRDefault="00000000">
      <w:pPr>
        <w:spacing w:after="45" w:line="259" w:lineRule="auto"/>
        <w:ind w:left="0" w:firstLine="0"/>
        <w:jc w:val="left"/>
      </w:pPr>
      <w:r>
        <w:rPr>
          <w:sz w:val="19"/>
        </w:rPr>
        <w:t xml:space="preserve"> </w:t>
      </w:r>
    </w:p>
    <w:p w:rsidR="006B447E" w:rsidRDefault="00000000">
      <w:pPr>
        <w:numPr>
          <w:ilvl w:val="0"/>
          <w:numId w:val="2"/>
        </w:numPr>
        <w:ind w:hanging="115"/>
      </w:pPr>
      <w:r>
        <w:t xml:space="preserve">Backend: </w:t>
      </w:r>
      <w:r w:rsidR="00C70CFF">
        <w:t>java</w:t>
      </w:r>
      <w:r>
        <w:t xml:space="preserve">. </w:t>
      </w:r>
    </w:p>
    <w:p w:rsidR="006B447E" w:rsidRDefault="00000000">
      <w:pPr>
        <w:spacing w:after="45" w:line="259" w:lineRule="auto"/>
        <w:ind w:left="0" w:firstLine="0"/>
        <w:jc w:val="left"/>
      </w:pPr>
      <w:r>
        <w:rPr>
          <w:sz w:val="19"/>
        </w:rPr>
        <w:t xml:space="preserve"> </w:t>
      </w:r>
    </w:p>
    <w:p w:rsidR="006B447E" w:rsidRDefault="00000000">
      <w:pPr>
        <w:numPr>
          <w:ilvl w:val="0"/>
          <w:numId w:val="2"/>
        </w:numPr>
        <w:ind w:hanging="115"/>
      </w:pPr>
      <w:r>
        <w:t xml:space="preserve">Database: SQL Server for data storage and retrieval. </w:t>
      </w:r>
    </w:p>
    <w:p w:rsidR="006B447E" w:rsidRDefault="00000000">
      <w:pPr>
        <w:spacing w:after="30" w:line="259" w:lineRule="auto"/>
        <w:ind w:left="0" w:firstLine="0"/>
        <w:jc w:val="left"/>
      </w:pPr>
      <w:r>
        <w:rPr>
          <w:sz w:val="19"/>
        </w:rPr>
        <w:t xml:space="preserve"> </w:t>
      </w:r>
    </w:p>
    <w:p w:rsidR="006B447E" w:rsidRDefault="00000000">
      <w:pPr>
        <w:pStyle w:val="Heading1"/>
      </w:pPr>
      <w:r>
        <w:t xml:space="preserve">Database Table Details </w:t>
      </w:r>
    </w:p>
    <w:p w:rsidR="006B447E" w:rsidRDefault="00000000">
      <w:pPr>
        <w:spacing w:after="0" w:line="259" w:lineRule="auto"/>
        <w:ind w:left="0" w:firstLine="0"/>
        <w:jc w:val="left"/>
      </w:pPr>
      <w:r>
        <w:rPr>
          <w:b/>
          <w:sz w:val="27"/>
        </w:rPr>
        <w:t xml:space="preserve"> </w:t>
      </w:r>
    </w:p>
    <w:tbl>
      <w:tblPr>
        <w:tblStyle w:val="TableGrid"/>
        <w:tblW w:w="10487" w:type="dxa"/>
        <w:tblInd w:w="115" w:type="dxa"/>
        <w:tblCellMar>
          <w:top w:w="10" w:type="dxa"/>
          <w:left w:w="5" w:type="dxa"/>
          <w:bottom w:w="0" w:type="dxa"/>
          <w:right w:w="112" w:type="dxa"/>
        </w:tblCellMar>
        <w:tblLook w:val="04A0" w:firstRow="1" w:lastRow="0" w:firstColumn="1" w:lastColumn="0" w:noHBand="0" w:noVBand="1"/>
      </w:tblPr>
      <w:tblGrid>
        <w:gridCol w:w="1863"/>
        <w:gridCol w:w="432"/>
        <w:gridCol w:w="3404"/>
        <w:gridCol w:w="236"/>
        <w:gridCol w:w="4552"/>
      </w:tblGrid>
      <w:tr w:rsidR="006B447E">
        <w:trPr>
          <w:trHeight w:val="336"/>
        </w:trPr>
        <w:tc>
          <w:tcPr>
            <w:tcW w:w="10487" w:type="dxa"/>
            <w:gridSpan w:val="5"/>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29" w:firstLine="0"/>
              <w:jc w:val="center"/>
            </w:pPr>
            <w:r>
              <w:rPr>
                <w:rFonts w:ascii="Segoe UI" w:eastAsia="Segoe UI" w:hAnsi="Segoe UI" w:cs="Segoe UI"/>
                <w:b/>
                <w:u w:val="single" w:color="000000"/>
              </w:rPr>
              <w:t>Donors Table</w:t>
            </w:r>
            <w:r>
              <w:rPr>
                <w:rFonts w:ascii="Segoe UI" w:eastAsia="Segoe UI" w:hAnsi="Segoe UI" w:cs="Segoe UI"/>
                <w:b/>
              </w:rPr>
              <w:t xml:space="preserve"> </w:t>
            </w:r>
          </w:p>
        </w:tc>
      </w:tr>
      <w:tr w:rsidR="006B447E">
        <w:trPr>
          <w:trHeight w:val="341"/>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97" w:firstLine="0"/>
              <w:jc w:val="left"/>
            </w:pPr>
            <w:r>
              <w:rPr>
                <w:rFonts w:ascii="Segoe UI" w:eastAsia="Segoe UI" w:hAnsi="Segoe UI" w:cs="Segoe UI"/>
                <w:b/>
              </w:rPr>
              <w:t xml:space="preserve">Column Name </w:t>
            </w:r>
          </w:p>
        </w:tc>
        <w:tc>
          <w:tcPr>
            <w:tcW w:w="340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600" w:firstLine="0"/>
              <w:jc w:val="left"/>
            </w:pPr>
            <w:r>
              <w:rPr>
                <w:rFonts w:ascii="Segoe UI" w:eastAsia="Segoe UI" w:hAnsi="Segoe UI" w:cs="Segoe UI"/>
                <w:b/>
              </w:rPr>
              <w:t xml:space="preserve">Data Type </w:t>
            </w:r>
          </w:p>
        </w:tc>
        <w:tc>
          <w:tcPr>
            <w:tcW w:w="4788"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24" w:firstLine="0"/>
              <w:jc w:val="center"/>
            </w:pPr>
            <w:r>
              <w:rPr>
                <w:rFonts w:ascii="Segoe UI" w:eastAsia="Segoe UI" w:hAnsi="Segoe UI" w:cs="Segoe UI"/>
                <w:b/>
              </w:rPr>
              <w:t xml:space="preserve">Description </w:t>
            </w:r>
          </w:p>
        </w:tc>
      </w:tr>
      <w:tr w:rsidR="006B447E">
        <w:trPr>
          <w:trHeight w:val="336"/>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proofErr w:type="spellStart"/>
            <w:r>
              <w:rPr>
                <w:rFonts w:ascii="Segoe UI" w:eastAsia="Segoe UI" w:hAnsi="Segoe UI" w:cs="Segoe UI"/>
              </w:rPr>
              <w:t>Donor_ID</w:t>
            </w:r>
            <w:proofErr w:type="spellEnd"/>
            <w:r>
              <w:rPr>
                <w:rFonts w:ascii="Segoe UI" w:eastAsia="Segoe UI" w:hAnsi="Segoe UI" w:cs="Segoe UI"/>
              </w:rPr>
              <w:t xml:space="preserve"> </w:t>
            </w:r>
          </w:p>
        </w:tc>
        <w:tc>
          <w:tcPr>
            <w:tcW w:w="340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r>
              <w:rPr>
                <w:rFonts w:ascii="Segoe UI" w:eastAsia="Segoe UI" w:hAnsi="Segoe UI" w:cs="Segoe UI"/>
              </w:rPr>
              <w:t xml:space="preserve">int </w:t>
            </w:r>
          </w:p>
        </w:tc>
        <w:tc>
          <w:tcPr>
            <w:tcW w:w="4788"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6" w:firstLine="0"/>
              <w:jc w:val="left"/>
            </w:pPr>
            <w:r>
              <w:rPr>
                <w:rFonts w:ascii="Segoe UI" w:eastAsia="Segoe UI" w:hAnsi="Segoe UI" w:cs="Segoe UI"/>
              </w:rPr>
              <w:t xml:space="preserve">Unique identifier for each donor </w:t>
            </w:r>
          </w:p>
        </w:tc>
      </w:tr>
      <w:tr w:rsidR="006B447E">
        <w:trPr>
          <w:trHeight w:val="341"/>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r>
              <w:rPr>
                <w:rFonts w:ascii="Segoe UI" w:eastAsia="Segoe UI" w:hAnsi="Segoe UI" w:cs="Segoe UI"/>
              </w:rPr>
              <w:t xml:space="preserve">Name </w:t>
            </w:r>
          </w:p>
        </w:tc>
        <w:tc>
          <w:tcPr>
            <w:tcW w:w="340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proofErr w:type="gramStart"/>
            <w:r>
              <w:rPr>
                <w:rFonts w:ascii="Segoe UI" w:eastAsia="Segoe UI" w:hAnsi="Segoe UI" w:cs="Segoe UI"/>
              </w:rPr>
              <w:t>varchar(</w:t>
            </w:r>
            <w:proofErr w:type="gramEnd"/>
            <w:r>
              <w:rPr>
                <w:rFonts w:ascii="Segoe UI" w:eastAsia="Segoe UI" w:hAnsi="Segoe UI" w:cs="Segoe UI"/>
              </w:rPr>
              <w:t xml:space="preserve">50) </w:t>
            </w:r>
          </w:p>
        </w:tc>
        <w:tc>
          <w:tcPr>
            <w:tcW w:w="4788"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6" w:firstLine="0"/>
              <w:jc w:val="left"/>
            </w:pPr>
            <w:r>
              <w:rPr>
                <w:rFonts w:ascii="Segoe UI" w:eastAsia="Segoe UI" w:hAnsi="Segoe UI" w:cs="Segoe UI"/>
              </w:rPr>
              <w:t xml:space="preserve">Donor's name </w:t>
            </w:r>
          </w:p>
        </w:tc>
      </w:tr>
      <w:tr w:rsidR="006B447E">
        <w:trPr>
          <w:trHeight w:val="672"/>
        </w:trPr>
        <w:tc>
          <w:tcPr>
            <w:tcW w:w="2295" w:type="dxa"/>
            <w:gridSpan w:val="2"/>
            <w:tcBorders>
              <w:top w:val="single" w:sz="4" w:space="0" w:color="000000"/>
              <w:left w:val="single" w:sz="4" w:space="0" w:color="000000"/>
              <w:bottom w:val="single" w:sz="4" w:space="0" w:color="000000"/>
              <w:right w:val="single" w:sz="4" w:space="0" w:color="000000"/>
            </w:tcBorders>
            <w:vAlign w:val="center"/>
          </w:tcPr>
          <w:p w:rsidR="006B447E" w:rsidRDefault="00000000">
            <w:pPr>
              <w:spacing w:after="0" w:line="259" w:lineRule="auto"/>
              <w:ind w:left="115" w:firstLine="0"/>
              <w:jc w:val="left"/>
            </w:pPr>
            <w:proofErr w:type="spellStart"/>
            <w:r>
              <w:rPr>
                <w:rFonts w:ascii="Segoe UI" w:eastAsia="Segoe UI" w:hAnsi="Segoe UI" w:cs="Segoe UI"/>
              </w:rPr>
              <w:t>Blood_Group</w:t>
            </w:r>
            <w:proofErr w:type="spellEnd"/>
            <w:r>
              <w:rPr>
                <w:rFonts w:ascii="Segoe UI" w:eastAsia="Segoe UI" w:hAnsi="Segoe UI" w:cs="Segoe UI"/>
              </w:rPr>
              <w:t xml:space="preserve"> </w:t>
            </w:r>
          </w:p>
        </w:tc>
        <w:tc>
          <w:tcPr>
            <w:tcW w:w="3404" w:type="dxa"/>
            <w:tcBorders>
              <w:top w:val="single" w:sz="4" w:space="0" w:color="000000"/>
              <w:left w:val="single" w:sz="4" w:space="0" w:color="000000"/>
              <w:bottom w:val="single" w:sz="4" w:space="0" w:color="000000"/>
              <w:right w:val="single" w:sz="4" w:space="0" w:color="000000"/>
            </w:tcBorders>
            <w:vAlign w:val="center"/>
          </w:tcPr>
          <w:p w:rsidR="006B447E" w:rsidRDefault="00000000">
            <w:pPr>
              <w:spacing w:after="0" w:line="259" w:lineRule="auto"/>
              <w:ind w:left="110" w:firstLine="0"/>
              <w:jc w:val="left"/>
            </w:pPr>
            <w:proofErr w:type="gramStart"/>
            <w:r>
              <w:rPr>
                <w:rFonts w:ascii="Segoe UI" w:eastAsia="Segoe UI" w:hAnsi="Segoe UI" w:cs="Segoe UI"/>
              </w:rPr>
              <w:t>varchar(</w:t>
            </w:r>
            <w:proofErr w:type="gramEnd"/>
            <w:r>
              <w:rPr>
                <w:rFonts w:ascii="Segoe UI" w:eastAsia="Segoe UI" w:hAnsi="Segoe UI" w:cs="Segoe UI"/>
              </w:rPr>
              <w:t xml:space="preserve">2) </w:t>
            </w:r>
          </w:p>
        </w:tc>
        <w:tc>
          <w:tcPr>
            <w:tcW w:w="4788"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6" w:firstLine="0"/>
              <w:jc w:val="left"/>
            </w:pPr>
            <w:r>
              <w:rPr>
                <w:rFonts w:ascii="Segoe UI" w:eastAsia="Segoe UI" w:hAnsi="Segoe UI" w:cs="Segoe UI"/>
              </w:rPr>
              <w:t xml:space="preserve">Donor's blood group (e.g. A+, A-, B+, B-, </w:t>
            </w:r>
          </w:p>
          <w:p w:rsidR="006B447E" w:rsidRDefault="00000000">
            <w:pPr>
              <w:spacing w:after="0" w:line="259" w:lineRule="auto"/>
              <w:ind w:left="116" w:firstLine="0"/>
              <w:jc w:val="left"/>
            </w:pPr>
            <w:r>
              <w:rPr>
                <w:rFonts w:ascii="Segoe UI" w:eastAsia="Segoe UI" w:hAnsi="Segoe UI" w:cs="Segoe UI"/>
              </w:rPr>
              <w:t xml:space="preserve">AB+, AB-, O+, O-) </w:t>
            </w:r>
          </w:p>
        </w:tc>
      </w:tr>
      <w:tr w:rsidR="006B447E">
        <w:trPr>
          <w:trHeight w:val="341"/>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r>
              <w:rPr>
                <w:rFonts w:ascii="Segoe UI" w:eastAsia="Segoe UI" w:hAnsi="Segoe UI" w:cs="Segoe UI"/>
              </w:rPr>
              <w:t xml:space="preserve">Gender </w:t>
            </w:r>
          </w:p>
        </w:tc>
        <w:tc>
          <w:tcPr>
            <w:tcW w:w="340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proofErr w:type="spellStart"/>
            <w:proofErr w:type="gramStart"/>
            <w:r>
              <w:rPr>
                <w:rFonts w:ascii="Segoe UI" w:eastAsia="Segoe UI" w:hAnsi="Segoe UI" w:cs="Segoe UI"/>
              </w:rPr>
              <w:t>enum</w:t>
            </w:r>
            <w:proofErr w:type="spellEnd"/>
            <w:r>
              <w:rPr>
                <w:rFonts w:ascii="Segoe UI" w:eastAsia="Segoe UI" w:hAnsi="Segoe UI" w:cs="Segoe UI"/>
              </w:rPr>
              <w:t>(</w:t>
            </w:r>
            <w:proofErr w:type="gramEnd"/>
            <w:r>
              <w:rPr>
                <w:rFonts w:ascii="Segoe UI" w:eastAsia="Segoe UI" w:hAnsi="Segoe UI" w:cs="Segoe UI"/>
              </w:rPr>
              <w:t xml:space="preserve">'M', 'F') </w:t>
            </w:r>
          </w:p>
        </w:tc>
        <w:tc>
          <w:tcPr>
            <w:tcW w:w="4788"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6" w:firstLine="0"/>
              <w:jc w:val="left"/>
            </w:pPr>
            <w:r>
              <w:rPr>
                <w:rFonts w:ascii="Segoe UI" w:eastAsia="Segoe UI" w:hAnsi="Segoe UI" w:cs="Segoe UI"/>
              </w:rPr>
              <w:t xml:space="preserve">Donor's gender </w:t>
            </w:r>
          </w:p>
        </w:tc>
      </w:tr>
      <w:tr w:rsidR="006B447E">
        <w:trPr>
          <w:trHeight w:val="336"/>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proofErr w:type="spellStart"/>
            <w:r>
              <w:rPr>
                <w:rFonts w:ascii="Segoe UI" w:eastAsia="Segoe UI" w:hAnsi="Segoe UI" w:cs="Segoe UI"/>
              </w:rPr>
              <w:t>DateofBirth</w:t>
            </w:r>
            <w:proofErr w:type="spellEnd"/>
            <w:r>
              <w:rPr>
                <w:rFonts w:ascii="Segoe UI" w:eastAsia="Segoe UI" w:hAnsi="Segoe UI" w:cs="Segoe UI"/>
              </w:rPr>
              <w:t xml:space="preserve"> </w:t>
            </w:r>
          </w:p>
        </w:tc>
        <w:tc>
          <w:tcPr>
            <w:tcW w:w="340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r>
              <w:rPr>
                <w:rFonts w:ascii="Segoe UI" w:eastAsia="Segoe UI" w:hAnsi="Segoe UI" w:cs="Segoe UI"/>
              </w:rPr>
              <w:t xml:space="preserve">date </w:t>
            </w:r>
          </w:p>
        </w:tc>
        <w:tc>
          <w:tcPr>
            <w:tcW w:w="4788"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6" w:firstLine="0"/>
              <w:jc w:val="left"/>
            </w:pPr>
            <w:r>
              <w:rPr>
                <w:rFonts w:ascii="Segoe UI" w:eastAsia="Segoe UI" w:hAnsi="Segoe UI" w:cs="Segoe UI"/>
              </w:rPr>
              <w:t xml:space="preserve">Donor's date of birth </w:t>
            </w:r>
          </w:p>
        </w:tc>
      </w:tr>
      <w:tr w:rsidR="006B447E">
        <w:trPr>
          <w:trHeight w:val="336"/>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proofErr w:type="spellStart"/>
            <w:r>
              <w:rPr>
                <w:rFonts w:ascii="Segoe UI" w:eastAsia="Segoe UI" w:hAnsi="Segoe UI" w:cs="Segoe UI"/>
              </w:rPr>
              <w:t>ContactNumber</w:t>
            </w:r>
            <w:proofErr w:type="spellEnd"/>
            <w:r>
              <w:rPr>
                <w:rFonts w:ascii="Segoe UI" w:eastAsia="Segoe UI" w:hAnsi="Segoe UI" w:cs="Segoe UI"/>
              </w:rPr>
              <w:t xml:space="preserve"> </w:t>
            </w:r>
          </w:p>
        </w:tc>
        <w:tc>
          <w:tcPr>
            <w:tcW w:w="340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proofErr w:type="gramStart"/>
            <w:r>
              <w:rPr>
                <w:rFonts w:ascii="Segoe UI" w:eastAsia="Segoe UI" w:hAnsi="Segoe UI" w:cs="Segoe UI"/>
              </w:rPr>
              <w:t>varchar(</w:t>
            </w:r>
            <w:proofErr w:type="gramEnd"/>
            <w:r>
              <w:rPr>
                <w:rFonts w:ascii="Segoe UI" w:eastAsia="Segoe UI" w:hAnsi="Segoe UI" w:cs="Segoe UI"/>
              </w:rPr>
              <w:t xml:space="preserve">20) </w:t>
            </w:r>
          </w:p>
        </w:tc>
        <w:tc>
          <w:tcPr>
            <w:tcW w:w="4788"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6" w:firstLine="0"/>
              <w:jc w:val="left"/>
            </w:pPr>
            <w:r>
              <w:rPr>
                <w:rFonts w:ascii="Segoe UI" w:eastAsia="Segoe UI" w:hAnsi="Segoe UI" w:cs="Segoe UI"/>
              </w:rPr>
              <w:t xml:space="preserve">Donor's contact number </w:t>
            </w:r>
          </w:p>
        </w:tc>
      </w:tr>
      <w:tr w:rsidR="006B447E">
        <w:trPr>
          <w:trHeight w:val="341"/>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r>
              <w:rPr>
                <w:rFonts w:ascii="Segoe UI" w:eastAsia="Segoe UI" w:hAnsi="Segoe UI" w:cs="Segoe UI"/>
              </w:rPr>
              <w:t xml:space="preserve">Email </w:t>
            </w:r>
          </w:p>
        </w:tc>
        <w:tc>
          <w:tcPr>
            <w:tcW w:w="340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proofErr w:type="gramStart"/>
            <w:r>
              <w:rPr>
                <w:rFonts w:ascii="Segoe UI" w:eastAsia="Segoe UI" w:hAnsi="Segoe UI" w:cs="Segoe UI"/>
              </w:rPr>
              <w:t>varchar(</w:t>
            </w:r>
            <w:proofErr w:type="gramEnd"/>
            <w:r>
              <w:rPr>
                <w:rFonts w:ascii="Segoe UI" w:eastAsia="Segoe UI" w:hAnsi="Segoe UI" w:cs="Segoe UI"/>
              </w:rPr>
              <w:t xml:space="preserve">50) </w:t>
            </w:r>
          </w:p>
        </w:tc>
        <w:tc>
          <w:tcPr>
            <w:tcW w:w="4788"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6" w:firstLine="0"/>
              <w:jc w:val="left"/>
            </w:pPr>
            <w:r>
              <w:rPr>
                <w:rFonts w:ascii="Segoe UI" w:eastAsia="Segoe UI" w:hAnsi="Segoe UI" w:cs="Segoe UI"/>
              </w:rPr>
              <w:t xml:space="preserve">Donor's email </w:t>
            </w:r>
          </w:p>
        </w:tc>
      </w:tr>
      <w:tr w:rsidR="006B447E">
        <w:trPr>
          <w:trHeight w:val="336"/>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r>
              <w:rPr>
                <w:rFonts w:ascii="Segoe UI" w:eastAsia="Segoe UI" w:hAnsi="Segoe UI" w:cs="Segoe UI"/>
              </w:rPr>
              <w:t xml:space="preserve">Address </w:t>
            </w:r>
          </w:p>
        </w:tc>
        <w:tc>
          <w:tcPr>
            <w:tcW w:w="340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proofErr w:type="gramStart"/>
            <w:r>
              <w:rPr>
                <w:rFonts w:ascii="Segoe UI" w:eastAsia="Segoe UI" w:hAnsi="Segoe UI" w:cs="Segoe UI"/>
              </w:rPr>
              <w:t>varchar(</w:t>
            </w:r>
            <w:proofErr w:type="gramEnd"/>
            <w:r>
              <w:rPr>
                <w:rFonts w:ascii="Segoe UI" w:eastAsia="Segoe UI" w:hAnsi="Segoe UI" w:cs="Segoe UI"/>
              </w:rPr>
              <w:t xml:space="preserve">100) </w:t>
            </w:r>
          </w:p>
        </w:tc>
        <w:tc>
          <w:tcPr>
            <w:tcW w:w="4788"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6" w:firstLine="0"/>
              <w:jc w:val="left"/>
            </w:pPr>
            <w:r>
              <w:rPr>
                <w:rFonts w:ascii="Segoe UI" w:eastAsia="Segoe UI" w:hAnsi="Segoe UI" w:cs="Segoe UI"/>
              </w:rPr>
              <w:t xml:space="preserve">Donor's address </w:t>
            </w:r>
          </w:p>
        </w:tc>
      </w:tr>
      <w:tr w:rsidR="006B447E">
        <w:trPr>
          <w:trHeight w:val="673"/>
        </w:trPr>
        <w:tc>
          <w:tcPr>
            <w:tcW w:w="2295" w:type="dxa"/>
            <w:gridSpan w:val="2"/>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proofErr w:type="spellStart"/>
            <w:r>
              <w:rPr>
                <w:rFonts w:ascii="Segoe UI" w:eastAsia="Segoe UI" w:hAnsi="Segoe UI" w:cs="Segoe UI"/>
              </w:rPr>
              <w:t>LastDonationDate</w:t>
            </w:r>
            <w:proofErr w:type="spellEnd"/>
            <w:r>
              <w:rPr>
                <w:rFonts w:ascii="Segoe UI" w:eastAsia="Segoe UI" w:hAnsi="Segoe UI" w:cs="Segoe UI"/>
              </w:rPr>
              <w:t xml:space="preserve"> </w:t>
            </w:r>
          </w:p>
        </w:tc>
        <w:tc>
          <w:tcPr>
            <w:tcW w:w="3404" w:type="dxa"/>
            <w:tcBorders>
              <w:top w:val="single" w:sz="4" w:space="0" w:color="000000"/>
              <w:left w:val="single" w:sz="4" w:space="0" w:color="000000"/>
              <w:bottom w:val="single" w:sz="4" w:space="0" w:color="000000"/>
              <w:right w:val="single" w:sz="4" w:space="0" w:color="000000"/>
            </w:tcBorders>
            <w:vAlign w:val="center"/>
          </w:tcPr>
          <w:p w:rsidR="006B447E" w:rsidRDefault="00000000">
            <w:pPr>
              <w:spacing w:after="0" w:line="259" w:lineRule="auto"/>
              <w:ind w:left="110" w:firstLine="0"/>
              <w:jc w:val="left"/>
            </w:pPr>
            <w:r>
              <w:rPr>
                <w:rFonts w:ascii="Segoe UI" w:eastAsia="Segoe UI" w:hAnsi="Segoe UI" w:cs="Segoe UI"/>
              </w:rPr>
              <w:t xml:space="preserve">date </w:t>
            </w:r>
          </w:p>
        </w:tc>
        <w:tc>
          <w:tcPr>
            <w:tcW w:w="4788" w:type="dxa"/>
            <w:gridSpan w:val="2"/>
            <w:tcBorders>
              <w:top w:val="single" w:sz="4" w:space="0" w:color="000000"/>
              <w:left w:val="single" w:sz="4" w:space="0" w:color="000000"/>
              <w:bottom w:val="single" w:sz="4" w:space="0" w:color="000000"/>
              <w:right w:val="single" w:sz="4" w:space="0" w:color="000000"/>
            </w:tcBorders>
            <w:vAlign w:val="center"/>
          </w:tcPr>
          <w:p w:rsidR="006B447E" w:rsidRDefault="00000000">
            <w:pPr>
              <w:spacing w:after="0" w:line="259" w:lineRule="auto"/>
              <w:ind w:left="116" w:firstLine="0"/>
              <w:jc w:val="left"/>
            </w:pPr>
            <w:r>
              <w:rPr>
                <w:rFonts w:ascii="Segoe UI" w:eastAsia="Segoe UI" w:hAnsi="Segoe UI" w:cs="Segoe UI"/>
              </w:rPr>
              <w:t xml:space="preserve">Date of donor's last blood donation </w:t>
            </w:r>
          </w:p>
        </w:tc>
      </w:tr>
      <w:tr w:rsidR="006B447E">
        <w:trPr>
          <w:trHeight w:val="336"/>
        </w:trPr>
        <w:tc>
          <w:tcPr>
            <w:tcW w:w="10487" w:type="dxa"/>
            <w:gridSpan w:val="5"/>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33" w:firstLine="0"/>
              <w:jc w:val="center"/>
            </w:pPr>
            <w:r>
              <w:rPr>
                <w:rFonts w:ascii="Segoe UI" w:eastAsia="Segoe UI" w:hAnsi="Segoe UI" w:cs="Segoe UI"/>
                <w:b/>
                <w:u w:val="single" w:color="000000"/>
              </w:rPr>
              <w:t>Blood Inventory Table</w:t>
            </w:r>
            <w:r>
              <w:rPr>
                <w:rFonts w:ascii="Segoe UI" w:eastAsia="Segoe UI" w:hAnsi="Segoe UI" w:cs="Segoe UI"/>
                <w:b/>
              </w:rPr>
              <w:t xml:space="preserve"> </w:t>
            </w:r>
          </w:p>
        </w:tc>
      </w:tr>
      <w:tr w:rsidR="006B447E">
        <w:trPr>
          <w:trHeight w:val="341"/>
        </w:trPr>
        <w:tc>
          <w:tcPr>
            <w:tcW w:w="186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proofErr w:type="spellStart"/>
            <w:r>
              <w:rPr>
                <w:rFonts w:ascii="Segoe UI" w:eastAsia="Segoe UI" w:hAnsi="Segoe UI" w:cs="Segoe UI"/>
              </w:rPr>
              <w:t>Blood_ID</w:t>
            </w:r>
            <w:proofErr w:type="spellEnd"/>
            <w:r>
              <w:rPr>
                <w:rFonts w:ascii="Segoe UI" w:eastAsia="Segoe UI" w:hAnsi="Segoe UI" w:cs="Segoe UI"/>
              </w:rPr>
              <w:t xml:space="preserve"> </w:t>
            </w:r>
          </w:p>
        </w:tc>
        <w:tc>
          <w:tcPr>
            <w:tcW w:w="4072" w:type="dxa"/>
            <w:gridSpan w:val="3"/>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r>
              <w:rPr>
                <w:rFonts w:ascii="Segoe UI" w:eastAsia="Segoe UI" w:hAnsi="Segoe UI" w:cs="Segoe UI"/>
              </w:rPr>
              <w:t xml:space="preserve">int </w:t>
            </w:r>
          </w:p>
        </w:tc>
        <w:tc>
          <w:tcPr>
            <w:tcW w:w="4552"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r>
              <w:rPr>
                <w:rFonts w:ascii="Segoe UI" w:eastAsia="Segoe UI" w:hAnsi="Segoe UI" w:cs="Segoe UI"/>
              </w:rPr>
              <w:t xml:space="preserve">Unique identifier for each blood unit </w:t>
            </w:r>
          </w:p>
        </w:tc>
      </w:tr>
      <w:tr w:rsidR="006B447E">
        <w:trPr>
          <w:trHeight w:val="672"/>
        </w:trPr>
        <w:tc>
          <w:tcPr>
            <w:tcW w:w="1863" w:type="dxa"/>
            <w:tcBorders>
              <w:top w:val="single" w:sz="4" w:space="0" w:color="000000"/>
              <w:left w:val="single" w:sz="4" w:space="0" w:color="000000"/>
              <w:bottom w:val="single" w:sz="4" w:space="0" w:color="000000"/>
              <w:right w:val="single" w:sz="4" w:space="0" w:color="000000"/>
            </w:tcBorders>
            <w:vAlign w:val="center"/>
          </w:tcPr>
          <w:p w:rsidR="006B447E" w:rsidRDefault="00000000">
            <w:pPr>
              <w:spacing w:after="0" w:line="259" w:lineRule="auto"/>
              <w:ind w:left="115" w:firstLine="0"/>
              <w:jc w:val="left"/>
            </w:pPr>
            <w:proofErr w:type="spellStart"/>
            <w:r>
              <w:rPr>
                <w:rFonts w:ascii="Segoe UI" w:eastAsia="Segoe UI" w:hAnsi="Segoe UI" w:cs="Segoe UI"/>
              </w:rPr>
              <w:lastRenderedPageBreak/>
              <w:t>Donor_ID</w:t>
            </w:r>
            <w:proofErr w:type="spellEnd"/>
            <w:r>
              <w:rPr>
                <w:rFonts w:ascii="Segoe UI" w:eastAsia="Segoe UI" w:hAnsi="Segoe UI" w:cs="Segoe UI"/>
              </w:rPr>
              <w:t xml:space="preserve"> </w:t>
            </w:r>
          </w:p>
        </w:tc>
        <w:tc>
          <w:tcPr>
            <w:tcW w:w="4072" w:type="dxa"/>
            <w:gridSpan w:val="3"/>
            <w:tcBorders>
              <w:top w:val="single" w:sz="4" w:space="0" w:color="000000"/>
              <w:left w:val="single" w:sz="4" w:space="0" w:color="000000"/>
              <w:bottom w:val="single" w:sz="4" w:space="0" w:color="000000"/>
              <w:right w:val="single" w:sz="4" w:space="0" w:color="000000"/>
            </w:tcBorders>
            <w:vAlign w:val="center"/>
          </w:tcPr>
          <w:p w:rsidR="006B447E" w:rsidRDefault="00000000">
            <w:pPr>
              <w:spacing w:after="0" w:line="259" w:lineRule="auto"/>
              <w:ind w:left="110" w:firstLine="0"/>
              <w:jc w:val="left"/>
            </w:pPr>
            <w:r>
              <w:rPr>
                <w:rFonts w:ascii="Segoe UI" w:eastAsia="Segoe UI" w:hAnsi="Segoe UI" w:cs="Segoe UI"/>
              </w:rPr>
              <w:t xml:space="preserve">int </w:t>
            </w:r>
          </w:p>
        </w:tc>
        <w:tc>
          <w:tcPr>
            <w:tcW w:w="4552"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r>
              <w:rPr>
                <w:rFonts w:ascii="Segoe UI" w:eastAsia="Segoe UI" w:hAnsi="Segoe UI" w:cs="Segoe UI"/>
              </w:rPr>
              <w:t xml:space="preserve">Foreign key referencing the Donor ID in the </w:t>
            </w:r>
          </w:p>
          <w:p w:rsidR="006B447E" w:rsidRDefault="00000000">
            <w:pPr>
              <w:spacing w:after="0" w:line="259" w:lineRule="auto"/>
              <w:ind w:left="115" w:firstLine="0"/>
              <w:jc w:val="left"/>
            </w:pPr>
            <w:r>
              <w:rPr>
                <w:rFonts w:ascii="Segoe UI" w:eastAsia="Segoe UI" w:hAnsi="Segoe UI" w:cs="Segoe UI"/>
              </w:rPr>
              <w:t xml:space="preserve">Donors table </w:t>
            </w:r>
          </w:p>
        </w:tc>
      </w:tr>
      <w:tr w:rsidR="006B447E">
        <w:trPr>
          <w:trHeight w:val="341"/>
        </w:trPr>
        <w:tc>
          <w:tcPr>
            <w:tcW w:w="186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proofErr w:type="spellStart"/>
            <w:r>
              <w:rPr>
                <w:rFonts w:ascii="Segoe UI" w:eastAsia="Segoe UI" w:hAnsi="Segoe UI" w:cs="Segoe UI"/>
              </w:rPr>
              <w:t>CollectionDate</w:t>
            </w:r>
            <w:proofErr w:type="spellEnd"/>
            <w:r>
              <w:rPr>
                <w:rFonts w:ascii="Segoe UI" w:eastAsia="Segoe UI" w:hAnsi="Segoe UI" w:cs="Segoe UI"/>
              </w:rPr>
              <w:t xml:space="preserve"> </w:t>
            </w:r>
          </w:p>
        </w:tc>
        <w:tc>
          <w:tcPr>
            <w:tcW w:w="4072" w:type="dxa"/>
            <w:gridSpan w:val="3"/>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r>
              <w:rPr>
                <w:rFonts w:ascii="Segoe UI" w:eastAsia="Segoe UI" w:hAnsi="Segoe UI" w:cs="Segoe UI"/>
              </w:rPr>
              <w:t xml:space="preserve">date </w:t>
            </w:r>
          </w:p>
        </w:tc>
        <w:tc>
          <w:tcPr>
            <w:tcW w:w="4552"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r>
              <w:rPr>
                <w:rFonts w:ascii="Segoe UI" w:eastAsia="Segoe UI" w:hAnsi="Segoe UI" w:cs="Segoe UI"/>
              </w:rPr>
              <w:t xml:space="preserve">Date of blood collection </w:t>
            </w:r>
          </w:p>
        </w:tc>
      </w:tr>
      <w:tr w:rsidR="006B447E">
        <w:trPr>
          <w:trHeight w:val="336"/>
        </w:trPr>
        <w:tc>
          <w:tcPr>
            <w:tcW w:w="186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proofErr w:type="spellStart"/>
            <w:r>
              <w:rPr>
                <w:rFonts w:ascii="Segoe UI" w:eastAsia="Segoe UI" w:hAnsi="Segoe UI" w:cs="Segoe UI"/>
              </w:rPr>
              <w:t>Expiry_Date</w:t>
            </w:r>
            <w:proofErr w:type="spellEnd"/>
            <w:r>
              <w:rPr>
                <w:rFonts w:ascii="Segoe UI" w:eastAsia="Segoe UI" w:hAnsi="Segoe UI" w:cs="Segoe UI"/>
              </w:rPr>
              <w:t xml:space="preserve"> </w:t>
            </w:r>
          </w:p>
        </w:tc>
        <w:tc>
          <w:tcPr>
            <w:tcW w:w="4072" w:type="dxa"/>
            <w:gridSpan w:val="3"/>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r>
              <w:rPr>
                <w:rFonts w:ascii="Segoe UI" w:eastAsia="Segoe UI" w:hAnsi="Segoe UI" w:cs="Segoe UI"/>
              </w:rPr>
              <w:t xml:space="preserve">date </w:t>
            </w:r>
          </w:p>
        </w:tc>
        <w:tc>
          <w:tcPr>
            <w:tcW w:w="4552"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r>
              <w:rPr>
                <w:rFonts w:ascii="Segoe UI" w:eastAsia="Segoe UI" w:hAnsi="Segoe UI" w:cs="Segoe UI"/>
              </w:rPr>
              <w:t xml:space="preserve">Date of blood expiry </w:t>
            </w:r>
          </w:p>
        </w:tc>
      </w:tr>
      <w:tr w:rsidR="006B447E">
        <w:trPr>
          <w:trHeight w:val="595"/>
        </w:trPr>
        <w:tc>
          <w:tcPr>
            <w:tcW w:w="1863" w:type="dxa"/>
            <w:tcBorders>
              <w:top w:val="single" w:sz="4" w:space="0" w:color="000000"/>
              <w:left w:val="single" w:sz="4" w:space="0" w:color="000000"/>
              <w:bottom w:val="single" w:sz="4" w:space="0" w:color="000000"/>
              <w:right w:val="single" w:sz="4" w:space="0" w:color="000000"/>
            </w:tcBorders>
            <w:vAlign w:val="center"/>
          </w:tcPr>
          <w:p w:rsidR="006B447E" w:rsidRDefault="00000000">
            <w:pPr>
              <w:spacing w:after="0" w:line="259" w:lineRule="auto"/>
              <w:ind w:left="115" w:firstLine="0"/>
              <w:jc w:val="left"/>
            </w:pPr>
            <w:proofErr w:type="spellStart"/>
            <w:r>
              <w:rPr>
                <w:rFonts w:ascii="Segoe UI" w:eastAsia="Segoe UI" w:hAnsi="Segoe UI" w:cs="Segoe UI"/>
              </w:rPr>
              <w:t>Blood_Group</w:t>
            </w:r>
            <w:proofErr w:type="spellEnd"/>
            <w:r>
              <w:rPr>
                <w:rFonts w:ascii="Segoe UI" w:eastAsia="Segoe UI" w:hAnsi="Segoe UI" w:cs="Segoe UI"/>
              </w:rPr>
              <w:t xml:space="preserve"> </w:t>
            </w:r>
          </w:p>
        </w:tc>
        <w:tc>
          <w:tcPr>
            <w:tcW w:w="4072" w:type="dxa"/>
            <w:gridSpan w:val="3"/>
            <w:tcBorders>
              <w:top w:val="single" w:sz="4" w:space="0" w:color="000000"/>
              <w:left w:val="single" w:sz="4" w:space="0" w:color="000000"/>
              <w:bottom w:val="single" w:sz="4" w:space="0" w:color="000000"/>
              <w:right w:val="single" w:sz="4" w:space="0" w:color="000000"/>
            </w:tcBorders>
            <w:vAlign w:val="center"/>
          </w:tcPr>
          <w:p w:rsidR="006B447E" w:rsidRDefault="00000000">
            <w:pPr>
              <w:spacing w:after="0" w:line="259" w:lineRule="auto"/>
              <w:ind w:left="110" w:firstLine="0"/>
              <w:jc w:val="left"/>
            </w:pPr>
            <w:proofErr w:type="gramStart"/>
            <w:r>
              <w:rPr>
                <w:rFonts w:ascii="Segoe UI" w:eastAsia="Segoe UI" w:hAnsi="Segoe UI" w:cs="Segoe UI"/>
              </w:rPr>
              <w:t>varchar(</w:t>
            </w:r>
            <w:proofErr w:type="gramEnd"/>
            <w:r>
              <w:rPr>
                <w:rFonts w:ascii="Segoe UI" w:eastAsia="Segoe UI" w:hAnsi="Segoe UI" w:cs="Segoe UI"/>
              </w:rPr>
              <w:t xml:space="preserve">2) </w:t>
            </w:r>
          </w:p>
        </w:tc>
        <w:tc>
          <w:tcPr>
            <w:tcW w:w="4552"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r>
              <w:rPr>
                <w:rFonts w:ascii="Segoe UI" w:eastAsia="Segoe UI" w:hAnsi="Segoe UI" w:cs="Segoe UI"/>
              </w:rPr>
              <w:t xml:space="preserve">Blood group of the unit (e.g. A+, A-, B+, B-, </w:t>
            </w:r>
          </w:p>
          <w:p w:rsidR="006B447E" w:rsidRDefault="00000000">
            <w:pPr>
              <w:spacing w:after="0" w:line="259" w:lineRule="auto"/>
              <w:ind w:left="115" w:firstLine="0"/>
              <w:jc w:val="left"/>
            </w:pPr>
            <w:r>
              <w:rPr>
                <w:rFonts w:ascii="Segoe UI" w:eastAsia="Segoe UI" w:hAnsi="Segoe UI" w:cs="Segoe UI"/>
              </w:rPr>
              <w:t xml:space="preserve">AB+, AB-, O+, O-) </w:t>
            </w:r>
          </w:p>
        </w:tc>
      </w:tr>
      <w:tr w:rsidR="006B447E">
        <w:trPr>
          <w:trHeight w:val="336"/>
        </w:trPr>
        <w:tc>
          <w:tcPr>
            <w:tcW w:w="186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proofErr w:type="spellStart"/>
            <w:r>
              <w:rPr>
                <w:rFonts w:ascii="Segoe UI" w:eastAsia="Segoe UI" w:hAnsi="Segoe UI" w:cs="Segoe UI"/>
              </w:rPr>
              <w:t>VolumeinML</w:t>
            </w:r>
            <w:proofErr w:type="spellEnd"/>
            <w:r>
              <w:rPr>
                <w:rFonts w:ascii="Segoe UI" w:eastAsia="Segoe UI" w:hAnsi="Segoe UI" w:cs="Segoe UI"/>
              </w:rPr>
              <w:t xml:space="preserve"> </w:t>
            </w:r>
          </w:p>
        </w:tc>
        <w:tc>
          <w:tcPr>
            <w:tcW w:w="4072" w:type="dxa"/>
            <w:gridSpan w:val="3"/>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r>
              <w:rPr>
                <w:rFonts w:ascii="Segoe UI" w:eastAsia="Segoe UI" w:hAnsi="Segoe UI" w:cs="Segoe UI"/>
              </w:rPr>
              <w:t xml:space="preserve">int </w:t>
            </w:r>
          </w:p>
        </w:tc>
        <w:tc>
          <w:tcPr>
            <w:tcW w:w="4552"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r>
              <w:rPr>
                <w:rFonts w:ascii="Segoe UI" w:eastAsia="Segoe UI" w:hAnsi="Segoe UI" w:cs="Segoe UI"/>
              </w:rPr>
              <w:t xml:space="preserve">Volume of the blood unit in </w:t>
            </w:r>
            <w:proofErr w:type="spellStart"/>
            <w:r>
              <w:rPr>
                <w:rFonts w:ascii="Segoe UI" w:eastAsia="Segoe UI" w:hAnsi="Segoe UI" w:cs="Segoe UI"/>
              </w:rPr>
              <w:t>milliliters</w:t>
            </w:r>
            <w:proofErr w:type="spellEnd"/>
            <w:r>
              <w:rPr>
                <w:rFonts w:ascii="Segoe UI" w:eastAsia="Segoe UI" w:hAnsi="Segoe UI" w:cs="Segoe UI"/>
              </w:rPr>
              <w:t xml:space="preserve"> </w:t>
            </w:r>
          </w:p>
        </w:tc>
      </w:tr>
      <w:tr w:rsidR="006B447E">
        <w:trPr>
          <w:trHeight w:val="341"/>
        </w:trPr>
        <w:tc>
          <w:tcPr>
            <w:tcW w:w="186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r>
              <w:rPr>
                <w:rFonts w:ascii="Segoe UI" w:eastAsia="Segoe UI" w:hAnsi="Segoe UI" w:cs="Segoe UI"/>
              </w:rPr>
              <w:t xml:space="preserve">Status </w:t>
            </w:r>
          </w:p>
        </w:tc>
        <w:tc>
          <w:tcPr>
            <w:tcW w:w="4072" w:type="dxa"/>
            <w:gridSpan w:val="3"/>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0" w:firstLine="0"/>
              <w:jc w:val="left"/>
            </w:pPr>
            <w:proofErr w:type="spellStart"/>
            <w:proofErr w:type="gramStart"/>
            <w:r>
              <w:rPr>
                <w:rFonts w:ascii="Segoe UI" w:eastAsia="Segoe UI" w:hAnsi="Segoe UI" w:cs="Segoe UI"/>
              </w:rPr>
              <w:t>enum</w:t>
            </w:r>
            <w:proofErr w:type="spellEnd"/>
            <w:r>
              <w:rPr>
                <w:rFonts w:ascii="Segoe UI" w:eastAsia="Segoe UI" w:hAnsi="Segoe UI" w:cs="Segoe UI"/>
              </w:rPr>
              <w:t>(</w:t>
            </w:r>
            <w:proofErr w:type="gramEnd"/>
            <w:r>
              <w:rPr>
                <w:rFonts w:ascii="Segoe UI" w:eastAsia="Segoe UI" w:hAnsi="Segoe UI" w:cs="Segoe UI"/>
              </w:rPr>
              <w:t>'available', '</w:t>
            </w:r>
            <w:proofErr w:type="spellStart"/>
            <w:r>
              <w:rPr>
                <w:rFonts w:ascii="Segoe UI" w:eastAsia="Segoe UI" w:hAnsi="Segoe UI" w:cs="Segoe UI"/>
              </w:rPr>
              <w:t>eserved</w:t>
            </w:r>
            <w:proofErr w:type="spellEnd"/>
            <w:r>
              <w:rPr>
                <w:rFonts w:ascii="Segoe UI" w:eastAsia="Segoe UI" w:hAnsi="Segoe UI" w:cs="Segoe UI"/>
              </w:rPr>
              <w:t xml:space="preserve">', 'expired') </w:t>
            </w:r>
          </w:p>
        </w:tc>
        <w:tc>
          <w:tcPr>
            <w:tcW w:w="4552"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115" w:firstLine="0"/>
              <w:jc w:val="left"/>
            </w:pPr>
            <w:r>
              <w:rPr>
                <w:rFonts w:ascii="Segoe UI" w:eastAsia="Segoe UI" w:hAnsi="Segoe UI" w:cs="Segoe UI"/>
              </w:rPr>
              <w:t xml:space="preserve">Current status of the blood unit </w:t>
            </w:r>
          </w:p>
        </w:tc>
      </w:tr>
      <w:tr w:rsidR="006B447E">
        <w:trPr>
          <w:trHeight w:val="888"/>
        </w:trPr>
        <w:tc>
          <w:tcPr>
            <w:tcW w:w="10487" w:type="dxa"/>
            <w:gridSpan w:val="5"/>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Times New Roman" w:eastAsia="Times New Roman" w:hAnsi="Times New Roman" w:cs="Times New Roman"/>
              </w:rPr>
              <w:t xml:space="preserve"> </w:t>
            </w:r>
          </w:p>
        </w:tc>
      </w:tr>
      <w:tr w:rsidR="006B447E">
        <w:trPr>
          <w:trHeight w:val="341"/>
        </w:trPr>
        <w:tc>
          <w:tcPr>
            <w:tcW w:w="1863" w:type="dxa"/>
            <w:tcBorders>
              <w:top w:val="single" w:sz="4" w:space="0" w:color="000000"/>
              <w:left w:val="single" w:sz="4" w:space="0" w:color="000000"/>
              <w:bottom w:val="single" w:sz="4" w:space="0" w:color="000000"/>
              <w:right w:val="nil"/>
            </w:tcBorders>
          </w:tcPr>
          <w:p w:rsidR="006B447E" w:rsidRDefault="006B447E">
            <w:pPr>
              <w:spacing w:after="160" w:line="259" w:lineRule="auto"/>
              <w:ind w:left="0" w:firstLine="0"/>
              <w:jc w:val="left"/>
            </w:pPr>
          </w:p>
        </w:tc>
        <w:tc>
          <w:tcPr>
            <w:tcW w:w="8624" w:type="dxa"/>
            <w:gridSpan w:val="4"/>
            <w:tcBorders>
              <w:top w:val="single" w:sz="4" w:space="0" w:color="000000"/>
              <w:left w:val="nil"/>
              <w:bottom w:val="single" w:sz="4" w:space="0" w:color="000000"/>
              <w:right w:val="single" w:sz="4" w:space="0" w:color="000000"/>
            </w:tcBorders>
          </w:tcPr>
          <w:p w:rsidR="006B447E" w:rsidRDefault="00000000">
            <w:pPr>
              <w:spacing w:after="0" w:line="259" w:lineRule="auto"/>
              <w:ind w:left="2310" w:firstLine="0"/>
              <w:jc w:val="left"/>
            </w:pPr>
            <w:r>
              <w:rPr>
                <w:rFonts w:ascii="Segoe UI" w:eastAsia="Segoe UI" w:hAnsi="Segoe UI" w:cs="Segoe UI"/>
                <w:b/>
                <w:u w:val="single" w:color="000000"/>
              </w:rPr>
              <w:t>Blood Needs Table</w:t>
            </w:r>
            <w:r>
              <w:rPr>
                <w:rFonts w:ascii="Segoe UI" w:eastAsia="Segoe UI" w:hAnsi="Segoe UI" w:cs="Segoe UI"/>
                <w:b/>
              </w:rPr>
              <w:t xml:space="preserve"> </w:t>
            </w:r>
          </w:p>
        </w:tc>
      </w:tr>
      <w:tr w:rsidR="006B447E">
        <w:trPr>
          <w:trHeight w:val="336"/>
        </w:trPr>
        <w:tc>
          <w:tcPr>
            <w:tcW w:w="186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5" w:firstLine="0"/>
              <w:jc w:val="left"/>
            </w:pPr>
            <w:proofErr w:type="spellStart"/>
            <w:r>
              <w:rPr>
                <w:rFonts w:ascii="Segoe UI" w:eastAsia="Segoe UI" w:hAnsi="Segoe UI" w:cs="Segoe UI"/>
              </w:rPr>
              <w:t>Need_ID</w:t>
            </w:r>
            <w:proofErr w:type="spellEnd"/>
            <w:r>
              <w:rPr>
                <w:rFonts w:ascii="Segoe UI" w:eastAsia="Segoe UI" w:hAnsi="Segoe UI" w:cs="Segoe UI"/>
              </w:rPr>
              <w:t xml:space="preserve"> </w:t>
            </w:r>
          </w:p>
        </w:tc>
        <w:tc>
          <w:tcPr>
            <w:tcW w:w="4072" w:type="dxa"/>
            <w:gridSpan w:val="3"/>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Segoe UI" w:eastAsia="Segoe UI" w:hAnsi="Segoe UI" w:cs="Segoe UI"/>
              </w:rPr>
              <w:t xml:space="preserve">int </w:t>
            </w:r>
          </w:p>
        </w:tc>
        <w:tc>
          <w:tcPr>
            <w:tcW w:w="4552"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5" w:firstLine="0"/>
              <w:jc w:val="left"/>
            </w:pPr>
            <w:r>
              <w:rPr>
                <w:rFonts w:ascii="Segoe UI" w:eastAsia="Segoe UI" w:hAnsi="Segoe UI" w:cs="Segoe UI"/>
              </w:rPr>
              <w:t xml:space="preserve">Unique identifier for each blood need </w:t>
            </w:r>
          </w:p>
        </w:tc>
      </w:tr>
      <w:tr w:rsidR="006B447E">
        <w:trPr>
          <w:trHeight w:val="338"/>
        </w:trPr>
        <w:tc>
          <w:tcPr>
            <w:tcW w:w="1863" w:type="dxa"/>
            <w:tcBorders>
              <w:top w:val="single" w:sz="4" w:space="0" w:color="000000"/>
              <w:left w:val="single" w:sz="4" w:space="0" w:color="000000"/>
              <w:bottom w:val="single" w:sz="6" w:space="0" w:color="000000"/>
              <w:right w:val="single" w:sz="4" w:space="0" w:color="000000"/>
            </w:tcBorders>
          </w:tcPr>
          <w:p w:rsidR="006B447E" w:rsidRDefault="00000000">
            <w:pPr>
              <w:spacing w:after="0" w:line="259" w:lineRule="auto"/>
              <w:ind w:left="5" w:firstLine="0"/>
              <w:jc w:val="left"/>
            </w:pPr>
            <w:proofErr w:type="spellStart"/>
            <w:r>
              <w:rPr>
                <w:rFonts w:ascii="Segoe UI" w:eastAsia="Segoe UI" w:hAnsi="Segoe UI" w:cs="Segoe UI"/>
              </w:rPr>
              <w:t>Recipient_Name</w:t>
            </w:r>
            <w:proofErr w:type="spellEnd"/>
            <w:r>
              <w:rPr>
                <w:rFonts w:ascii="Segoe UI" w:eastAsia="Segoe UI" w:hAnsi="Segoe UI" w:cs="Segoe UI"/>
              </w:rPr>
              <w:t xml:space="preserve"> </w:t>
            </w:r>
          </w:p>
        </w:tc>
        <w:tc>
          <w:tcPr>
            <w:tcW w:w="4072" w:type="dxa"/>
            <w:gridSpan w:val="3"/>
            <w:tcBorders>
              <w:top w:val="single" w:sz="4" w:space="0" w:color="000000"/>
              <w:left w:val="single" w:sz="4" w:space="0" w:color="000000"/>
              <w:bottom w:val="single" w:sz="6" w:space="0" w:color="000000"/>
              <w:right w:val="single" w:sz="4" w:space="0" w:color="000000"/>
            </w:tcBorders>
          </w:tcPr>
          <w:p w:rsidR="006B447E" w:rsidRDefault="00000000">
            <w:pPr>
              <w:spacing w:after="0" w:line="259" w:lineRule="auto"/>
              <w:ind w:left="0" w:firstLine="0"/>
              <w:jc w:val="left"/>
            </w:pPr>
            <w:proofErr w:type="gramStart"/>
            <w:r>
              <w:rPr>
                <w:rFonts w:ascii="Segoe UI" w:eastAsia="Segoe UI" w:hAnsi="Segoe UI" w:cs="Segoe UI"/>
              </w:rPr>
              <w:t>varchar(</w:t>
            </w:r>
            <w:proofErr w:type="gramEnd"/>
            <w:r>
              <w:rPr>
                <w:rFonts w:ascii="Segoe UI" w:eastAsia="Segoe UI" w:hAnsi="Segoe UI" w:cs="Segoe UI"/>
              </w:rPr>
              <w:t xml:space="preserve">50) </w:t>
            </w:r>
          </w:p>
        </w:tc>
        <w:tc>
          <w:tcPr>
            <w:tcW w:w="4552" w:type="dxa"/>
            <w:tcBorders>
              <w:top w:val="single" w:sz="4" w:space="0" w:color="000000"/>
              <w:left w:val="single" w:sz="4" w:space="0" w:color="000000"/>
              <w:bottom w:val="single" w:sz="6" w:space="0" w:color="000000"/>
              <w:right w:val="single" w:sz="4" w:space="0" w:color="000000"/>
            </w:tcBorders>
          </w:tcPr>
          <w:p w:rsidR="006B447E" w:rsidRDefault="00000000">
            <w:pPr>
              <w:spacing w:after="0" w:line="259" w:lineRule="auto"/>
              <w:ind w:left="5" w:firstLine="0"/>
              <w:jc w:val="left"/>
            </w:pPr>
            <w:r>
              <w:rPr>
                <w:rFonts w:ascii="Segoe UI" w:eastAsia="Segoe UI" w:hAnsi="Segoe UI" w:cs="Segoe UI"/>
              </w:rPr>
              <w:t xml:space="preserve">Name of the blood recipient </w:t>
            </w:r>
          </w:p>
        </w:tc>
      </w:tr>
      <w:tr w:rsidR="006B447E">
        <w:trPr>
          <w:trHeight w:val="411"/>
        </w:trPr>
        <w:tc>
          <w:tcPr>
            <w:tcW w:w="1863" w:type="dxa"/>
            <w:tcBorders>
              <w:top w:val="single" w:sz="6" w:space="0" w:color="000000"/>
              <w:left w:val="single" w:sz="4" w:space="0" w:color="000000"/>
              <w:bottom w:val="single" w:sz="4" w:space="0" w:color="000000"/>
              <w:right w:val="single" w:sz="4" w:space="0" w:color="000000"/>
            </w:tcBorders>
          </w:tcPr>
          <w:p w:rsidR="006B447E" w:rsidRDefault="00000000">
            <w:pPr>
              <w:spacing w:after="0" w:line="259" w:lineRule="auto"/>
              <w:ind w:left="5" w:firstLine="0"/>
              <w:jc w:val="left"/>
            </w:pPr>
            <w:proofErr w:type="spellStart"/>
            <w:r>
              <w:rPr>
                <w:rFonts w:ascii="Segoe UI" w:eastAsia="Segoe UI" w:hAnsi="Segoe UI" w:cs="Segoe UI"/>
              </w:rPr>
              <w:t>Hospital_Name</w:t>
            </w:r>
            <w:proofErr w:type="spellEnd"/>
            <w:r>
              <w:rPr>
                <w:rFonts w:ascii="Segoe UI" w:eastAsia="Segoe UI" w:hAnsi="Segoe UI" w:cs="Segoe UI"/>
              </w:rPr>
              <w:t xml:space="preserve"> </w:t>
            </w:r>
          </w:p>
        </w:tc>
        <w:tc>
          <w:tcPr>
            <w:tcW w:w="4072" w:type="dxa"/>
            <w:gridSpan w:val="3"/>
            <w:tcBorders>
              <w:top w:val="single" w:sz="6"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gramStart"/>
            <w:r>
              <w:rPr>
                <w:rFonts w:ascii="Segoe UI" w:eastAsia="Segoe UI" w:hAnsi="Segoe UI" w:cs="Segoe UI"/>
              </w:rPr>
              <w:t>varchar(</w:t>
            </w:r>
            <w:proofErr w:type="gramEnd"/>
            <w:r>
              <w:rPr>
                <w:rFonts w:ascii="Segoe UI" w:eastAsia="Segoe UI" w:hAnsi="Segoe UI" w:cs="Segoe UI"/>
              </w:rPr>
              <w:t xml:space="preserve">50) </w:t>
            </w:r>
          </w:p>
        </w:tc>
        <w:tc>
          <w:tcPr>
            <w:tcW w:w="4552" w:type="dxa"/>
            <w:tcBorders>
              <w:top w:val="single" w:sz="6" w:space="0" w:color="000000"/>
              <w:left w:val="single" w:sz="4" w:space="0" w:color="000000"/>
              <w:bottom w:val="single" w:sz="4" w:space="0" w:color="000000"/>
              <w:right w:val="single" w:sz="4" w:space="0" w:color="000000"/>
            </w:tcBorders>
          </w:tcPr>
          <w:p w:rsidR="006B447E" w:rsidRDefault="00000000">
            <w:pPr>
              <w:spacing w:after="0" w:line="259" w:lineRule="auto"/>
              <w:ind w:left="5" w:firstLine="0"/>
              <w:jc w:val="left"/>
            </w:pPr>
            <w:r>
              <w:rPr>
                <w:rFonts w:ascii="Segoe UI" w:eastAsia="Segoe UI" w:hAnsi="Segoe UI" w:cs="Segoe UI"/>
              </w:rPr>
              <w:t xml:space="preserve">Name of the hospital requesting blood </w:t>
            </w:r>
          </w:p>
        </w:tc>
      </w:tr>
      <w:tr w:rsidR="006B447E">
        <w:trPr>
          <w:trHeight w:val="672"/>
        </w:trPr>
        <w:tc>
          <w:tcPr>
            <w:tcW w:w="1863" w:type="dxa"/>
            <w:tcBorders>
              <w:top w:val="single" w:sz="4" w:space="0" w:color="000000"/>
              <w:left w:val="single" w:sz="4" w:space="0" w:color="000000"/>
              <w:bottom w:val="single" w:sz="4" w:space="0" w:color="000000"/>
              <w:right w:val="single" w:sz="4" w:space="0" w:color="000000"/>
            </w:tcBorders>
            <w:vAlign w:val="center"/>
          </w:tcPr>
          <w:p w:rsidR="006B447E" w:rsidRDefault="00000000">
            <w:pPr>
              <w:spacing w:after="0" w:line="259" w:lineRule="auto"/>
              <w:ind w:left="5" w:firstLine="0"/>
              <w:jc w:val="left"/>
            </w:pPr>
            <w:proofErr w:type="spellStart"/>
            <w:r>
              <w:rPr>
                <w:rFonts w:ascii="Segoe UI" w:eastAsia="Segoe UI" w:hAnsi="Segoe UI" w:cs="Segoe UI"/>
              </w:rPr>
              <w:t>Blood_Group</w:t>
            </w:r>
            <w:proofErr w:type="spellEnd"/>
            <w:r>
              <w:rPr>
                <w:rFonts w:ascii="Segoe UI" w:eastAsia="Segoe UI" w:hAnsi="Segoe UI" w:cs="Segoe UI"/>
              </w:rPr>
              <w:t xml:space="preserve"> </w:t>
            </w:r>
          </w:p>
        </w:tc>
        <w:tc>
          <w:tcPr>
            <w:tcW w:w="4072" w:type="dxa"/>
            <w:gridSpan w:val="3"/>
            <w:tcBorders>
              <w:top w:val="single" w:sz="4" w:space="0" w:color="000000"/>
              <w:left w:val="single" w:sz="4" w:space="0" w:color="000000"/>
              <w:bottom w:val="single" w:sz="4" w:space="0" w:color="000000"/>
              <w:right w:val="single" w:sz="4" w:space="0" w:color="000000"/>
            </w:tcBorders>
            <w:vAlign w:val="center"/>
          </w:tcPr>
          <w:p w:rsidR="006B447E" w:rsidRDefault="00000000">
            <w:pPr>
              <w:spacing w:after="0" w:line="259" w:lineRule="auto"/>
              <w:ind w:left="0" w:firstLine="0"/>
              <w:jc w:val="left"/>
            </w:pPr>
            <w:proofErr w:type="gramStart"/>
            <w:r>
              <w:rPr>
                <w:rFonts w:ascii="Segoe UI" w:eastAsia="Segoe UI" w:hAnsi="Segoe UI" w:cs="Segoe UI"/>
              </w:rPr>
              <w:t>varchar(</w:t>
            </w:r>
            <w:proofErr w:type="gramEnd"/>
            <w:r>
              <w:rPr>
                <w:rFonts w:ascii="Segoe UI" w:eastAsia="Segoe UI" w:hAnsi="Segoe UI" w:cs="Segoe UI"/>
              </w:rPr>
              <w:t xml:space="preserve">2) </w:t>
            </w:r>
          </w:p>
        </w:tc>
        <w:tc>
          <w:tcPr>
            <w:tcW w:w="4552"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5" w:firstLine="0"/>
              <w:jc w:val="left"/>
            </w:pPr>
            <w:r>
              <w:rPr>
                <w:rFonts w:ascii="Segoe UI" w:eastAsia="Segoe UI" w:hAnsi="Segoe UI" w:cs="Segoe UI"/>
              </w:rPr>
              <w:t xml:space="preserve">Blood group needed (e.g. A+, A-, B+, B-, </w:t>
            </w:r>
          </w:p>
          <w:p w:rsidR="006B447E" w:rsidRDefault="00000000">
            <w:pPr>
              <w:spacing w:after="0" w:line="259" w:lineRule="auto"/>
              <w:ind w:left="5" w:firstLine="0"/>
              <w:jc w:val="left"/>
            </w:pPr>
            <w:r>
              <w:rPr>
                <w:rFonts w:ascii="Segoe UI" w:eastAsia="Segoe UI" w:hAnsi="Segoe UI" w:cs="Segoe UI"/>
              </w:rPr>
              <w:t xml:space="preserve">AB+, AB-, O+, O-) </w:t>
            </w:r>
          </w:p>
        </w:tc>
      </w:tr>
      <w:tr w:rsidR="006B447E">
        <w:trPr>
          <w:trHeight w:val="336"/>
        </w:trPr>
        <w:tc>
          <w:tcPr>
            <w:tcW w:w="186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5" w:firstLine="0"/>
              <w:jc w:val="left"/>
            </w:pPr>
            <w:proofErr w:type="spellStart"/>
            <w:r>
              <w:rPr>
                <w:rFonts w:ascii="Segoe UI" w:eastAsia="Segoe UI" w:hAnsi="Segoe UI" w:cs="Segoe UI"/>
              </w:rPr>
              <w:t>QuantityinML</w:t>
            </w:r>
            <w:proofErr w:type="spellEnd"/>
            <w:r>
              <w:rPr>
                <w:rFonts w:ascii="Segoe UI" w:eastAsia="Segoe UI" w:hAnsi="Segoe UI" w:cs="Segoe UI"/>
              </w:rPr>
              <w:t xml:space="preserve"> </w:t>
            </w:r>
          </w:p>
        </w:tc>
        <w:tc>
          <w:tcPr>
            <w:tcW w:w="4072" w:type="dxa"/>
            <w:gridSpan w:val="3"/>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Segoe UI" w:eastAsia="Segoe UI" w:hAnsi="Segoe UI" w:cs="Segoe UI"/>
              </w:rPr>
              <w:t xml:space="preserve">int </w:t>
            </w:r>
          </w:p>
        </w:tc>
        <w:tc>
          <w:tcPr>
            <w:tcW w:w="4552"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5" w:firstLine="0"/>
              <w:jc w:val="left"/>
            </w:pPr>
            <w:r>
              <w:rPr>
                <w:rFonts w:ascii="Segoe UI" w:eastAsia="Segoe UI" w:hAnsi="Segoe UI" w:cs="Segoe UI"/>
              </w:rPr>
              <w:t xml:space="preserve">Quantity of blood needed in </w:t>
            </w:r>
            <w:proofErr w:type="spellStart"/>
            <w:r>
              <w:rPr>
                <w:rFonts w:ascii="Segoe UI" w:eastAsia="Segoe UI" w:hAnsi="Segoe UI" w:cs="Segoe UI"/>
              </w:rPr>
              <w:t>milliliters</w:t>
            </w:r>
            <w:proofErr w:type="spellEnd"/>
            <w:r>
              <w:rPr>
                <w:rFonts w:ascii="Segoe UI" w:eastAsia="Segoe UI" w:hAnsi="Segoe UI" w:cs="Segoe UI"/>
              </w:rPr>
              <w:t xml:space="preserve"> </w:t>
            </w:r>
          </w:p>
        </w:tc>
      </w:tr>
      <w:tr w:rsidR="006B447E">
        <w:trPr>
          <w:trHeight w:val="302"/>
        </w:trPr>
        <w:tc>
          <w:tcPr>
            <w:tcW w:w="186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5" w:firstLine="0"/>
              <w:jc w:val="left"/>
            </w:pPr>
            <w:proofErr w:type="spellStart"/>
            <w:r>
              <w:rPr>
                <w:rFonts w:ascii="Segoe UI" w:eastAsia="Segoe UI" w:hAnsi="Segoe UI" w:cs="Segoe UI"/>
              </w:rPr>
              <w:t>NeededByDate</w:t>
            </w:r>
            <w:proofErr w:type="spellEnd"/>
            <w:r>
              <w:rPr>
                <w:rFonts w:ascii="Segoe UI" w:eastAsia="Segoe UI" w:hAnsi="Segoe UI" w:cs="Segoe UI"/>
              </w:rPr>
              <w:t xml:space="preserve"> </w:t>
            </w:r>
          </w:p>
        </w:tc>
        <w:tc>
          <w:tcPr>
            <w:tcW w:w="4072" w:type="dxa"/>
            <w:gridSpan w:val="3"/>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Segoe UI" w:eastAsia="Segoe UI" w:hAnsi="Segoe UI" w:cs="Segoe UI"/>
              </w:rPr>
              <w:t xml:space="preserve">date </w:t>
            </w:r>
          </w:p>
        </w:tc>
        <w:tc>
          <w:tcPr>
            <w:tcW w:w="4552"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5" w:firstLine="0"/>
              <w:jc w:val="left"/>
            </w:pPr>
            <w:r>
              <w:rPr>
                <w:rFonts w:ascii="Segoe UI" w:eastAsia="Segoe UI" w:hAnsi="Segoe UI" w:cs="Segoe UI"/>
              </w:rPr>
              <w:t xml:space="preserve">Date by which the blood is needed </w:t>
            </w:r>
          </w:p>
        </w:tc>
      </w:tr>
      <w:tr w:rsidR="006B447E">
        <w:trPr>
          <w:trHeight w:val="341"/>
        </w:trPr>
        <w:tc>
          <w:tcPr>
            <w:tcW w:w="186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5" w:firstLine="0"/>
              <w:jc w:val="left"/>
            </w:pPr>
            <w:r>
              <w:rPr>
                <w:rFonts w:ascii="Segoe UI" w:eastAsia="Segoe UI" w:hAnsi="Segoe UI" w:cs="Segoe UI"/>
              </w:rPr>
              <w:t xml:space="preserve">Status </w:t>
            </w:r>
          </w:p>
        </w:tc>
        <w:tc>
          <w:tcPr>
            <w:tcW w:w="4072" w:type="dxa"/>
            <w:gridSpan w:val="3"/>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spellStart"/>
            <w:proofErr w:type="gramStart"/>
            <w:r>
              <w:rPr>
                <w:rFonts w:ascii="Segoe UI" w:eastAsia="Segoe UI" w:hAnsi="Segoe UI" w:cs="Segoe UI"/>
              </w:rPr>
              <w:t>enum</w:t>
            </w:r>
            <w:proofErr w:type="spellEnd"/>
            <w:r>
              <w:rPr>
                <w:rFonts w:ascii="Segoe UI" w:eastAsia="Segoe UI" w:hAnsi="Segoe UI" w:cs="Segoe UI"/>
              </w:rPr>
              <w:t>(</w:t>
            </w:r>
            <w:proofErr w:type="gramEnd"/>
            <w:r>
              <w:rPr>
                <w:rFonts w:ascii="Segoe UI" w:eastAsia="Segoe UI" w:hAnsi="Segoe UI" w:cs="Segoe UI"/>
              </w:rPr>
              <w:t xml:space="preserve">'pending', 'fulfilled', 'cancelled') </w:t>
            </w:r>
          </w:p>
        </w:tc>
        <w:tc>
          <w:tcPr>
            <w:tcW w:w="4552"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5" w:firstLine="0"/>
              <w:jc w:val="left"/>
            </w:pPr>
            <w:r>
              <w:rPr>
                <w:rFonts w:ascii="Segoe UI" w:eastAsia="Segoe UI" w:hAnsi="Segoe UI" w:cs="Segoe UI"/>
              </w:rPr>
              <w:t xml:space="preserve">Current status of the blood need </w:t>
            </w:r>
          </w:p>
        </w:tc>
      </w:tr>
    </w:tbl>
    <w:p w:rsidR="006B447E" w:rsidRDefault="00000000">
      <w:pPr>
        <w:spacing w:after="0" w:line="259" w:lineRule="auto"/>
        <w:ind w:left="0" w:firstLine="0"/>
        <w:jc w:val="left"/>
      </w:pPr>
      <w:r>
        <w:rPr>
          <w:b/>
          <w:sz w:val="20"/>
        </w:rPr>
        <w:t xml:space="preserve"> </w:t>
      </w:r>
    </w:p>
    <w:p w:rsidR="006B447E" w:rsidRDefault="00000000">
      <w:pPr>
        <w:spacing w:after="0" w:line="259" w:lineRule="auto"/>
        <w:ind w:left="0" w:firstLine="0"/>
        <w:jc w:val="left"/>
      </w:pPr>
      <w:r>
        <w:rPr>
          <w:b/>
          <w:sz w:val="20"/>
        </w:rPr>
        <w:t xml:space="preserve"> </w:t>
      </w:r>
    </w:p>
    <w:tbl>
      <w:tblPr>
        <w:tblStyle w:val="TableGrid"/>
        <w:tblW w:w="10468" w:type="dxa"/>
        <w:tblInd w:w="144" w:type="dxa"/>
        <w:tblCellMar>
          <w:top w:w="52" w:type="dxa"/>
          <w:left w:w="106" w:type="dxa"/>
          <w:bottom w:w="0" w:type="dxa"/>
          <w:right w:w="115" w:type="dxa"/>
        </w:tblCellMar>
        <w:tblLook w:val="04A0" w:firstRow="1" w:lastRow="0" w:firstColumn="1" w:lastColumn="0" w:noHBand="0" w:noVBand="1"/>
      </w:tblPr>
      <w:tblGrid>
        <w:gridCol w:w="2814"/>
        <w:gridCol w:w="1743"/>
        <w:gridCol w:w="5911"/>
      </w:tblGrid>
      <w:tr w:rsidR="006B447E">
        <w:trPr>
          <w:trHeight w:val="398"/>
        </w:trPr>
        <w:tc>
          <w:tcPr>
            <w:tcW w:w="2814" w:type="dxa"/>
            <w:tcBorders>
              <w:top w:val="single" w:sz="4" w:space="0" w:color="000000"/>
              <w:left w:val="single" w:sz="4" w:space="0" w:color="000000"/>
              <w:bottom w:val="single" w:sz="4" w:space="0" w:color="000000"/>
              <w:right w:val="nil"/>
            </w:tcBorders>
          </w:tcPr>
          <w:p w:rsidR="006B447E" w:rsidRDefault="006B447E">
            <w:pPr>
              <w:spacing w:after="160" w:line="259" w:lineRule="auto"/>
              <w:ind w:left="0" w:firstLine="0"/>
              <w:jc w:val="left"/>
            </w:pPr>
          </w:p>
        </w:tc>
        <w:tc>
          <w:tcPr>
            <w:tcW w:w="7654" w:type="dxa"/>
            <w:gridSpan w:val="2"/>
            <w:tcBorders>
              <w:top w:val="single" w:sz="4" w:space="0" w:color="000000"/>
              <w:left w:val="nil"/>
              <w:bottom w:val="single" w:sz="4" w:space="0" w:color="000000"/>
              <w:right w:val="single" w:sz="4" w:space="0" w:color="000000"/>
            </w:tcBorders>
          </w:tcPr>
          <w:p w:rsidR="006B447E" w:rsidRDefault="00000000">
            <w:pPr>
              <w:spacing w:after="0" w:line="259" w:lineRule="auto"/>
              <w:ind w:left="649" w:firstLine="0"/>
              <w:jc w:val="left"/>
            </w:pPr>
            <w:r>
              <w:rPr>
                <w:rFonts w:ascii="Arial" w:eastAsia="Arial" w:hAnsi="Arial" w:cs="Arial"/>
                <w:b/>
                <w:color w:val="374151"/>
                <w:sz w:val="24"/>
              </w:rPr>
              <w:t xml:space="preserve">Blood Collection Camp Table </w:t>
            </w:r>
          </w:p>
        </w:tc>
      </w:tr>
      <w:tr w:rsidR="006B447E">
        <w:trPr>
          <w:trHeight w:val="322"/>
        </w:trPr>
        <w:tc>
          <w:tcPr>
            <w:tcW w:w="281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spellStart"/>
            <w:r>
              <w:rPr>
                <w:rFonts w:ascii="Consolas" w:eastAsia="Consolas" w:hAnsi="Consolas" w:cs="Consolas"/>
                <w:b/>
                <w:color w:val="374151"/>
                <w:sz w:val="19"/>
              </w:rPr>
              <w:t>Camp_ID</w:t>
            </w:r>
            <w:proofErr w:type="spellEnd"/>
            <w:r>
              <w:rPr>
                <w:rFonts w:ascii="Consolas" w:eastAsia="Consolas" w:hAnsi="Consolas" w:cs="Consolas"/>
                <w:b/>
                <w:color w:val="374151"/>
                <w:sz w:val="19"/>
              </w:rPr>
              <w:t xml:space="preserve"> </w:t>
            </w:r>
          </w:p>
        </w:tc>
        <w:tc>
          <w:tcPr>
            <w:tcW w:w="174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Consolas" w:eastAsia="Consolas" w:hAnsi="Consolas" w:cs="Consolas"/>
                <w:b/>
                <w:color w:val="374151"/>
                <w:sz w:val="19"/>
              </w:rPr>
              <w:t xml:space="preserve">int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Arial" w:eastAsia="Arial" w:hAnsi="Arial" w:cs="Arial"/>
                <w:color w:val="374151"/>
                <w:sz w:val="19"/>
              </w:rPr>
              <w:t xml:space="preserve">Unique identifier for the blood collection camp </w:t>
            </w:r>
          </w:p>
        </w:tc>
      </w:tr>
      <w:tr w:rsidR="006B447E">
        <w:trPr>
          <w:trHeight w:val="322"/>
        </w:trPr>
        <w:tc>
          <w:tcPr>
            <w:tcW w:w="281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spellStart"/>
            <w:r>
              <w:rPr>
                <w:rFonts w:ascii="Consolas" w:eastAsia="Consolas" w:hAnsi="Consolas" w:cs="Consolas"/>
                <w:b/>
                <w:color w:val="374151"/>
                <w:sz w:val="19"/>
              </w:rPr>
              <w:t>Camp_Name</w:t>
            </w:r>
            <w:proofErr w:type="spellEnd"/>
            <w:r>
              <w:rPr>
                <w:rFonts w:ascii="Consolas" w:eastAsia="Consolas" w:hAnsi="Consolas" w:cs="Consolas"/>
                <w:b/>
                <w:color w:val="374151"/>
                <w:sz w:val="19"/>
              </w:rPr>
              <w:t xml:space="preserve"> </w:t>
            </w:r>
          </w:p>
        </w:tc>
        <w:tc>
          <w:tcPr>
            <w:tcW w:w="174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gramStart"/>
            <w:r>
              <w:rPr>
                <w:rFonts w:ascii="Consolas" w:eastAsia="Consolas" w:hAnsi="Consolas" w:cs="Consolas"/>
                <w:b/>
                <w:color w:val="374151"/>
                <w:sz w:val="19"/>
              </w:rPr>
              <w:t>varchar(</w:t>
            </w:r>
            <w:proofErr w:type="gramEnd"/>
            <w:r>
              <w:rPr>
                <w:rFonts w:ascii="Consolas" w:eastAsia="Consolas" w:hAnsi="Consolas" w:cs="Consolas"/>
                <w:b/>
                <w:color w:val="374151"/>
                <w:sz w:val="19"/>
              </w:rPr>
              <w:t xml:space="preserve">50)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Arial" w:eastAsia="Arial" w:hAnsi="Arial" w:cs="Arial"/>
                <w:color w:val="374151"/>
                <w:sz w:val="19"/>
              </w:rPr>
              <w:t xml:space="preserve">Name of the blood collection camp </w:t>
            </w:r>
          </w:p>
        </w:tc>
      </w:tr>
      <w:tr w:rsidR="006B447E">
        <w:trPr>
          <w:trHeight w:val="317"/>
        </w:trPr>
        <w:tc>
          <w:tcPr>
            <w:tcW w:w="281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spellStart"/>
            <w:r>
              <w:rPr>
                <w:rFonts w:ascii="Consolas" w:eastAsia="Consolas" w:hAnsi="Consolas" w:cs="Consolas"/>
                <w:b/>
                <w:color w:val="374151"/>
                <w:sz w:val="19"/>
              </w:rPr>
              <w:t>Camp_Location</w:t>
            </w:r>
            <w:proofErr w:type="spellEnd"/>
            <w:r>
              <w:rPr>
                <w:rFonts w:ascii="Consolas" w:eastAsia="Consolas" w:hAnsi="Consolas" w:cs="Consolas"/>
                <w:b/>
                <w:color w:val="374151"/>
                <w:sz w:val="19"/>
              </w:rPr>
              <w:t xml:space="preserve"> </w:t>
            </w:r>
          </w:p>
        </w:tc>
        <w:tc>
          <w:tcPr>
            <w:tcW w:w="174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gramStart"/>
            <w:r>
              <w:rPr>
                <w:rFonts w:ascii="Consolas" w:eastAsia="Consolas" w:hAnsi="Consolas" w:cs="Consolas"/>
                <w:b/>
                <w:color w:val="374151"/>
                <w:sz w:val="19"/>
              </w:rPr>
              <w:t>varchar(</w:t>
            </w:r>
            <w:proofErr w:type="gramEnd"/>
            <w:r>
              <w:rPr>
                <w:rFonts w:ascii="Consolas" w:eastAsia="Consolas" w:hAnsi="Consolas" w:cs="Consolas"/>
                <w:b/>
                <w:color w:val="374151"/>
                <w:sz w:val="19"/>
              </w:rPr>
              <w:t xml:space="preserve">100)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Arial" w:eastAsia="Arial" w:hAnsi="Arial" w:cs="Arial"/>
                <w:color w:val="374151"/>
                <w:sz w:val="19"/>
              </w:rPr>
              <w:t xml:space="preserve">Location of the blood collection camp </w:t>
            </w:r>
          </w:p>
        </w:tc>
      </w:tr>
      <w:tr w:rsidR="006B447E">
        <w:trPr>
          <w:trHeight w:val="322"/>
        </w:trPr>
        <w:tc>
          <w:tcPr>
            <w:tcW w:w="281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spellStart"/>
            <w:r>
              <w:rPr>
                <w:rFonts w:ascii="Consolas" w:eastAsia="Consolas" w:hAnsi="Consolas" w:cs="Consolas"/>
                <w:b/>
                <w:color w:val="374151"/>
                <w:sz w:val="19"/>
              </w:rPr>
              <w:t>Camp_Date</w:t>
            </w:r>
            <w:proofErr w:type="spellEnd"/>
            <w:r>
              <w:rPr>
                <w:rFonts w:ascii="Consolas" w:eastAsia="Consolas" w:hAnsi="Consolas" w:cs="Consolas"/>
                <w:b/>
                <w:color w:val="374151"/>
                <w:sz w:val="19"/>
              </w:rPr>
              <w:t xml:space="preserve"> </w:t>
            </w:r>
          </w:p>
        </w:tc>
        <w:tc>
          <w:tcPr>
            <w:tcW w:w="174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Consolas" w:eastAsia="Consolas" w:hAnsi="Consolas" w:cs="Consolas"/>
                <w:b/>
                <w:color w:val="374151"/>
                <w:sz w:val="19"/>
              </w:rPr>
              <w:t xml:space="preserve">date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Arial" w:eastAsia="Arial" w:hAnsi="Arial" w:cs="Arial"/>
                <w:color w:val="374151"/>
                <w:sz w:val="19"/>
              </w:rPr>
              <w:t xml:space="preserve">Date of the blood collection camp </w:t>
            </w:r>
          </w:p>
        </w:tc>
      </w:tr>
      <w:tr w:rsidR="006B447E">
        <w:trPr>
          <w:trHeight w:val="322"/>
        </w:trPr>
        <w:tc>
          <w:tcPr>
            <w:tcW w:w="281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spellStart"/>
            <w:r>
              <w:rPr>
                <w:rFonts w:ascii="Consolas" w:eastAsia="Consolas" w:hAnsi="Consolas" w:cs="Consolas"/>
                <w:b/>
                <w:color w:val="374151"/>
                <w:sz w:val="19"/>
              </w:rPr>
              <w:t>Camp_Time</w:t>
            </w:r>
            <w:proofErr w:type="spellEnd"/>
            <w:r>
              <w:rPr>
                <w:rFonts w:ascii="Consolas" w:eastAsia="Consolas" w:hAnsi="Consolas" w:cs="Consolas"/>
                <w:b/>
                <w:color w:val="374151"/>
                <w:sz w:val="19"/>
              </w:rPr>
              <w:t xml:space="preserve"> </w:t>
            </w:r>
          </w:p>
        </w:tc>
        <w:tc>
          <w:tcPr>
            <w:tcW w:w="174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Consolas" w:eastAsia="Consolas" w:hAnsi="Consolas" w:cs="Consolas"/>
                <w:b/>
                <w:color w:val="374151"/>
                <w:sz w:val="19"/>
              </w:rPr>
              <w:t xml:space="preserve">time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Arial" w:eastAsia="Arial" w:hAnsi="Arial" w:cs="Arial"/>
                <w:color w:val="374151"/>
                <w:sz w:val="19"/>
              </w:rPr>
              <w:t xml:space="preserve">Time of the blood collection camp </w:t>
            </w:r>
          </w:p>
        </w:tc>
      </w:tr>
      <w:tr w:rsidR="006B447E">
        <w:trPr>
          <w:trHeight w:val="317"/>
        </w:trPr>
        <w:tc>
          <w:tcPr>
            <w:tcW w:w="281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Consolas" w:eastAsia="Consolas" w:hAnsi="Consolas" w:cs="Consolas"/>
                <w:b/>
                <w:color w:val="374151"/>
                <w:sz w:val="19"/>
              </w:rPr>
              <w:t xml:space="preserve">Organizer </w:t>
            </w:r>
          </w:p>
        </w:tc>
        <w:tc>
          <w:tcPr>
            <w:tcW w:w="174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gramStart"/>
            <w:r>
              <w:rPr>
                <w:rFonts w:ascii="Consolas" w:eastAsia="Consolas" w:hAnsi="Consolas" w:cs="Consolas"/>
                <w:b/>
                <w:color w:val="374151"/>
                <w:sz w:val="19"/>
              </w:rPr>
              <w:t>varchar(</w:t>
            </w:r>
            <w:proofErr w:type="gramEnd"/>
            <w:r>
              <w:rPr>
                <w:rFonts w:ascii="Consolas" w:eastAsia="Consolas" w:hAnsi="Consolas" w:cs="Consolas"/>
                <w:b/>
                <w:color w:val="374151"/>
                <w:sz w:val="19"/>
              </w:rPr>
              <w:t xml:space="preserve">50)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Arial" w:eastAsia="Arial" w:hAnsi="Arial" w:cs="Arial"/>
                <w:color w:val="374151"/>
                <w:sz w:val="19"/>
              </w:rPr>
              <w:t xml:space="preserve">Name of the organization or individual who organized the camp </w:t>
            </w:r>
          </w:p>
        </w:tc>
      </w:tr>
      <w:tr w:rsidR="006B447E">
        <w:trPr>
          <w:trHeight w:val="322"/>
        </w:trPr>
        <w:tc>
          <w:tcPr>
            <w:tcW w:w="281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spellStart"/>
            <w:r>
              <w:rPr>
                <w:rFonts w:ascii="Consolas" w:eastAsia="Consolas" w:hAnsi="Consolas" w:cs="Consolas"/>
                <w:b/>
                <w:color w:val="374151"/>
                <w:sz w:val="19"/>
              </w:rPr>
              <w:t>Contact_Person</w:t>
            </w:r>
            <w:proofErr w:type="spellEnd"/>
            <w:r>
              <w:rPr>
                <w:rFonts w:ascii="Consolas" w:eastAsia="Consolas" w:hAnsi="Consolas" w:cs="Consolas"/>
                <w:b/>
                <w:color w:val="374151"/>
                <w:sz w:val="19"/>
              </w:rPr>
              <w:t xml:space="preserve"> </w:t>
            </w:r>
          </w:p>
        </w:tc>
        <w:tc>
          <w:tcPr>
            <w:tcW w:w="174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gramStart"/>
            <w:r>
              <w:rPr>
                <w:rFonts w:ascii="Consolas" w:eastAsia="Consolas" w:hAnsi="Consolas" w:cs="Consolas"/>
                <w:b/>
                <w:color w:val="374151"/>
                <w:sz w:val="19"/>
              </w:rPr>
              <w:t>varchar(</w:t>
            </w:r>
            <w:proofErr w:type="gramEnd"/>
            <w:r>
              <w:rPr>
                <w:rFonts w:ascii="Consolas" w:eastAsia="Consolas" w:hAnsi="Consolas" w:cs="Consolas"/>
                <w:b/>
                <w:color w:val="374151"/>
                <w:sz w:val="19"/>
              </w:rPr>
              <w:t xml:space="preserve">50)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Arial" w:eastAsia="Arial" w:hAnsi="Arial" w:cs="Arial"/>
                <w:color w:val="374151"/>
                <w:sz w:val="19"/>
              </w:rPr>
              <w:t xml:space="preserve">Name of the contact person for the camp </w:t>
            </w:r>
          </w:p>
        </w:tc>
      </w:tr>
      <w:tr w:rsidR="006B447E">
        <w:trPr>
          <w:trHeight w:val="322"/>
        </w:trPr>
        <w:tc>
          <w:tcPr>
            <w:tcW w:w="281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spellStart"/>
            <w:r>
              <w:rPr>
                <w:rFonts w:ascii="Consolas" w:eastAsia="Consolas" w:hAnsi="Consolas" w:cs="Consolas"/>
                <w:b/>
                <w:color w:val="374151"/>
                <w:sz w:val="19"/>
              </w:rPr>
              <w:t>Contact_Phone</w:t>
            </w:r>
            <w:proofErr w:type="spellEnd"/>
            <w:r>
              <w:rPr>
                <w:rFonts w:ascii="Consolas" w:eastAsia="Consolas" w:hAnsi="Consolas" w:cs="Consolas"/>
                <w:b/>
                <w:color w:val="374151"/>
                <w:sz w:val="19"/>
              </w:rPr>
              <w:t xml:space="preserve"> </w:t>
            </w:r>
          </w:p>
        </w:tc>
        <w:tc>
          <w:tcPr>
            <w:tcW w:w="174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gramStart"/>
            <w:r>
              <w:rPr>
                <w:rFonts w:ascii="Consolas" w:eastAsia="Consolas" w:hAnsi="Consolas" w:cs="Consolas"/>
                <w:b/>
                <w:color w:val="374151"/>
                <w:sz w:val="19"/>
              </w:rPr>
              <w:t>varchar(</w:t>
            </w:r>
            <w:proofErr w:type="gramEnd"/>
            <w:r>
              <w:rPr>
                <w:rFonts w:ascii="Consolas" w:eastAsia="Consolas" w:hAnsi="Consolas" w:cs="Consolas"/>
                <w:b/>
                <w:color w:val="374151"/>
                <w:sz w:val="19"/>
              </w:rPr>
              <w:t xml:space="preserve">20)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Arial" w:eastAsia="Arial" w:hAnsi="Arial" w:cs="Arial"/>
                <w:color w:val="374151"/>
                <w:sz w:val="19"/>
              </w:rPr>
              <w:t xml:space="preserve">Phone number of the contact person </w:t>
            </w:r>
          </w:p>
        </w:tc>
      </w:tr>
      <w:tr w:rsidR="006B447E">
        <w:trPr>
          <w:trHeight w:val="317"/>
        </w:trPr>
        <w:tc>
          <w:tcPr>
            <w:tcW w:w="281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spellStart"/>
            <w:r>
              <w:rPr>
                <w:rFonts w:ascii="Consolas" w:eastAsia="Consolas" w:hAnsi="Consolas" w:cs="Consolas"/>
                <w:b/>
                <w:color w:val="374151"/>
                <w:sz w:val="19"/>
              </w:rPr>
              <w:t>Contact_Email</w:t>
            </w:r>
            <w:proofErr w:type="spellEnd"/>
            <w:r>
              <w:rPr>
                <w:rFonts w:ascii="Consolas" w:eastAsia="Consolas" w:hAnsi="Consolas" w:cs="Consolas"/>
                <w:b/>
                <w:color w:val="374151"/>
                <w:sz w:val="19"/>
              </w:rPr>
              <w:t xml:space="preserve"> </w:t>
            </w:r>
          </w:p>
        </w:tc>
        <w:tc>
          <w:tcPr>
            <w:tcW w:w="174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gramStart"/>
            <w:r>
              <w:rPr>
                <w:rFonts w:ascii="Consolas" w:eastAsia="Consolas" w:hAnsi="Consolas" w:cs="Consolas"/>
                <w:b/>
                <w:color w:val="374151"/>
                <w:sz w:val="19"/>
              </w:rPr>
              <w:t>varchar(</w:t>
            </w:r>
            <w:proofErr w:type="gramEnd"/>
            <w:r>
              <w:rPr>
                <w:rFonts w:ascii="Consolas" w:eastAsia="Consolas" w:hAnsi="Consolas" w:cs="Consolas"/>
                <w:b/>
                <w:color w:val="374151"/>
                <w:sz w:val="19"/>
              </w:rPr>
              <w:t xml:space="preserve">50)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Arial" w:eastAsia="Arial" w:hAnsi="Arial" w:cs="Arial"/>
                <w:color w:val="374151"/>
                <w:sz w:val="19"/>
              </w:rPr>
              <w:t xml:space="preserve">Email address of the contact person </w:t>
            </w:r>
          </w:p>
        </w:tc>
      </w:tr>
      <w:tr w:rsidR="006B447E">
        <w:trPr>
          <w:trHeight w:val="322"/>
        </w:trPr>
        <w:tc>
          <w:tcPr>
            <w:tcW w:w="281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spellStart"/>
            <w:r>
              <w:rPr>
                <w:rFonts w:ascii="Consolas" w:eastAsia="Consolas" w:hAnsi="Consolas" w:cs="Consolas"/>
                <w:b/>
                <w:color w:val="374151"/>
                <w:sz w:val="19"/>
              </w:rPr>
              <w:t>Expected_Donors</w:t>
            </w:r>
            <w:proofErr w:type="spellEnd"/>
            <w:r>
              <w:rPr>
                <w:rFonts w:ascii="Consolas" w:eastAsia="Consolas" w:hAnsi="Consolas" w:cs="Consolas"/>
                <w:b/>
                <w:color w:val="374151"/>
                <w:sz w:val="19"/>
              </w:rPr>
              <w:t xml:space="preserve"> </w:t>
            </w:r>
          </w:p>
        </w:tc>
        <w:tc>
          <w:tcPr>
            <w:tcW w:w="174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Consolas" w:eastAsia="Consolas" w:hAnsi="Consolas" w:cs="Consolas"/>
                <w:b/>
                <w:color w:val="374151"/>
                <w:sz w:val="19"/>
              </w:rPr>
              <w:t xml:space="preserve">int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Arial" w:eastAsia="Arial" w:hAnsi="Arial" w:cs="Arial"/>
                <w:color w:val="374151"/>
                <w:sz w:val="19"/>
              </w:rPr>
              <w:t xml:space="preserve">Expected number of donors for the camp </w:t>
            </w:r>
          </w:p>
        </w:tc>
      </w:tr>
      <w:tr w:rsidR="006B447E">
        <w:trPr>
          <w:trHeight w:val="322"/>
        </w:trPr>
        <w:tc>
          <w:tcPr>
            <w:tcW w:w="281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spellStart"/>
            <w:r>
              <w:rPr>
                <w:rFonts w:ascii="Consolas" w:eastAsia="Consolas" w:hAnsi="Consolas" w:cs="Consolas"/>
                <w:b/>
                <w:color w:val="374151"/>
                <w:sz w:val="19"/>
              </w:rPr>
              <w:t>Blood_Units_Expected</w:t>
            </w:r>
            <w:proofErr w:type="spellEnd"/>
            <w:r>
              <w:rPr>
                <w:rFonts w:ascii="Consolas" w:eastAsia="Consolas" w:hAnsi="Consolas" w:cs="Consolas"/>
                <w:b/>
                <w:color w:val="374151"/>
                <w:sz w:val="19"/>
              </w:rPr>
              <w:t xml:space="preserve"> </w:t>
            </w:r>
          </w:p>
        </w:tc>
        <w:tc>
          <w:tcPr>
            <w:tcW w:w="174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Consolas" w:eastAsia="Consolas" w:hAnsi="Consolas" w:cs="Consolas"/>
                <w:b/>
                <w:color w:val="374151"/>
                <w:sz w:val="19"/>
              </w:rPr>
              <w:t xml:space="preserve">int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Arial" w:eastAsia="Arial" w:hAnsi="Arial" w:cs="Arial"/>
                <w:color w:val="374151"/>
                <w:sz w:val="19"/>
              </w:rPr>
              <w:t xml:space="preserve">Expected number of blood units to be collected </w:t>
            </w:r>
          </w:p>
        </w:tc>
      </w:tr>
      <w:tr w:rsidR="006B447E">
        <w:trPr>
          <w:trHeight w:val="317"/>
        </w:trPr>
        <w:tc>
          <w:tcPr>
            <w:tcW w:w="281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spellStart"/>
            <w:r>
              <w:rPr>
                <w:rFonts w:ascii="Consolas" w:eastAsia="Consolas" w:hAnsi="Consolas" w:cs="Consolas"/>
                <w:b/>
                <w:color w:val="374151"/>
                <w:sz w:val="19"/>
              </w:rPr>
              <w:t>Created_By</w:t>
            </w:r>
            <w:proofErr w:type="spellEnd"/>
            <w:r>
              <w:rPr>
                <w:rFonts w:ascii="Consolas" w:eastAsia="Consolas" w:hAnsi="Consolas" w:cs="Consolas"/>
                <w:b/>
                <w:color w:val="374151"/>
                <w:sz w:val="19"/>
              </w:rPr>
              <w:t xml:space="preserve"> </w:t>
            </w:r>
          </w:p>
        </w:tc>
        <w:tc>
          <w:tcPr>
            <w:tcW w:w="174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gramStart"/>
            <w:r>
              <w:rPr>
                <w:rFonts w:ascii="Consolas" w:eastAsia="Consolas" w:hAnsi="Consolas" w:cs="Consolas"/>
                <w:b/>
                <w:color w:val="374151"/>
                <w:sz w:val="19"/>
              </w:rPr>
              <w:t>varchar(</w:t>
            </w:r>
            <w:proofErr w:type="gramEnd"/>
            <w:r>
              <w:rPr>
                <w:rFonts w:ascii="Consolas" w:eastAsia="Consolas" w:hAnsi="Consolas" w:cs="Consolas"/>
                <w:b/>
                <w:color w:val="374151"/>
                <w:sz w:val="19"/>
              </w:rPr>
              <w:t xml:space="preserve">50)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Arial" w:eastAsia="Arial" w:hAnsi="Arial" w:cs="Arial"/>
                <w:color w:val="374151"/>
                <w:sz w:val="19"/>
              </w:rPr>
              <w:t xml:space="preserve">User who created the camp record </w:t>
            </w:r>
          </w:p>
        </w:tc>
      </w:tr>
      <w:tr w:rsidR="006B447E">
        <w:trPr>
          <w:trHeight w:val="322"/>
        </w:trPr>
        <w:tc>
          <w:tcPr>
            <w:tcW w:w="281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spellStart"/>
            <w:r>
              <w:rPr>
                <w:rFonts w:ascii="Consolas" w:eastAsia="Consolas" w:hAnsi="Consolas" w:cs="Consolas"/>
                <w:b/>
                <w:color w:val="374151"/>
                <w:sz w:val="19"/>
              </w:rPr>
              <w:t>Created_Date</w:t>
            </w:r>
            <w:proofErr w:type="spellEnd"/>
            <w:r>
              <w:rPr>
                <w:rFonts w:ascii="Consolas" w:eastAsia="Consolas" w:hAnsi="Consolas" w:cs="Consolas"/>
                <w:b/>
                <w:color w:val="374151"/>
                <w:sz w:val="19"/>
              </w:rPr>
              <w:t xml:space="preserve"> </w:t>
            </w:r>
          </w:p>
        </w:tc>
        <w:tc>
          <w:tcPr>
            <w:tcW w:w="174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Consolas" w:eastAsia="Consolas" w:hAnsi="Consolas" w:cs="Consolas"/>
                <w:b/>
                <w:color w:val="374151"/>
                <w:sz w:val="19"/>
              </w:rPr>
              <w:t xml:space="preserve">datetime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Arial" w:eastAsia="Arial" w:hAnsi="Arial" w:cs="Arial"/>
                <w:color w:val="374151"/>
                <w:sz w:val="19"/>
              </w:rPr>
              <w:t xml:space="preserve">Date and time the camp record was created </w:t>
            </w:r>
          </w:p>
        </w:tc>
      </w:tr>
      <w:tr w:rsidR="006B447E">
        <w:trPr>
          <w:trHeight w:val="322"/>
        </w:trPr>
        <w:tc>
          <w:tcPr>
            <w:tcW w:w="281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spellStart"/>
            <w:r>
              <w:rPr>
                <w:rFonts w:ascii="Consolas" w:eastAsia="Consolas" w:hAnsi="Consolas" w:cs="Consolas"/>
                <w:b/>
                <w:color w:val="374151"/>
                <w:sz w:val="19"/>
              </w:rPr>
              <w:t>Modified_By</w:t>
            </w:r>
            <w:proofErr w:type="spellEnd"/>
            <w:r>
              <w:rPr>
                <w:rFonts w:ascii="Consolas" w:eastAsia="Consolas" w:hAnsi="Consolas" w:cs="Consolas"/>
                <w:b/>
                <w:color w:val="374151"/>
                <w:sz w:val="19"/>
              </w:rPr>
              <w:t xml:space="preserve"> </w:t>
            </w:r>
          </w:p>
        </w:tc>
        <w:tc>
          <w:tcPr>
            <w:tcW w:w="174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gramStart"/>
            <w:r>
              <w:rPr>
                <w:rFonts w:ascii="Consolas" w:eastAsia="Consolas" w:hAnsi="Consolas" w:cs="Consolas"/>
                <w:b/>
                <w:color w:val="374151"/>
                <w:sz w:val="19"/>
              </w:rPr>
              <w:t>varchar(</w:t>
            </w:r>
            <w:proofErr w:type="gramEnd"/>
            <w:r>
              <w:rPr>
                <w:rFonts w:ascii="Consolas" w:eastAsia="Consolas" w:hAnsi="Consolas" w:cs="Consolas"/>
                <w:b/>
                <w:color w:val="374151"/>
                <w:sz w:val="19"/>
              </w:rPr>
              <w:t xml:space="preserve">50)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Arial" w:eastAsia="Arial" w:hAnsi="Arial" w:cs="Arial"/>
                <w:color w:val="374151"/>
                <w:sz w:val="19"/>
              </w:rPr>
              <w:t xml:space="preserve">User who last modified the camp record </w:t>
            </w:r>
          </w:p>
        </w:tc>
      </w:tr>
      <w:tr w:rsidR="006B447E">
        <w:trPr>
          <w:trHeight w:val="317"/>
        </w:trPr>
        <w:tc>
          <w:tcPr>
            <w:tcW w:w="2814"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proofErr w:type="spellStart"/>
            <w:r>
              <w:rPr>
                <w:rFonts w:ascii="Consolas" w:eastAsia="Consolas" w:hAnsi="Consolas" w:cs="Consolas"/>
                <w:b/>
                <w:color w:val="374151"/>
                <w:sz w:val="19"/>
              </w:rPr>
              <w:t>Modified_Date</w:t>
            </w:r>
            <w:proofErr w:type="spellEnd"/>
            <w:r>
              <w:rPr>
                <w:rFonts w:ascii="Consolas" w:eastAsia="Consolas" w:hAnsi="Consolas" w:cs="Consolas"/>
                <w:b/>
                <w:color w:val="374151"/>
                <w:sz w:val="19"/>
              </w:rPr>
              <w:t xml:space="preserve"> </w:t>
            </w:r>
          </w:p>
        </w:tc>
        <w:tc>
          <w:tcPr>
            <w:tcW w:w="1743"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Consolas" w:eastAsia="Consolas" w:hAnsi="Consolas" w:cs="Consolas"/>
                <w:b/>
                <w:color w:val="374151"/>
                <w:sz w:val="19"/>
              </w:rPr>
              <w:t xml:space="preserve">datetime </w:t>
            </w:r>
          </w:p>
        </w:tc>
        <w:tc>
          <w:tcPr>
            <w:tcW w:w="5911" w:type="dxa"/>
            <w:tcBorders>
              <w:top w:val="single" w:sz="4" w:space="0" w:color="000000"/>
              <w:left w:val="single" w:sz="4" w:space="0" w:color="000000"/>
              <w:bottom w:val="single" w:sz="4" w:space="0" w:color="000000"/>
              <w:right w:val="single" w:sz="4" w:space="0" w:color="000000"/>
            </w:tcBorders>
          </w:tcPr>
          <w:p w:rsidR="006B447E" w:rsidRDefault="00000000">
            <w:pPr>
              <w:spacing w:after="0" w:line="259" w:lineRule="auto"/>
              <w:ind w:left="0" w:firstLine="0"/>
              <w:jc w:val="left"/>
            </w:pPr>
            <w:r>
              <w:rPr>
                <w:rFonts w:ascii="Arial" w:eastAsia="Arial" w:hAnsi="Arial" w:cs="Arial"/>
                <w:color w:val="374151"/>
                <w:sz w:val="19"/>
              </w:rPr>
              <w:t xml:space="preserve">Date and time the camp record was last modified </w:t>
            </w:r>
          </w:p>
        </w:tc>
      </w:tr>
    </w:tbl>
    <w:p w:rsidR="006B447E" w:rsidRDefault="00000000">
      <w:pPr>
        <w:spacing w:after="17" w:line="259" w:lineRule="auto"/>
        <w:ind w:left="0" w:firstLine="0"/>
        <w:jc w:val="left"/>
      </w:pPr>
      <w:r>
        <w:rPr>
          <w:b/>
          <w:sz w:val="20"/>
        </w:rPr>
        <w:t xml:space="preserve"> </w:t>
      </w:r>
    </w:p>
    <w:p w:rsidR="006B447E" w:rsidRDefault="00000000">
      <w:pPr>
        <w:spacing w:after="66" w:line="259" w:lineRule="auto"/>
        <w:ind w:left="0" w:firstLine="0"/>
        <w:jc w:val="left"/>
      </w:pPr>
      <w:r>
        <w:rPr>
          <w:b/>
          <w:sz w:val="23"/>
        </w:rPr>
        <w:lastRenderedPageBreak/>
        <w:t xml:space="preserve"> </w:t>
      </w:r>
    </w:p>
    <w:p w:rsidR="006B447E" w:rsidRDefault="00000000">
      <w:pPr>
        <w:spacing w:after="0" w:line="259" w:lineRule="auto"/>
        <w:ind w:left="840" w:firstLine="0"/>
        <w:jc w:val="left"/>
      </w:pPr>
      <w:r>
        <w:rPr>
          <w:b/>
          <w:sz w:val="28"/>
        </w:rPr>
        <w:t xml:space="preserve">Benefits: </w:t>
      </w:r>
    </w:p>
    <w:p w:rsidR="006B447E" w:rsidRDefault="00000000">
      <w:pPr>
        <w:spacing w:after="24" w:line="259" w:lineRule="auto"/>
        <w:ind w:left="0" w:firstLine="0"/>
        <w:jc w:val="left"/>
      </w:pPr>
      <w:r>
        <w:rPr>
          <w:b/>
          <w:sz w:val="21"/>
        </w:rPr>
        <w:t xml:space="preserve"> </w:t>
      </w:r>
    </w:p>
    <w:p w:rsidR="006B447E" w:rsidRDefault="00000000">
      <w:pPr>
        <w:numPr>
          <w:ilvl w:val="0"/>
          <w:numId w:val="3"/>
        </w:numPr>
        <w:ind w:hanging="115"/>
      </w:pPr>
      <w:r>
        <w:t xml:space="preserve">Efficient management of blood donors, recipients, camps, and stock details. </w:t>
      </w:r>
    </w:p>
    <w:p w:rsidR="006B447E" w:rsidRDefault="00000000">
      <w:pPr>
        <w:spacing w:after="45" w:line="259" w:lineRule="auto"/>
        <w:ind w:left="0" w:firstLine="0"/>
        <w:jc w:val="left"/>
      </w:pPr>
      <w:r>
        <w:rPr>
          <w:sz w:val="19"/>
        </w:rPr>
        <w:t xml:space="preserve"> </w:t>
      </w:r>
    </w:p>
    <w:p w:rsidR="006B447E" w:rsidRDefault="00000000">
      <w:pPr>
        <w:numPr>
          <w:ilvl w:val="0"/>
          <w:numId w:val="3"/>
        </w:numPr>
        <w:ind w:hanging="115"/>
      </w:pPr>
      <w:r>
        <w:t xml:space="preserve">Improved tracking and monitoring of blood inventory. </w:t>
      </w:r>
    </w:p>
    <w:p w:rsidR="006B447E" w:rsidRDefault="00000000">
      <w:pPr>
        <w:spacing w:after="45" w:line="259" w:lineRule="auto"/>
        <w:ind w:left="0" w:firstLine="0"/>
        <w:jc w:val="left"/>
      </w:pPr>
      <w:r>
        <w:rPr>
          <w:sz w:val="19"/>
        </w:rPr>
        <w:t xml:space="preserve"> </w:t>
      </w:r>
    </w:p>
    <w:p w:rsidR="006B447E" w:rsidRDefault="00000000">
      <w:pPr>
        <w:numPr>
          <w:ilvl w:val="0"/>
          <w:numId w:val="3"/>
        </w:numPr>
        <w:ind w:hanging="115"/>
      </w:pPr>
      <w:r>
        <w:t xml:space="preserve">Simplified donor and recipient information management. </w:t>
      </w:r>
    </w:p>
    <w:p w:rsidR="006B447E" w:rsidRDefault="00000000">
      <w:pPr>
        <w:spacing w:after="45" w:line="259" w:lineRule="auto"/>
        <w:ind w:left="0" w:firstLine="0"/>
        <w:jc w:val="left"/>
      </w:pPr>
      <w:r>
        <w:rPr>
          <w:sz w:val="19"/>
        </w:rPr>
        <w:t xml:space="preserve"> </w:t>
      </w:r>
    </w:p>
    <w:p w:rsidR="006B447E" w:rsidRDefault="00000000">
      <w:pPr>
        <w:numPr>
          <w:ilvl w:val="0"/>
          <w:numId w:val="3"/>
        </w:numPr>
        <w:ind w:hanging="115"/>
      </w:pPr>
      <w:r>
        <w:t xml:space="preserve">Facilitates timely and accurate blood transfusions for patients in need. </w:t>
      </w:r>
    </w:p>
    <w:p w:rsidR="006B447E" w:rsidRDefault="00000000">
      <w:pPr>
        <w:spacing w:after="0" w:line="259" w:lineRule="auto"/>
        <w:ind w:left="0" w:firstLine="0"/>
        <w:jc w:val="left"/>
      </w:pPr>
      <w:r>
        <w:t xml:space="preserve"> </w:t>
      </w:r>
    </w:p>
    <w:p w:rsidR="006B447E" w:rsidRDefault="00000000">
      <w:pPr>
        <w:spacing w:after="0" w:line="259" w:lineRule="auto"/>
        <w:ind w:left="0" w:firstLine="0"/>
        <w:jc w:val="left"/>
      </w:pPr>
      <w:r>
        <w:t xml:space="preserve"> </w:t>
      </w:r>
    </w:p>
    <w:p w:rsidR="006B447E" w:rsidRDefault="00000000">
      <w:pPr>
        <w:spacing w:after="0" w:line="259" w:lineRule="auto"/>
        <w:ind w:left="0" w:firstLine="0"/>
        <w:jc w:val="left"/>
      </w:pPr>
      <w:r>
        <w:t xml:space="preserve"> </w:t>
      </w:r>
    </w:p>
    <w:tbl>
      <w:tblPr>
        <w:tblStyle w:val="TableGrid"/>
        <w:tblW w:w="9217" w:type="dxa"/>
        <w:tblInd w:w="0" w:type="dxa"/>
        <w:tblCellMar>
          <w:top w:w="0" w:type="dxa"/>
          <w:left w:w="0" w:type="dxa"/>
          <w:bottom w:w="0" w:type="dxa"/>
          <w:right w:w="0" w:type="dxa"/>
        </w:tblCellMar>
        <w:tblLook w:val="04A0" w:firstRow="1" w:lastRow="0" w:firstColumn="1" w:lastColumn="0" w:noHBand="0" w:noVBand="1"/>
      </w:tblPr>
      <w:tblGrid>
        <w:gridCol w:w="4206"/>
        <w:gridCol w:w="5011"/>
      </w:tblGrid>
      <w:tr w:rsidR="006B447E">
        <w:trPr>
          <w:trHeight w:val="616"/>
        </w:trPr>
        <w:tc>
          <w:tcPr>
            <w:tcW w:w="4206" w:type="dxa"/>
            <w:tcBorders>
              <w:top w:val="nil"/>
              <w:left w:val="nil"/>
              <w:bottom w:val="nil"/>
              <w:right w:val="nil"/>
            </w:tcBorders>
          </w:tcPr>
          <w:p w:rsidR="006B447E" w:rsidRDefault="00000000">
            <w:pPr>
              <w:spacing w:after="0" w:line="230" w:lineRule="auto"/>
              <w:ind w:left="0" w:right="2173" w:firstLine="720"/>
              <w:jc w:val="left"/>
            </w:pPr>
            <w:r>
              <w:rPr>
                <w:sz w:val="20"/>
              </w:rPr>
              <w:t xml:space="preserve">Professor’s sing </w:t>
            </w:r>
            <w:r>
              <w:rPr>
                <w:sz w:val="26"/>
              </w:rPr>
              <w:t xml:space="preserve"> </w:t>
            </w:r>
          </w:p>
          <w:p w:rsidR="006B447E" w:rsidRDefault="00000000">
            <w:pPr>
              <w:spacing w:after="20" w:line="259" w:lineRule="auto"/>
              <w:ind w:left="437" w:firstLine="0"/>
              <w:jc w:val="left"/>
            </w:pPr>
            <w:r>
              <w:rPr>
                <w:noProof/>
              </w:rPr>
              <mc:AlternateContent>
                <mc:Choice Requires="wpg">
                  <w:drawing>
                    <wp:inline distT="0" distB="0" distL="0" distR="0">
                      <wp:extent cx="1350645" cy="4558"/>
                      <wp:effectExtent l="0" t="0" r="0" b="0"/>
                      <wp:docPr id="11619" name="Group 11619"/>
                      <wp:cNvGraphicFramePr/>
                      <a:graphic xmlns:a="http://schemas.openxmlformats.org/drawingml/2006/main">
                        <a:graphicData uri="http://schemas.microsoft.com/office/word/2010/wordprocessingGroup">
                          <wpg:wgp>
                            <wpg:cNvGrpSpPr/>
                            <wpg:grpSpPr>
                              <a:xfrm>
                                <a:off x="0" y="0"/>
                                <a:ext cx="1350645" cy="4558"/>
                                <a:chOff x="0" y="0"/>
                                <a:chExt cx="1350645" cy="4558"/>
                              </a:xfrm>
                            </wpg:grpSpPr>
                            <wps:wsp>
                              <wps:cNvPr id="1567" name="Shape 1567"/>
                              <wps:cNvSpPr/>
                              <wps:spPr>
                                <a:xfrm>
                                  <a:off x="0" y="0"/>
                                  <a:ext cx="202565" cy="0"/>
                                </a:xfrm>
                                <a:custGeom>
                                  <a:avLst/>
                                  <a:gdLst/>
                                  <a:ahLst/>
                                  <a:cxnLst/>
                                  <a:rect l="0" t="0" r="0" b="0"/>
                                  <a:pathLst>
                                    <a:path w="202565">
                                      <a:moveTo>
                                        <a:pt x="0" y="0"/>
                                      </a:moveTo>
                                      <a:lnTo>
                                        <a:pt x="202565"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204470" y="0"/>
                                  <a:ext cx="67945" cy="0"/>
                                </a:xfrm>
                                <a:custGeom>
                                  <a:avLst/>
                                  <a:gdLst/>
                                  <a:ahLst/>
                                  <a:cxnLst/>
                                  <a:rect l="0" t="0" r="0" b="0"/>
                                  <a:pathLst>
                                    <a:path w="67945">
                                      <a:moveTo>
                                        <a:pt x="0" y="0"/>
                                      </a:moveTo>
                                      <a:lnTo>
                                        <a:pt x="67945"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69" name="Shape 1569"/>
                              <wps:cNvSpPr/>
                              <wps:spPr>
                                <a:xfrm>
                                  <a:off x="274320" y="0"/>
                                  <a:ext cx="101600" cy="0"/>
                                </a:xfrm>
                                <a:custGeom>
                                  <a:avLst/>
                                  <a:gdLst/>
                                  <a:ahLst/>
                                  <a:cxnLst/>
                                  <a:rect l="0" t="0" r="0" b="0"/>
                                  <a:pathLst>
                                    <a:path w="101600">
                                      <a:moveTo>
                                        <a:pt x="0" y="0"/>
                                      </a:moveTo>
                                      <a:lnTo>
                                        <a:pt x="10160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0" name="Shape 1570"/>
                              <wps:cNvSpPr/>
                              <wps:spPr>
                                <a:xfrm>
                                  <a:off x="377825"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1" name="Shape 1571"/>
                              <wps:cNvSpPr/>
                              <wps:spPr>
                                <a:xfrm>
                                  <a:off x="447675"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2" name="Shape 1572"/>
                              <wps:cNvSpPr/>
                              <wps:spPr>
                                <a:xfrm>
                                  <a:off x="518160" y="0"/>
                                  <a:ext cx="101600" cy="0"/>
                                </a:xfrm>
                                <a:custGeom>
                                  <a:avLst/>
                                  <a:gdLst/>
                                  <a:ahLst/>
                                  <a:cxnLst/>
                                  <a:rect l="0" t="0" r="0" b="0"/>
                                  <a:pathLst>
                                    <a:path w="101600">
                                      <a:moveTo>
                                        <a:pt x="0" y="0"/>
                                      </a:moveTo>
                                      <a:lnTo>
                                        <a:pt x="10160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621665" y="0"/>
                                  <a:ext cx="67945" cy="0"/>
                                </a:xfrm>
                                <a:custGeom>
                                  <a:avLst/>
                                  <a:gdLst/>
                                  <a:ahLst/>
                                  <a:cxnLst/>
                                  <a:rect l="0" t="0" r="0" b="0"/>
                                  <a:pathLst>
                                    <a:path w="67945">
                                      <a:moveTo>
                                        <a:pt x="0" y="0"/>
                                      </a:moveTo>
                                      <a:lnTo>
                                        <a:pt x="67945"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691515" y="0"/>
                                  <a:ext cx="101600" cy="0"/>
                                </a:xfrm>
                                <a:custGeom>
                                  <a:avLst/>
                                  <a:gdLst/>
                                  <a:ahLst/>
                                  <a:cxnLst/>
                                  <a:rect l="0" t="0" r="0" b="0"/>
                                  <a:pathLst>
                                    <a:path w="101600">
                                      <a:moveTo>
                                        <a:pt x="0" y="0"/>
                                      </a:moveTo>
                                      <a:lnTo>
                                        <a:pt x="10160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795020"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6" name="Shape 1576"/>
                              <wps:cNvSpPr/>
                              <wps:spPr>
                                <a:xfrm>
                                  <a:off x="864870" y="0"/>
                                  <a:ext cx="102235" cy="0"/>
                                </a:xfrm>
                                <a:custGeom>
                                  <a:avLst/>
                                  <a:gdLst/>
                                  <a:ahLst/>
                                  <a:cxnLst/>
                                  <a:rect l="0" t="0" r="0" b="0"/>
                                  <a:pathLst>
                                    <a:path w="102235">
                                      <a:moveTo>
                                        <a:pt x="0" y="0"/>
                                      </a:moveTo>
                                      <a:lnTo>
                                        <a:pt x="102235"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7" name="Shape 1577"/>
                              <wps:cNvSpPr/>
                              <wps:spPr>
                                <a:xfrm>
                                  <a:off x="968375"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8" name="Shape 1578"/>
                              <wps:cNvSpPr/>
                              <wps:spPr>
                                <a:xfrm>
                                  <a:off x="1038860" y="0"/>
                                  <a:ext cx="67945" cy="0"/>
                                </a:xfrm>
                                <a:custGeom>
                                  <a:avLst/>
                                  <a:gdLst/>
                                  <a:ahLst/>
                                  <a:cxnLst/>
                                  <a:rect l="0" t="0" r="0" b="0"/>
                                  <a:pathLst>
                                    <a:path w="67945">
                                      <a:moveTo>
                                        <a:pt x="0" y="0"/>
                                      </a:moveTo>
                                      <a:lnTo>
                                        <a:pt x="67945"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1108710" y="0"/>
                                  <a:ext cx="101600" cy="0"/>
                                </a:xfrm>
                                <a:custGeom>
                                  <a:avLst/>
                                  <a:gdLst/>
                                  <a:ahLst/>
                                  <a:cxnLst/>
                                  <a:rect l="0" t="0" r="0" b="0"/>
                                  <a:pathLst>
                                    <a:path w="101600">
                                      <a:moveTo>
                                        <a:pt x="0" y="0"/>
                                      </a:moveTo>
                                      <a:lnTo>
                                        <a:pt x="10160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80" name="Shape 1580"/>
                              <wps:cNvSpPr/>
                              <wps:spPr>
                                <a:xfrm>
                                  <a:off x="1212215"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s:wsp>
                              <wps:cNvPr id="1581" name="Shape 1581"/>
                              <wps:cNvSpPr/>
                              <wps:spPr>
                                <a:xfrm>
                                  <a:off x="1282065" y="0"/>
                                  <a:ext cx="68580" cy="0"/>
                                </a:xfrm>
                                <a:custGeom>
                                  <a:avLst/>
                                  <a:gdLst/>
                                  <a:ahLst/>
                                  <a:cxnLst/>
                                  <a:rect l="0" t="0" r="0" b="0"/>
                                  <a:pathLst>
                                    <a:path w="68580">
                                      <a:moveTo>
                                        <a:pt x="0" y="0"/>
                                      </a:moveTo>
                                      <a:lnTo>
                                        <a:pt x="68580" y="0"/>
                                      </a:lnTo>
                                    </a:path>
                                  </a:pathLst>
                                </a:custGeom>
                                <a:ln w="455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9" style="width:106.35pt;height:0.3589pt;mso-position-horizontal-relative:char;mso-position-vertical-relative:line" coordsize="13506,45">
                      <v:shape id="Shape 1567" style="position:absolute;width:2025;height:0;left:0;top:0;" coordsize="202565,0" path="m0,0l202565,0">
                        <v:stroke weight="0.3589pt" endcap="flat" joinstyle="round" on="true" color="#000000"/>
                        <v:fill on="false" color="#000000" opacity="0"/>
                      </v:shape>
                      <v:shape id="Shape 1568" style="position:absolute;width:679;height:0;left:2044;top:0;" coordsize="67945,0" path="m0,0l67945,0">
                        <v:stroke weight="0.3589pt" endcap="flat" joinstyle="round" on="true" color="#000000"/>
                        <v:fill on="false" color="#000000" opacity="0"/>
                      </v:shape>
                      <v:shape id="Shape 1569" style="position:absolute;width:1016;height:0;left:2743;top:0;" coordsize="101600,0" path="m0,0l101600,0">
                        <v:stroke weight="0.3589pt" endcap="flat" joinstyle="round" on="true" color="#000000"/>
                        <v:fill on="false" color="#000000" opacity="0"/>
                      </v:shape>
                      <v:shape id="Shape 1570" style="position:absolute;width:685;height:0;left:3778;top:0;" coordsize="68580,0" path="m0,0l68580,0">
                        <v:stroke weight="0.3589pt" endcap="flat" joinstyle="round" on="true" color="#000000"/>
                        <v:fill on="false" color="#000000" opacity="0"/>
                      </v:shape>
                      <v:shape id="Shape 1571" style="position:absolute;width:685;height:0;left:4476;top:0;" coordsize="68580,0" path="m0,0l68580,0">
                        <v:stroke weight="0.3589pt" endcap="flat" joinstyle="round" on="true" color="#000000"/>
                        <v:fill on="false" color="#000000" opacity="0"/>
                      </v:shape>
                      <v:shape id="Shape 1572" style="position:absolute;width:1016;height:0;left:5181;top:0;" coordsize="101600,0" path="m0,0l101600,0">
                        <v:stroke weight="0.3589pt" endcap="flat" joinstyle="round" on="true" color="#000000"/>
                        <v:fill on="false" color="#000000" opacity="0"/>
                      </v:shape>
                      <v:shape id="Shape 1573" style="position:absolute;width:679;height:0;left:6216;top:0;" coordsize="67945,0" path="m0,0l67945,0">
                        <v:stroke weight="0.3589pt" endcap="flat" joinstyle="round" on="true" color="#000000"/>
                        <v:fill on="false" color="#000000" opacity="0"/>
                      </v:shape>
                      <v:shape id="Shape 1574" style="position:absolute;width:1016;height:0;left:6915;top:0;" coordsize="101600,0" path="m0,0l101600,0">
                        <v:stroke weight="0.3589pt" endcap="flat" joinstyle="round" on="true" color="#000000"/>
                        <v:fill on="false" color="#000000" opacity="0"/>
                      </v:shape>
                      <v:shape id="Shape 1575" style="position:absolute;width:685;height:0;left:7950;top:0;" coordsize="68580,0" path="m0,0l68580,0">
                        <v:stroke weight="0.3589pt" endcap="flat" joinstyle="round" on="true" color="#000000"/>
                        <v:fill on="false" color="#000000" opacity="0"/>
                      </v:shape>
                      <v:shape id="Shape 1576" style="position:absolute;width:1022;height:0;left:8648;top:0;" coordsize="102235,0" path="m0,0l102235,0">
                        <v:stroke weight="0.3589pt" endcap="flat" joinstyle="round" on="true" color="#000000"/>
                        <v:fill on="false" color="#000000" opacity="0"/>
                      </v:shape>
                      <v:shape id="Shape 1577" style="position:absolute;width:685;height:0;left:9683;top:0;" coordsize="68580,0" path="m0,0l68580,0">
                        <v:stroke weight="0.3589pt" endcap="flat" joinstyle="round" on="true" color="#000000"/>
                        <v:fill on="false" color="#000000" opacity="0"/>
                      </v:shape>
                      <v:shape id="Shape 1578" style="position:absolute;width:679;height:0;left:10388;top:0;" coordsize="67945,0" path="m0,0l67945,0">
                        <v:stroke weight="0.3589pt" endcap="flat" joinstyle="round" on="true" color="#000000"/>
                        <v:fill on="false" color="#000000" opacity="0"/>
                      </v:shape>
                      <v:shape id="Shape 1579" style="position:absolute;width:1016;height:0;left:11087;top:0;" coordsize="101600,0" path="m0,0l101600,0">
                        <v:stroke weight="0.3589pt" endcap="flat" joinstyle="round" on="true" color="#000000"/>
                        <v:fill on="false" color="#000000" opacity="0"/>
                      </v:shape>
                      <v:shape id="Shape 1580" style="position:absolute;width:685;height:0;left:12122;top:0;" coordsize="68580,0" path="m0,0l68580,0">
                        <v:stroke weight="0.3589pt" endcap="flat" joinstyle="round" on="true" color="#000000"/>
                        <v:fill on="false" color="#000000" opacity="0"/>
                      </v:shape>
                      <v:shape id="Shape 1581" style="position:absolute;width:685;height:0;left:12820;top:0;" coordsize="68580,0" path="m0,0l68580,0">
                        <v:stroke weight="0.3589pt" endcap="flat" joinstyle="round" on="true" color="#000000"/>
                        <v:fill on="false" color="#000000" opacity="0"/>
                      </v:shape>
                    </v:group>
                  </w:pict>
                </mc:Fallback>
              </mc:AlternateContent>
            </w:r>
          </w:p>
          <w:p w:rsidR="006B447E" w:rsidRDefault="00000000">
            <w:pPr>
              <w:spacing w:after="0" w:line="259" w:lineRule="auto"/>
              <w:ind w:left="0" w:firstLine="0"/>
              <w:jc w:val="left"/>
            </w:pPr>
            <w:r>
              <w:rPr>
                <w:sz w:val="3"/>
              </w:rPr>
              <w:t xml:space="preserve"> </w:t>
            </w:r>
          </w:p>
        </w:tc>
        <w:tc>
          <w:tcPr>
            <w:tcW w:w="5011" w:type="dxa"/>
            <w:tcBorders>
              <w:top w:val="nil"/>
              <w:left w:val="nil"/>
              <w:bottom w:val="nil"/>
              <w:right w:val="nil"/>
            </w:tcBorders>
          </w:tcPr>
          <w:p w:rsidR="006B447E" w:rsidRDefault="00000000">
            <w:pPr>
              <w:spacing w:after="0" w:line="259" w:lineRule="auto"/>
              <w:ind w:left="0" w:right="41" w:firstLine="0"/>
              <w:jc w:val="right"/>
            </w:pPr>
            <w:r>
              <w:rPr>
                <w:sz w:val="20"/>
              </w:rPr>
              <w:t xml:space="preserve">created and design by </w:t>
            </w:r>
          </w:p>
        </w:tc>
      </w:tr>
    </w:tbl>
    <w:p w:rsidR="006B447E" w:rsidRDefault="00000000">
      <w:pPr>
        <w:spacing w:after="0" w:line="259" w:lineRule="auto"/>
        <w:ind w:left="0" w:right="166" w:firstLine="0"/>
        <w:jc w:val="right"/>
      </w:pPr>
      <w:r>
        <w:rPr>
          <w:sz w:val="20"/>
        </w:rPr>
        <w:t xml:space="preserve"> </w:t>
      </w:r>
    </w:p>
    <w:sectPr w:rsidR="006B447E">
      <w:headerReference w:type="even" r:id="rId7"/>
      <w:headerReference w:type="default" r:id="rId8"/>
      <w:footerReference w:type="even" r:id="rId9"/>
      <w:footerReference w:type="default" r:id="rId10"/>
      <w:headerReference w:type="first" r:id="rId11"/>
      <w:footerReference w:type="first" r:id="rId12"/>
      <w:pgSz w:w="11909" w:h="16838"/>
      <w:pgMar w:top="1407" w:right="1430" w:bottom="1117" w:left="60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70F52" w:rsidRDefault="00670F52">
      <w:pPr>
        <w:spacing w:after="0" w:line="240" w:lineRule="auto"/>
      </w:pPr>
      <w:r>
        <w:separator/>
      </w:r>
    </w:p>
  </w:endnote>
  <w:endnote w:type="continuationSeparator" w:id="0">
    <w:p w:rsidR="00670F52" w:rsidRDefault="00670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11733" name="Group 11733"/>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321" name="Shape 123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2" name="Shape 1232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3" name="Shape 1232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33" style="width:547.68pt;height:0.480042pt;position:absolute;mso-position-horizontal-relative:page;mso-position-horizontal:absolute;margin-left:24pt;mso-position-vertical-relative:page;margin-top:817.68pt;" coordsize="69555,60">
              <v:shape id="Shape 12324" style="position:absolute;width:91;height:91;left:0;top:0;" coordsize="9144,9144" path="m0,0l9144,0l9144,9144l0,9144l0,0">
                <v:stroke weight="0pt" endcap="flat" joinstyle="miter" miterlimit="10" on="false" color="#000000" opacity="0"/>
                <v:fill on="true" color="#000000"/>
              </v:shape>
              <v:shape id="Shape 12325" style="position:absolute;width:69433;height:91;left:60;top:0;" coordsize="6943344,9144" path="m0,0l6943344,0l6943344,9144l0,9144l0,0">
                <v:stroke weight="0pt" endcap="flat" joinstyle="miter" miterlimit="10" on="false" color="#000000" opacity="0"/>
                <v:fill on="true" color="#000000"/>
              </v:shape>
              <v:shape id="Shape 1232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11714" name="Group 11714"/>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315" name="Shape 123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6" name="Shape 1231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7" name="Shape 1231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14" style="width:547.68pt;height:0.480042pt;position:absolute;mso-position-horizontal-relative:page;mso-position-horizontal:absolute;margin-left:24pt;mso-position-vertical-relative:page;margin-top:817.68pt;" coordsize="69555,60">
              <v:shape id="Shape 12318" style="position:absolute;width:91;height:91;left:0;top:0;" coordsize="9144,9144" path="m0,0l9144,0l9144,9144l0,9144l0,0">
                <v:stroke weight="0pt" endcap="flat" joinstyle="miter" miterlimit="10" on="false" color="#000000" opacity="0"/>
                <v:fill on="true" color="#000000"/>
              </v:shape>
              <v:shape id="Shape 12319" style="position:absolute;width:69433;height:91;left:60;top:0;" coordsize="6943344,9144" path="m0,0l6943344,0l6943344,9144l0,9144l0,0">
                <v:stroke weight="0pt" endcap="flat" joinstyle="miter" miterlimit="10" on="false" color="#000000" opacity="0"/>
                <v:fill on="true" color="#000000"/>
              </v:shape>
              <v:shape id="Shape 12320"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11695" name="Group 11695"/>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2309" name="Shape 123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0" name="Shape 1231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11" name="Shape 1231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95" style="width:547.68pt;height:0.480042pt;position:absolute;mso-position-horizontal-relative:page;mso-position-horizontal:absolute;margin-left:24pt;mso-position-vertical-relative:page;margin-top:817.68pt;" coordsize="69555,60">
              <v:shape id="Shape 12312" style="position:absolute;width:91;height:91;left:0;top:0;" coordsize="9144,9144" path="m0,0l9144,0l9144,9144l0,9144l0,0">
                <v:stroke weight="0pt" endcap="flat" joinstyle="miter" miterlimit="10" on="false" color="#000000" opacity="0"/>
                <v:fill on="true" color="#000000"/>
              </v:shape>
              <v:shape id="Shape 12313" style="position:absolute;width:69433;height:91;left:60;top:0;" coordsize="6943344,9144" path="m0,0l6943344,0l6943344,9144l0,9144l0,0">
                <v:stroke weight="0pt" endcap="flat" joinstyle="miter" miterlimit="10" on="false" color="#000000" opacity="0"/>
                <v:fill on="true" color="#000000"/>
              </v:shape>
              <v:shape id="Shape 1231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70F52" w:rsidRDefault="00670F52">
      <w:pPr>
        <w:spacing w:after="0" w:line="240" w:lineRule="auto"/>
      </w:pPr>
      <w:r>
        <w:separator/>
      </w:r>
    </w:p>
  </w:footnote>
  <w:footnote w:type="continuationSeparator" w:id="0">
    <w:p w:rsidR="00670F52" w:rsidRDefault="00670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11722" name="Group 1172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299" name="Shape 122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0" name="Shape 1230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1" name="Shape 1230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22" style="width:547.68pt;height:0.47998pt;position:absolute;mso-position-horizontal-relative:page;mso-position-horizontal:absolute;margin-left:24pt;mso-position-vertical-relative:page;margin-top:24pt;" coordsize="69555,60">
              <v:shape id="Shape 12302" style="position:absolute;width:91;height:91;left:0;top:0;" coordsize="9144,9144" path="m0,0l9144,0l9144,9144l0,9144l0,0">
                <v:stroke weight="0pt" endcap="flat" joinstyle="miter" miterlimit="10" on="false" color="#000000" opacity="0"/>
                <v:fill on="true" color="#000000"/>
              </v:shape>
              <v:shape id="Shape 12303" style="position:absolute;width:69433;height:91;left:60;top:0;" coordsize="6943344,9144" path="m0,0l6943344,0l6943344,9144l0,9144l0,0">
                <v:stroke weight="0pt" endcap="flat" joinstyle="miter" miterlimit="10" on="false" color="#000000" opacity="0"/>
                <v:fill on="true" color="#000000"/>
              </v:shape>
              <v:shape id="Shape 1230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6B447E" w:rsidRDefault="00000000">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11726" name="Group 11726"/>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2305" name="Shape 1230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6" name="Shape 1230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26" style="width:547.68pt;height:793.2pt;position:absolute;z-index:-2147483648;mso-position-horizontal-relative:page;mso-position-horizontal:absolute;margin-left:24pt;mso-position-vertical-relative:page;margin-top:24.48pt;" coordsize="69555,100736">
              <v:shape id="Shape 12307" style="position:absolute;width:91;height:100736;left:0;top:0;" coordsize="9144,10073640" path="m0,0l9144,0l9144,10073640l0,10073640l0,0">
                <v:stroke weight="0pt" endcap="flat" joinstyle="miter" miterlimit="10" on="false" color="#000000" opacity="0"/>
                <v:fill on="true" color="#000000"/>
              </v:shape>
              <v:shape id="Shape 12308"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11703" name="Group 11703"/>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289" name="Shape 122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0" name="Shape 1229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1" name="Shape 1229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03" style="width:547.68pt;height:0.47998pt;position:absolute;mso-position-horizontal-relative:page;mso-position-horizontal:absolute;margin-left:24pt;mso-position-vertical-relative:page;margin-top:24pt;" coordsize="69555,60">
              <v:shape id="Shape 12292" style="position:absolute;width:91;height:91;left:0;top:0;" coordsize="9144,9144" path="m0,0l9144,0l9144,9144l0,9144l0,0">
                <v:stroke weight="0pt" endcap="flat" joinstyle="miter" miterlimit="10" on="false" color="#000000" opacity="0"/>
                <v:fill on="true" color="#000000"/>
              </v:shape>
              <v:shape id="Shape 12293" style="position:absolute;width:69433;height:91;left:60;top:0;" coordsize="6943344,9144" path="m0,0l6943344,0l6943344,9144l0,9144l0,0">
                <v:stroke weight="0pt" endcap="flat" joinstyle="miter" miterlimit="10" on="false" color="#000000" opacity="0"/>
                <v:fill on="true" color="#000000"/>
              </v:shape>
              <v:shape id="Shape 1229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6B447E" w:rsidRDefault="00000000">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11707" name="Group 11707"/>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2295" name="Shape 1229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6" name="Shape 1229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07" style="width:547.68pt;height:793.2pt;position:absolute;z-index:-2147483648;mso-position-horizontal-relative:page;mso-position-horizontal:absolute;margin-left:24pt;mso-position-vertical-relative:page;margin-top:24.48pt;" coordsize="69555,100736">
              <v:shape id="Shape 12297" style="position:absolute;width:91;height:100736;left:0;top:0;" coordsize="9144,10073640" path="m0,0l9144,0l9144,10073640l0,10073640l0,0">
                <v:stroke weight="0pt" endcap="flat" joinstyle="miter" miterlimit="10" on="false" color="#000000" opacity="0"/>
                <v:fill on="true" color="#000000"/>
              </v:shape>
              <v:shape id="Shape 12298"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E" w:rsidRDefault="00000000">
    <w:pPr>
      <w:spacing w:after="0" w:line="259" w:lineRule="auto"/>
      <w:ind w:left="-600" w:right="10479" w:firstLine="0"/>
      <w:jc w:val="left"/>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11684" name="Group 11684"/>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2279" name="Shape 122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0" name="Shape 1228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1" name="Shape 1228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84" style="width:547.68pt;height:0.47998pt;position:absolute;mso-position-horizontal-relative:page;mso-position-horizontal:absolute;margin-left:24pt;mso-position-vertical-relative:page;margin-top:24pt;" coordsize="69555,60">
              <v:shape id="Shape 12282" style="position:absolute;width:91;height:91;left:0;top:0;" coordsize="9144,9144" path="m0,0l9144,0l9144,9144l0,9144l0,0">
                <v:stroke weight="0pt" endcap="flat" joinstyle="miter" miterlimit="10" on="false" color="#000000" opacity="0"/>
                <v:fill on="true" color="#000000"/>
              </v:shape>
              <v:shape id="Shape 12283" style="position:absolute;width:69433;height:91;left:60;top:0;" coordsize="6943344,9144" path="m0,0l6943344,0l6943344,9144l0,9144l0,0">
                <v:stroke weight="0pt" endcap="flat" joinstyle="miter" miterlimit="10" on="false" color="#000000" opacity="0"/>
                <v:fill on="true" color="#000000"/>
              </v:shape>
              <v:shape id="Shape 1228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6B447E" w:rsidRDefault="00000000">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11688" name="Group 11688"/>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12285" name="Shape 1228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6" name="Shape 12286"/>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88" style="width:547.68pt;height:793.2pt;position:absolute;z-index:-2147483648;mso-position-horizontal-relative:page;mso-position-horizontal:absolute;margin-left:24pt;mso-position-vertical-relative:page;margin-top:24.48pt;" coordsize="69555,100736">
              <v:shape id="Shape 12287" style="position:absolute;width:91;height:100736;left:0;top:0;" coordsize="9144,10073640" path="m0,0l9144,0l9144,10073640l0,10073640l0,0">
                <v:stroke weight="0pt" endcap="flat" joinstyle="miter" miterlimit="10" on="false" color="#000000" opacity="0"/>
                <v:fill on="true" color="#000000"/>
              </v:shape>
              <v:shape id="Shape 12288"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4CF7"/>
    <w:multiLevelType w:val="hybridMultilevel"/>
    <w:tmpl w:val="B656A578"/>
    <w:lvl w:ilvl="0" w:tplc="A0B4C492">
      <w:start w:val="1"/>
      <w:numFmt w:val="decimal"/>
      <w:lvlText w:val="%1."/>
      <w:lvlJc w:val="left"/>
      <w:pPr>
        <w:ind w:left="1185" w:hanging="360"/>
      </w:pPr>
      <w:rPr>
        <w:rFonts w:ascii="Calibri" w:eastAsia="Calibri" w:hAnsi="Calibri" w:cs="Calibri"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1" w15:restartNumberingAfterBreak="0">
    <w:nsid w:val="1612589F"/>
    <w:multiLevelType w:val="hybridMultilevel"/>
    <w:tmpl w:val="0D943056"/>
    <w:lvl w:ilvl="0" w:tplc="C6E23F6E">
      <w:start w:val="1"/>
      <w:numFmt w:val="bullet"/>
      <w:lvlText w:val="-"/>
      <w:lvlJc w:val="left"/>
      <w:pPr>
        <w:ind w:left="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D943B44">
      <w:start w:val="1"/>
      <w:numFmt w:val="bullet"/>
      <w:lvlText w:val="o"/>
      <w:lvlJc w:val="left"/>
      <w:pPr>
        <w:ind w:left="19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B46228">
      <w:start w:val="1"/>
      <w:numFmt w:val="bullet"/>
      <w:lvlText w:val="▪"/>
      <w:lvlJc w:val="left"/>
      <w:pPr>
        <w:ind w:left="26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0C7CF6">
      <w:start w:val="1"/>
      <w:numFmt w:val="bullet"/>
      <w:lvlText w:val="•"/>
      <w:lvlJc w:val="left"/>
      <w:pPr>
        <w:ind w:left="3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C04A0E">
      <w:start w:val="1"/>
      <w:numFmt w:val="bullet"/>
      <w:lvlText w:val="o"/>
      <w:lvlJc w:val="left"/>
      <w:pPr>
        <w:ind w:left="4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3892EC">
      <w:start w:val="1"/>
      <w:numFmt w:val="bullet"/>
      <w:lvlText w:val="▪"/>
      <w:lvlJc w:val="left"/>
      <w:pPr>
        <w:ind w:left="4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00617C">
      <w:start w:val="1"/>
      <w:numFmt w:val="bullet"/>
      <w:lvlText w:val="•"/>
      <w:lvlJc w:val="left"/>
      <w:pPr>
        <w:ind w:left="5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3D6D226">
      <w:start w:val="1"/>
      <w:numFmt w:val="bullet"/>
      <w:lvlText w:val="o"/>
      <w:lvlJc w:val="left"/>
      <w:pPr>
        <w:ind w:left="6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16F8FE">
      <w:start w:val="1"/>
      <w:numFmt w:val="bullet"/>
      <w:lvlText w:val="▪"/>
      <w:lvlJc w:val="left"/>
      <w:pPr>
        <w:ind w:left="6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19687B"/>
    <w:multiLevelType w:val="hybridMultilevel"/>
    <w:tmpl w:val="1D885198"/>
    <w:lvl w:ilvl="0" w:tplc="3F227544">
      <w:start w:val="1"/>
      <w:numFmt w:val="decimal"/>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3" w15:restartNumberingAfterBreak="0">
    <w:nsid w:val="354133A3"/>
    <w:multiLevelType w:val="hybridMultilevel"/>
    <w:tmpl w:val="8782115E"/>
    <w:lvl w:ilvl="0" w:tplc="82E61C58">
      <w:start w:val="1"/>
      <w:numFmt w:val="bullet"/>
      <w:lvlText w:val="-"/>
      <w:lvlJc w:val="left"/>
      <w:pPr>
        <w:ind w:left="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4AFC76">
      <w:start w:val="1"/>
      <w:numFmt w:val="bullet"/>
      <w:lvlText w:val="o"/>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90E0F0">
      <w:start w:val="1"/>
      <w:numFmt w:val="bullet"/>
      <w:lvlText w:val="▪"/>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CE333A">
      <w:start w:val="1"/>
      <w:numFmt w:val="bullet"/>
      <w:lvlText w:val="•"/>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2A600">
      <w:start w:val="1"/>
      <w:numFmt w:val="bullet"/>
      <w:lvlText w:val="o"/>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049C2C">
      <w:start w:val="1"/>
      <w:numFmt w:val="bullet"/>
      <w:lvlText w:val="▪"/>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A2AAE4">
      <w:start w:val="1"/>
      <w:numFmt w:val="bullet"/>
      <w:lvlText w:val="•"/>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2E7BF4">
      <w:start w:val="1"/>
      <w:numFmt w:val="bullet"/>
      <w:lvlText w:val="o"/>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968BAC">
      <w:start w:val="1"/>
      <w:numFmt w:val="bullet"/>
      <w:lvlText w:val="▪"/>
      <w:lvlJc w:val="left"/>
      <w:pPr>
        <w:ind w:left="6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E903F93"/>
    <w:multiLevelType w:val="hybridMultilevel"/>
    <w:tmpl w:val="66B0E46E"/>
    <w:lvl w:ilvl="0" w:tplc="F3187FD0">
      <w:start w:val="1"/>
      <w:numFmt w:val="bullet"/>
      <w:lvlText w:val="-"/>
      <w:lvlJc w:val="left"/>
      <w:pPr>
        <w:ind w:left="6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A4ABEE">
      <w:start w:val="1"/>
      <w:numFmt w:val="bullet"/>
      <w:lvlText w:val="o"/>
      <w:lvlJc w:val="left"/>
      <w:pPr>
        <w:ind w:left="2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624EC0">
      <w:start w:val="1"/>
      <w:numFmt w:val="bullet"/>
      <w:lvlText w:val="▪"/>
      <w:lvlJc w:val="left"/>
      <w:pPr>
        <w:ind w:left="2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8C0FDE">
      <w:start w:val="1"/>
      <w:numFmt w:val="bullet"/>
      <w:lvlText w:val="•"/>
      <w:lvlJc w:val="left"/>
      <w:pPr>
        <w:ind w:left="3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9EC7F6">
      <w:start w:val="1"/>
      <w:numFmt w:val="bullet"/>
      <w:lvlText w:val="o"/>
      <w:lvlJc w:val="left"/>
      <w:pPr>
        <w:ind w:left="4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42F2DA">
      <w:start w:val="1"/>
      <w:numFmt w:val="bullet"/>
      <w:lvlText w:val="▪"/>
      <w:lvlJc w:val="left"/>
      <w:pPr>
        <w:ind w:left="4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7A62F6">
      <w:start w:val="1"/>
      <w:numFmt w:val="bullet"/>
      <w:lvlText w:val="•"/>
      <w:lvlJc w:val="left"/>
      <w:pPr>
        <w:ind w:left="5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306326">
      <w:start w:val="1"/>
      <w:numFmt w:val="bullet"/>
      <w:lvlText w:val="o"/>
      <w:lvlJc w:val="left"/>
      <w:pPr>
        <w:ind w:left="6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1CBF8A">
      <w:start w:val="1"/>
      <w:numFmt w:val="bullet"/>
      <w:lvlText w:val="▪"/>
      <w:lvlJc w:val="left"/>
      <w:pPr>
        <w:ind w:left="7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36202619">
    <w:abstractNumId w:val="4"/>
  </w:num>
  <w:num w:numId="2" w16cid:durableId="1540044757">
    <w:abstractNumId w:val="1"/>
  </w:num>
  <w:num w:numId="3" w16cid:durableId="149174688">
    <w:abstractNumId w:val="3"/>
  </w:num>
  <w:num w:numId="4" w16cid:durableId="242421337">
    <w:abstractNumId w:val="2"/>
  </w:num>
  <w:num w:numId="5" w16cid:durableId="396325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47E"/>
    <w:rsid w:val="00670F52"/>
    <w:rsid w:val="006B447E"/>
    <w:rsid w:val="006F56BF"/>
    <w:rsid w:val="007713AE"/>
    <w:rsid w:val="00815C20"/>
    <w:rsid w:val="00BB53D4"/>
    <w:rsid w:val="00C21252"/>
    <w:rsid w:val="00C70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13B0"/>
  <w15:docId w15:val="{C85F356D-75B1-4AE2-92B8-55F39BA9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9" w:lineRule="auto"/>
      <w:ind w:left="865"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5"/>
      <w:ind w:left="84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71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uday soni</cp:lastModifiedBy>
  <cp:revision>2</cp:revision>
  <dcterms:created xsi:type="dcterms:W3CDTF">2024-06-22T18:14:00Z</dcterms:created>
  <dcterms:modified xsi:type="dcterms:W3CDTF">2024-06-22T18:14:00Z</dcterms:modified>
</cp:coreProperties>
</file>