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E525" w14:textId="6AC70286" w:rsidR="00B3708E" w:rsidRPr="003407C8" w:rsidRDefault="003407C8" w:rsidP="003407C8">
      <w:pPr>
        <w:jc w:val="center"/>
        <w:rPr>
          <w:rFonts w:ascii="Arial" w:hAnsi="Arial" w:cs="Arial"/>
          <w:b/>
          <w:bCs/>
          <w:color w:val="313131"/>
          <w:sz w:val="40"/>
          <w:szCs w:val="40"/>
        </w:rPr>
      </w:pPr>
      <w:r w:rsidRPr="003407C8">
        <w:rPr>
          <w:rFonts w:ascii="Arial" w:hAnsi="Arial" w:cs="Arial"/>
          <w:b/>
          <w:bCs/>
          <w:color w:val="313131"/>
          <w:sz w:val="40"/>
          <w:szCs w:val="40"/>
        </w:rPr>
        <w:t>Kaas Plateau</w:t>
      </w:r>
    </w:p>
    <w:p w14:paraId="67A114FD" w14:textId="12699C2E" w:rsidR="00351AEB" w:rsidRDefault="00351AEB">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Kas Plateau Reserved Forest</w:t>
      </w:r>
      <w:r>
        <w:rPr>
          <w:rFonts w:ascii="Arial" w:hAnsi="Arial" w:cs="Arial"/>
          <w:color w:val="202122"/>
          <w:sz w:val="21"/>
          <w:szCs w:val="21"/>
          <w:shd w:val="clear" w:color="auto" w:fill="FFFFFF"/>
        </w:rPr>
        <w:t>, also known as the </w:t>
      </w:r>
      <w:r>
        <w:rPr>
          <w:rFonts w:ascii="Arial" w:hAnsi="Arial" w:cs="Arial"/>
          <w:b/>
          <w:bCs/>
          <w:color w:val="202122"/>
          <w:sz w:val="21"/>
          <w:szCs w:val="21"/>
          <w:shd w:val="clear" w:color="auto" w:fill="FFFFFF"/>
        </w:rPr>
        <w:t xml:space="preserve">Kaas </w:t>
      </w:r>
      <w:proofErr w:type="spellStart"/>
      <w:r>
        <w:rPr>
          <w:rFonts w:ascii="Arial" w:hAnsi="Arial" w:cs="Arial"/>
          <w:b/>
          <w:bCs/>
          <w:color w:val="202122"/>
          <w:sz w:val="21"/>
          <w:szCs w:val="21"/>
          <w:shd w:val="clear" w:color="auto" w:fill="FFFFFF"/>
        </w:rPr>
        <w:t>Pathar</w:t>
      </w:r>
      <w:proofErr w:type="spellEnd"/>
      <w:r>
        <w:rPr>
          <w:rFonts w:ascii="Arial" w:hAnsi="Arial" w:cs="Arial"/>
          <w:color w:val="202122"/>
          <w:sz w:val="21"/>
          <w:szCs w:val="21"/>
          <w:shd w:val="clear" w:color="auto" w:fill="FFFFFF"/>
        </w:rPr>
        <w:t>, is a plateau situated 25 kilometres west from </w:t>
      </w:r>
      <w:proofErr w:type="spellStart"/>
      <w:r w:rsidR="00564E6A">
        <w:fldChar w:fldCharType="begin"/>
      </w:r>
      <w:r w:rsidR="00564E6A">
        <w:instrText xml:space="preserve"> HYPERLINK "https://en.wikipedia.org/wiki/Satara_(city)" \o "Satara (city)" </w:instrText>
      </w:r>
      <w:r w:rsidR="00564E6A">
        <w:fldChar w:fldCharType="separate"/>
      </w:r>
      <w:r>
        <w:rPr>
          <w:rStyle w:val="Hyperlink"/>
          <w:rFonts w:ascii="Arial" w:hAnsi="Arial" w:cs="Arial"/>
          <w:color w:val="0645AD"/>
          <w:sz w:val="21"/>
          <w:szCs w:val="21"/>
          <w:shd w:val="clear" w:color="auto" w:fill="FFFFFF"/>
        </w:rPr>
        <w:t>Satara</w:t>
      </w:r>
      <w:proofErr w:type="spellEnd"/>
      <w:r w:rsidR="00564E6A">
        <w:rPr>
          <w:rStyle w:val="Hyperlink"/>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 city in </w:t>
      </w:r>
      <w:hyperlink r:id="rId4" w:tooltip="Maharashtra" w:history="1">
        <w:r>
          <w:rPr>
            <w:rStyle w:val="Hyperlink"/>
            <w:rFonts w:ascii="Arial" w:hAnsi="Arial" w:cs="Arial"/>
            <w:color w:val="0645AD"/>
            <w:sz w:val="21"/>
            <w:szCs w:val="21"/>
            <w:shd w:val="clear" w:color="auto" w:fill="FFFFFF"/>
          </w:rPr>
          <w:t>Maharashtra</w:t>
        </w:r>
      </w:hyperlink>
      <w:r>
        <w:rPr>
          <w:rFonts w:ascii="Arial" w:hAnsi="Arial" w:cs="Arial"/>
          <w:color w:val="202122"/>
          <w:sz w:val="21"/>
          <w:szCs w:val="21"/>
          <w:shd w:val="clear" w:color="auto" w:fill="FFFFFF"/>
        </w:rPr>
        <w:t>, </w:t>
      </w:r>
      <w:hyperlink r:id="rId5" w:tooltip="India" w:history="1">
        <w:r>
          <w:rPr>
            <w:rStyle w:val="Hyperlink"/>
            <w:rFonts w:ascii="Arial" w:hAnsi="Arial" w:cs="Arial"/>
            <w:color w:val="0645AD"/>
            <w:sz w:val="21"/>
            <w:szCs w:val="21"/>
            <w:shd w:val="clear" w:color="auto" w:fill="FFFFFF"/>
          </w:rPr>
          <w:t>India</w:t>
        </w:r>
      </w:hyperlink>
      <w:r>
        <w:rPr>
          <w:rFonts w:ascii="Arial" w:hAnsi="Arial" w:cs="Arial"/>
          <w:color w:val="202122"/>
          <w:sz w:val="21"/>
          <w:szCs w:val="21"/>
          <w:shd w:val="clear" w:color="auto" w:fill="FFFFFF"/>
        </w:rPr>
        <w:t>. It falls under the </w:t>
      </w:r>
      <w:hyperlink r:id="rId6" w:tooltip="Sahyadri" w:history="1">
        <w:r>
          <w:rPr>
            <w:rStyle w:val="Hyperlink"/>
            <w:rFonts w:ascii="Arial" w:hAnsi="Arial" w:cs="Arial"/>
            <w:color w:val="0645AD"/>
            <w:sz w:val="21"/>
            <w:szCs w:val="21"/>
            <w:shd w:val="clear" w:color="auto" w:fill="FFFFFF"/>
          </w:rPr>
          <w:t>Sahyadri Sub Cluster</w:t>
        </w:r>
      </w:hyperlink>
      <w:r>
        <w:rPr>
          <w:rFonts w:ascii="Arial" w:hAnsi="Arial" w:cs="Arial"/>
          <w:color w:val="202122"/>
          <w:sz w:val="21"/>
          <w:szCs w:val="21"/>
          <w:shd w:val="clear" w:color="auto" w:fill="FFFFFF"/>
        </w:rPr>
        <w:t> of the </w:t>
      </w:r>
      <w:hyperlink r:id="rId7" w:tooltip="Western Ghats" w:history="1">
        <w:r>
          <w:rPr>
            <w:rStyle w:val="Hyperlink"/>
            <w:rFonts w:ascii="Arial" w:hAnsi="Arial" w:cs="Arial"/>
            <w:color w:val="0645AD"/>
            <w:sz w:val="21"/>
            <w:szCs w:val="21"/>
            <w:shd w:val="clear" w:color="auto" w:fill="FFFFFF"/>
          </w:rPr>
          <w:t>Western Ghats</w:t>
        </w:r>
      </w:hyperlink>
      <w:r>
        <w:rPr>
          <w:rFonts w:ascii="Arial" w:hAnsi="Arial" w:cs="Arial"/>
          <w:color w:val="202122"/>
          <w:sz w:val="21"/>
          <w:szCs w:val="21"/>
          <w:shd w:val="clear" w:color="auto" w:fill="FFFFFF"/>
        </w:rPr>
        <w:t>, and it became a part of a </w:t>
      </w:r>
      <w:hyperlink r:id="rId8" w:tooltip="World Heritage Site" w:history="1">
        <w:r>
          <w:rPr>
            <w:rStyle w:val="Hyperlink"/>
            <w:rFonts w:ascii="Arial" w:hAnsi="Arial" w:cs="Arial"/>
            <w:color w:val="0645AD"/>
            <w:sz w:val="21"/>
            <w:szCs w:val="21"/>
            <w:shd w:val="clear" w:color="auto" w:fill="FFFFFF"/>
          </w:rPr>
          <w:t>UNESCO World Natural Heritage Site</w:t>
        </w:r>
      </w:hyperlink>
      <w:r>
        <w:rPr>
          <w:rFonts w:ascii="Arial" w:hAnsi="Arial" w:cs="Arial"/>
          <w:color w:val="202122"/>
          <w:sz w:val="21"/>
          <w:szCs w:val="21"/>
          <w:shd w:val="clear" w:color="auto" w:fill="FFFFFF"/>
        </w:rPr>
        <w:t> in 2012.</w:t>
      </w:r>
    </w:p>
    <w:p w14:paraId="7899532B" w14:textId="1EB07EB1" w:rsidR="00351AEB" w:rsidRDefault="00351AEB">
      <w:r>
        <w:rPr>
          <w:rFonts w:ascii="Arial" w:hAnsi="Arial" w:cs="Arial"/>
          <w:color w:val="202122"/>
          <w:sz w:val="21"/>
          <w:szCs w:val="21"/>
          <w:shd w:val="clear" w:color="auto" w:fill="FFFFFF"/>
        </w:rPr>
        <w:t>Kaas plateau is a plateau located near </w:t>
      </w:r>
      <w:proofErr w:type="spellStart"/>
      <w:r w:rsidR="00564E6A">
        <w:fldChar w:fldCharType="begin"/>
      </w:r>
      <w:r w:rsidR="00564E6A">
        <w:instrText xml:space="preserve"> HYPERLINK "https://en.wikipedia.org/wiki/Satara_(city)" \o "Satara (city)" </w:instrText>
      </w:r>
      <w:r w:rsidR="00564E6A">
        <w:fldChar w:fldCharType="separate"/>
      </w:r>
      <w:r>
        <w:rPr>
          <w:rStyle w:val="Hyperlink"/>
          <w:rFonts w:ascii="Arial" w:hAnsi="Arial" w:cs="Arial"/>
          <w:color w:val="0645AD"/>
          <w:sz w:val="21"/>
          <w:szCs w:val="21"/>
          <w:shd w:val="clear" w:color="auto" w:fill="FFFFFF"/>
        </w:rPr>
        <w:t>Satara</w:t>
      </w:r>
      <w:proofErr w:type="spellEnd"/>
      <w:r w:rsidR="00564E6A">
        <w:rPr>
          <w:rStyle w:val="Hyperlink"/>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 It is situated high hill plateaus and grasslands turns into a 'valley of flowers' during monsoon season, particularly from August to early October. Kaas Plateau has more than 150 or more types of flowers, shrubs and grasses. The orchids bloom here for a period of 3–4 weeks during this season. Kaas plateau is a World Natural Heritage site, part of the Sahyadri Sub-cluster.</w:t>
      </w:r>
    </w:p>
    <w:p w14:paraId="622CCCD8" w14:textId="1334B219" w:rsidR="003407C8" w:rsidRDefault="003407C8">
      <w:r>
        <w:rPr>
          <w:noProof/>
        </w:rPr>
        <w:drawing>
          <wp:inline distT="0" distB="0" distL="0" distR="0" wp14:anchorId="32D3BF57" wp14:editId="7B7321D3">
            <wp:extent cx="3198306" cy="1676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3373" cy="1679056"/>
                    </a:xfrm>
                    <a:prstGeom prst="rect">
                      <a:avLst/>
                    </a:prstGeom>
                  </pic:spPr>
                </pic:pic>
              </a:graphicData>
            </a:graphic>
          </wp:inline>
        </w:drawing>
      </w:r>
    </w:p>
    <w:p w14:paraId="6FB8B960" w14:textId="60095C75" w:rsidR="003407C8" w:rsidRDefault="003407C8">
      <w:r>
        <w:t>1</w:t>
      </w:r>
      <w:r w:rsidRPr="003407C8">
        <w:rPr>
          <w:vertAlign w:val="superscript"/>
        </w:rPr>
        <w:t>st</w:t>
      </w:r>
      <w:r>
        <w:t xml:space="preserve"> photo:</w:t>
      </w:r>
    </w:p>
    <w:p w14:paraId="10D25F2F" w14:textId="719911A8" w:rsidR="003407C8" w:rsidRDefault="00564E6A">
      <w:hyperlink r:id="rId10" w:anchor="imgrc=INTm7ErxV47aRM" w:history="1">
        <w:r w:rsidR="003407C8" w:rsidRPr="004D7449">
          <w:rPr>
            <w:rStyle w:val="Hyperlink"/>
          </w:rPr>
          <w:t>https://www.google.com/search?q=kaas+plateau&amp;rlz=1C1CHBD_enIN932IN932&amp;sxsrf=AOaemvIaxPi5Llxr8mWn-5U8Enr215Migg:1633019772230&amp;source=lnms&amp;tbm=isch&amp;sa=X&amp;ved=2ahUKEwjUgb3bkKfzAhUYfX0KHTNmA0oQ_AUoAXoECAEQAw&amp;biw=1536&amp;bih=696&amp;dpr=1.25#imgrc=INTm7ErxV47aRM</w:t>
        </w:r>
      </w:hyperlink>
    </w:p>
    <w:p w14:paraId="18475BA9" w14:textId="1EF66E2E" w:rsidR="00351AEB" w:rsidRDefault="00351AEB">
      <w:r>
        <w:rPr>
          <w:noProof/>
        </w:rPr>
        <w:drawing>
          <wp:inline distT="0" distB="0" distL="0" distR="0" wp14:anchorId="58BBA668" wp14:editId="689E60DA">
            <wp:extent cx="26289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628900" cy="1743075"/>
                    </a:xfrm>
                    <a:prstGeom prst="rect">
                      <a:avLst/>
                    </a:prstGeom>
                  </pic:spPr>
                </pic:pic>
              </a:graphicData>
            </a:graphic>
          </wp:inline>
        </w:drawing>
      </w:r>
    </w:p>
    <w:p w14:paraId="6EED8C29" w14:textId="2E0CB66E" w:rsidR="00351AEB" w:rsidRDefault="00351AEB">
      <w:r>
        <w:t>2</w:t>
      </w:r>
      <w:r w:rsidRPr="00351AEB">
        <w:rPr>
          <w:vertAlign w:val="superscript"/>
        </w:rPr>
        <w:t>nd</w:t>
      </w:r>
      <w:r>
        <w:t xml:space="preserve"> photo:</w:t>
      </w:r>
    </w:p>
    <w:p w14:paraId="38BF6B09" w14:textId="74AAAC80" w:rsidR="00351AEB" w:rsidRDefault="00564E6A">
      <w:hyperlink r:id="rId12" w:anchor="imgrc=7u8Px6YnEkhURM&amp;imgdii=tLgPTJHz_snVzM" w:history="1">
        <w:r w:rsidR="00351AEB" w:rsidRPr="004D7449">
          <w:rPr>
            <w:rStyle w:val="Hyperlink"/>
          </w:rPr>
          <w:t>https://www.google.com/search?q=kaas+plateau&amp;rlz=1C1CHBD_enIN932IN932&amp;sxsrf=AOaemvIaxPi5Llxr8mWn-5U8Enr215Migg:1633019772230&amp;source=lnms&amp;tbm=isch&amp;sa=X&amp;ved=2ahUKEwjUgb3bkKfzAhUYfX0KHTNmA0oQ_AUoAXoECAEQAw&amp;biw=1536&amp;bih=696&amp;dpr=1.25#imgrc=7u8Px6YnEkhURM&amp;imgdii=tLgPTJHz_snVzM</w:t>
        </w:r>
      </w:hyperlink>
    </w:p>
    <w:p w14:paraId="09A11532" w14:textId="3E043EE6" w:rsidR="00351AEB" w:rsidRDefault="00564E6A">
      <w:r>
        <w:t>Vlog:</w:t>
      </w:r>
    </w:p>
    <w:p w14:paraId="43EDDE96" w14:textId="031B894A" w:rsidR="00564E6A" w:rsidRDefault="00564E6A">
      <w:hyperlink r:id="rId13" w:history="1">
        <w:r w:rsidRPr="00B91852">
          <w:rPr>
            <w:rStyle w:val="Hyperlink"/>
          </w:rPr>
          <w:t>https://youtu.be/Ac0Fb_GchAs</w:t>
        </w:r>
      </w:hyperlink>
    </w:p>
    <w:p w14:paraId="5A9B8E94" w14:textId="77777777" w:rsidR="00564E6A" w:rsidRDefault="00564E6A"/>
    <w:p w14:paraId="44DECA8E" w14:textId="77777777" w:rsidR="00351AEB" w:rsidRDefault="00351AEB"/>
    <w:p w14:paraId="217BB269" w14:textId="77777777" w:rsidR="003407C8" w:rsidRDefault="003407C8"/>
    <w:sectPr w:rsidR="00340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58"/>
    <w:rsid w:val="00312D58"/>
    <w:rsid w:val="003407C8"/>
    <w:rsid w:val="00351AEB"/>
    <w:rsid w:val="00564E6A"/>
    <w:rsid w:val="00B3708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5A45"/>
  <w15:chartTrackingRefBased/>
  <w15:docId w15:val="{DBD774CF-4C46-4C9B-AC58-99BA09A3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7C8"/>
    <w:rPr>
      <w:color w:val="0563C1" w:themeColor="hyperlink"/>
      <w:u w:val="single"/>
    </w:rPr>
  </w:style>
  <w:style w:type="character" w:styleId="UnresolvedMention">
    <w:name w:val="Unresolved Mention"/>
    <w:basedOn w:val="DefaultParagraphFont"/>
    <w:uiPriority w:val="99"/>
    <w:semiHidden/>
    <w:unhideWhenUsed/>
    <w:rsid w:val="0034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Heritage_Site" TargetMode="External"/><Relationship Id="rId13" Type="http://schemas.openxmlformats.org/officeDocument/2006/relationships/hyperlink" Target="https://youtu.be/Ac0Fb_GchAs" TargetMode="External"/><Relationship Id="rId3" Type="http://schemas.openxmlformats.org/officeDocument/2006/relationships/webSettings" Target="webSettings.xml"/><Relationship Id="rId7" Type="http://schemas.openxmlformats.org/officeDocument/2006/relationships/hyperlink" Target="https://en.wikipedia.org/wiki/Western_Ghats" TargetMode="External"/><Relationship Id="rId12" Type="http://schemas.openxmlformats.org/officeDocument/2006/relationships/hyperlink" Target="https://www.google.com/search?q=kaas+plateau&amp;rlz=1C1CHBD_enIN932IN932&amp;sxsrf=AOaemvIaxPi5Llxr8mWn-5U8Enr215Migg:1633019772230&amp;source=lnms&amp;tbm=isch&amp;sa=X&amp;ved=2ahUKEwjUgb3bkKfzAhUYfX0KHTNmA0oQ_AUoAXoECAEQAw&amp;biw=1536&amp;bih=696&amp;dpr=1.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ahyadri" TargetMode="External"/><Relationship Id="rId11" Type="http://schemas.openxmlformats.org/officeDocument/2006/relationships/image" Target="media/image2.jfif"/><Relationship Id="rId5" Type="http://schemas.openxmlformats.org/officeDocument/2006/relationships/hyperlink" Target="https://en.wikipedia.org/wiki/India" TargetMode="External"/><Relationship Id="rId15" Type="http://schemas.openxmlformats.org/officeDocument/2006/relationships/theme" Target="theme/theme1.xml"/><Relationship Id="rId10" Type="http://schemas.openxmlformats.org/officeDocument/2006/relationships/hyperlink" Target="https://www.google.com/search?q=kaas+plateau&amp;rlz=1C1CHBD_enIN932IN932&amp;sxsrf=AOaemvIaxPi5Llxr8mWn-5U8Enr215Migg:1633019772230&amp;source=lnms&amp;tbm=isch&amp;sa=X&amp;ved=2ahUKEwjUgb3bkKfzAhUYfX0KHTNmA0oQ_AUoAXoECAEQAw&amp;biw=1536&amp;bih=696&amp;dpr=1.25" TargetMode="External"/><Relationship Id="rId4" Type="http://schemas.openxmlformats.org/officeDocument/2006/relationships/hyperlink" Target="https://en.wikipedia.org/wiki/Maharashtra" TargetMode="Externa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 Patel</dc:creator>
  <cp:keywords/>
  <dc:description/>
  <cp:lastModifiedBy>Bhavy Patel</cp:lastModifiedBy>
  <cp:revision>3</cp:revision>
  <dcterms:created xsi:type="dcterms:W3CDTF">2021-09-30T16:37:00Z</dcterms:created>
  <dcterms:modified xsi:type="dcterms:W3CDTF">2021-10-01T04:17:00Z</dcterms:modified>
</cp:coreProperties>
</file>