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B220" w14:textId="7C2028B9" w:rsidR="00E011AE" w:rsidRDefault="00840B66" w:rsidP="00840B66">
      <w:pPr>
        <w:jc w:val="center"/>
        <w:rPr>
          <w:b/>
          <w:bCs/>
          <w:color w:val="000000" w:themeColor="text1"/>
          <w:sz w:val="32"/>
          <w:szCs w:val="32"/>
        </w:rPr>
      </w:pPr>
      <w:proofErr w:type="spellStart"/>
      <w:r w:rsidRPr="00840B66">
        <w:rPr>
          <w:rFonts w:ascii="Arial" w:hAnsi="Arial" w:cs="Arial"/>
          <w:b/>
          <w:bCs/>
          <w:color w:val="000000" w:themeColor="text1"/>
          <w:sz w:val="32"/>
          <w:szCs w:val="32"/>
          <w:shd w:val="clear" w:color="auto" w:fill="FFFFFF"/>
        </w:rPr>
        <w:t>Narala</w:t>
      </w:r>
      <w:proofErr w:type="spellEnd"/>
      <w:r w:rsidRPr="00840B66">
        <w:rPr>
          <w:rFonts w:ascii="Arial" w:hAnsi="Arial" w:cs="Arial"/>
          <w:b/>
          <w:bCs/>
          <w:color w:val="000000" w:themeColor="text1"/>
          <w:sz w:val="32"/>
          <w:szCs w:val="32"/>
          <w:shd w:val="clear" w:color="auto" w:fill="FFFFFF"/>
        </w:rPr>
        <w:t xml:space="preserve"> Island and </w:t>
      </w:r>
      <w:hyperlink r:id="rId4" w:history="1">
        <w:proofErr w:type="spellStart"/>
        <w:r w:rsidRPr="00840B66">
          <w:rPr>
            <w:rStyle w:val="Hyperlink"/>
            <w:rFonts w:ascii="Arial" w:hAnsi="Arial" w:cs="Arial"/>
            <w:b/>
            <w:bCs/>
            <w:color w:val="000000" w:themeColor="text1"/>
            <w:sz w:val="32"/>
            <w:szCs w:val="32"/>
            <w:u w:val="none"/>
            <w:shd w:val="clear" w:color="auto" w:fill="FFFFFF"/>
          </w:rPr>
          <w:t>Pirotan</w:t>
        </w:r>
        <w:proofErr w:type="spellEnd"/>
      </w:hyperlink>
    </w:p>
    <w:p w14:paraId="2391F14C" w14:textId="77777777"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Pirotan</w:t>
      </w:r>
      <w:proofErr w:type="spellEnd"/>
      <w:r>
        <w:rPr>
          <w:rFonts w:ascii="Arial" w:hAnsi="Arial" w:cs="Arial"/>
          <w:b/>
          <w:bCs/>
          <w:color w:val="222222"/>
          <w:sz w:val="21"/>
          <w:szCs w:val="21"/>
        </w:rPr>
        <w:t xml:space="preserve"> Island</w:t>
      </w:r>
      <w:r>
        <w:rPr>
          <w:rFonts w:ascii="Arial" w:hAnsi="Arial" w:cs="Arial"/>
          <w:color w:val="222222"/>
          <w:sz w:val="21"/>
          <w:szCs w:val="21"/>
        </w:rPr>
        <w:t> is one of the islands in the Marine National Park near Jamnagar district in </w:t>
      </w:r>
      <w:hyperlink r:id="rId5" w:tooltip="Gujarat" w:history="1">
        <w:r>
          <w:rPr>
            <w:rStyle w:val="Hyperlink"/>
            <w:rFonts w:ascii="Arial" w:hAnsi="Arial" w:cs="Arial"/>
            <w:color w:val="0645AD"/>
            <w:sz w:val="21"/>
            <w:szCs w:val="21"/>
          </w:rPr>
          <w:t>Gujarat</w:t>
        </w:r>
      </w:hyperlink>
      <w:r>
        <w:rPr>
          <w:rFonts w:ascii="Arial" w:hAnsi="Arial" w:cs="Arial"/>
          <w:color w:val="222222"/>
          <w:sz w:val="21"/>
          <w:szCs w:val="21"/>
        </w:rPr>
        <w:t>.</w:t>
      </w:r>
    </w:p>
    <w:p w14:paraId="30E2A656" w14:textId="77777777"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Of the 42 islands, the only ones that visitors are permitted to enter and explore are </w:t>
      </w:r>
      <w:proofErr w:type="spellStart"/>
      <w:r>
        <w:rPr>
          <w:rFonts w:ascii="Arial" w:hAnsi="Arial" w:cs="Arial"/>
          <w:color w:val="222222"/>
          <w:sz w:val="21"/>
          <w:szCs w:val="21"/>
        </w:rPr>
        <w:t>Pirotan</w:t>
      </w:r>
      <w:proofErr w:type="spellEnd"/>
      <w:r>
        <w:rPr>
          <w:rFonts w:ascii="Arial" w:hAnsi="Arial" w:cs="Arial"/>
          <w:color w:val="222222"/>
          <w:sz w:val="21"/>
          <w:szCs w:val="21"/>
        </w:rPr>
        <w:t xml:space="preserve"> Island, which is easier to access and therefore more popular, and </w:t>
      </w:r>
      <w:proofErr w:type="spellStart"/>
      <w:r>
        <w:rPr>
          <w:rFonts w:ascii="Arial" w:hAnsi="Arial" w:cs="Arial"/>
          <w:color w:val="222222"/>
          <w:sz w:val="21"/>
          <w:szCs w:val="21"/>
        </w:rPr>
        <w:t>Narala</w:t>
      </w:r>
      <w:proofErr w:type="spellEnd"/>
      <w:r>
        <w:rPr>
          <w:rFonts w:ascii="Arial" w:hAnsi="Arial" w:cs="Arial"/>
          <w:color w:val="222222"/>
          <w:sz w:val="21"/>
          <w:szCs w:val="21"/>
        </w:rPr>
        <w:t xml:space="preserve"> Island, which lacks infrastructure and can only be reached at certain times, when the tide is high enough.</w:t>
      </w:r>
    </w:p>
    <w:p w14:paraId="0213EDCA" w14:textId="7C1A4D44"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islands are uninhabited except for the workers at </w:t>
      </w:r>
      <w:proofErr w:type="spellStart"/>
      <w:r>
        <w:rPr>
          <w:rFonts w:ascii="Arial" w:hAnsi="Arial" w:cs="Arial"/>
          <w:color w:val="222222"/>
          <w:sz w:val="21"/>
          <w:szCs w:val="21"/>
        </w:rPr>
        <w:t>Pirotan</w:t>
      </w:r>
      <w:proofErr w:type="spellEnd"/>
      <w:r>
        <w:rPr>
          <w:rFonts w:ascii="Arial" w:hAnsi="Arial" w:cs="Arial"/>
          <w:color w:val="222222"/>
          <w:sz w:val="21"/>
          <w:szCs w:val="21"/>
        </w:rPr>
        <w:t xml:space="preserve"> </w:t>
      </w:r>
      <w:proofErr w:type="spellStart"/>
      <w:r>
        <w:rPr>
          <w:rFonts w:ascii="Arial" w:hAnsi="Arial" w:cs="Arial"/>
          <w:color w:val="222222"/>
          <w:sz w:val="21"/>
          <w:szCs w:val="21"/>
        </w:rPr>
        <w:t>Islandâ</w:t>
      </w:r>
      <w:proofErr w:type="spellEnd"/>
      <w:r>
        <w:rPr>
          <w:rFonts w:ascii="Arial" w:hAnsi="Arial" w:cs="Arial"/>
          <w:color w:val="222222"/>
          <w:sz w:val="21"/>
          <w:szCs w:val="21"/>
        </w:rPr>
        <w:t xml:space="preserve">€™s lighthouse, so enjoy the solitude and use it as an opportunity to lose yourself to the wide world around you. Armed with a little knowledge, you can spend hours walking around the tidal flats at low tide, observing the fascinating marine life as it lies exposed from the receding waters. Some of the creatures, such as jellyfish, are best left untouched. Be sure to ask the park officers what others should be avoided, but </w:t>
      </w:r>
      <w:proofErr w:type="spellStart"/>
      <w:r>
        <w:rPr>
          <w:rFonts w:ascii="Arial" w:hAnsi="Arial" w:cs="Arial"/>
          <w:color w:val="222222"/>
          <w:sz w:val="21"/>
          <w:szCs w:val="21"/>
        </w:rPr>
        <w:t>donâ</w:t>
      </w:r>
      <w:proofErr w:type="spellEnd"/>
      <w:r>
        <w:rPr>
          <w:rFonts w:ascii="Arial" w:hAnsi="Arial" w:cs="Arial"/>
          <w:color w:val="222222"/>
          <w:sz w:val="21"/>
          <w:szCs w:val="21"/>
        </w:rPr>
        <w:t>€™</w:t>
      </w:r>
      <w:proofErr w:type="spellStart"/>
      <w:r>
        <w:rPr>
          <w:rFonts w:ascii="Arial" w:hAnsi="Arial" w:cs="Arial"/>
          <w:color w:val="222222"/>
          <w:sz w:val="21"/>
          <w:szCs w:val="21"/>
        </w:rPr>
        <w:t>t</w:t>
      </w:r>
      <w:proofErr w:type="spellEnd"/>
      <w:r>
        <w:rPr>
          <w:rFonts w:ascii="Arial" w:hAnsi="Arial" w:cs="Arial"/>
          <w:color w:val="222222"/>
          <w:sz w:val="21"/>
          <w:szCs w:val="21"/>
        </w:rPr>
        <w:t xml:space="preserve"> be afraid to have a </w:t>
      </w:r>
      <w:proofErr w:type="gramStart"/>
      <w:r>
        <w:rPr>
          <w:rFonts w:ascii="Arial" w:hAnsi="Arial" w:cs="Arial"/>
          <w:color w:val="222222"/>
          <w:sz w:val="21"/>
          <w:szCs w:val="21"/>
        </w:rPr>
        <w:t>hands on</w:t>
      </w:r>
      <w:proofErr w:type="gramEnd"/>
      <w:r>
        <w:rPr>
          <w:rFonts w:ascii="Arial" w:hAnsi="Arial" w:cs="Arial"/>
          <w:color w:val="222222"/>
          <w:sz w:val="21"/>
          <w:szCs w:val="21"/>
        </w:rPr>
        <w:t xml:space="preserve"> experience with the creatures that are open to it.</w:t>
      </w:r>
    </w:p>
    <w:p w14:paraId="18131407" w14:textId="08BF2BD4"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w:t>
      </w:r>
      <w:r w:rsidRPr="00840B66">
        <w:rPr>
          <w:rFonts w:ascii="Arial" w:hAnsi="Arial" w:cs="Arial"/>
          <w:color w:val="222222"/>
          <w:sz w:val="21"/>
          <w:szCs w:val="21"/>
          <w:vertAlign w:val="superscript"/>
        </w:rPr>
        <w:t>st</w:t>
      </w:r>
      <w:r>
        <w:rPr>
          <w:rFonts w:ascii="Arial" w:hAnsi="Arial" w:cs="Arial"/>
          <w:color w:val="222222"/>
          <w:sz w:val="21"/>
          <w:szCs w:val="21"/>
        </w:rPr>
        <w:t xml:space="preserve"> </w:t>
      </w:r>
      <w:proofErr w:type="gramStart"/>
      <w:r>
        <w:rPr>
          <w:rFonts w:ascii="Arial" w:hAnsi="Arial" w:cs="Arial"/>
          <w:color w:val="222222"/>
          <w:sz w:val="21"/>
          <w:szCs w:val="21"/>
        </w:rPr>
        <w:t>image :</w:t>
      </w:r>
      <w:proofErr w:type="gramEnd"/>
    </w:p>
    <w:p w14:paraId="29010AFB" w14:textId="631AF110"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noProof/>
          <w:color w:val="222222"/>
          <w:sz w:val="21"/>
          <w:szCs w:val="21"/>
        </w:rPr>
        <w:drawing>
          <wp:inline distT="0" distB="0" distL="0" distR="0" wp14:anchorId="1B9ECF34" wp14:editId="516D2966">
            <wp:extent cx="2731921"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5705" cy="1823703"/>
                    </a:xfrm>
                    <a:prstGeom prst="rect">
                      <a:avLst/>
                    </a:prstGeom>
                  </pic:spPr>
                </pic:pic>
              </a:graphicData>
            </a:graphic>
          </wp:inline>
        </w:drawing>
      </w:r>
    </w:p>
    <w:p w14:paraId="11BB3BD8" w14:textId="3B86AF1F"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hyperlink r:id="rId7" w:history="1">
        <w:r w:rsidRPr="00DC5608">
          <w:rPr>
            <w:rStyle w:val="Hyperlink"/>
            <w:rFonts w:ascii="Arial" w:hAnsi="Arial" w:cs="Arial"/>
            <w:sz w:val="21"/>
            <w:szCs w:val="21"/>
          </w:rPr>
          <w:t>https://upload.wikimedia.org/wikipedia/commons/thumb/6/61/The_Vast_Expanse_of_Narara_Sea_Bed_during_Low_Tide_of_Narara_Marine_National_Park.jpg/1200px-The_Vast_Expanse_of_Narara_Sea_Bed_during_Low_Tide_of_Narara_Marine_National_Park.jpg</w:t>
        </w:r>
      </w:hyperlink>
    </w:p>
    <w:p w14:paraId="595C37FE" w14:textId="60E25D4F"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w:t>
      </w:r>
      <w:r w:rsidRPr="00840B66">
        <w:rPr>
          <w:rFonts w:ascii="Arial" w:hAnsi="Arial" w:cs="Arial"/>
          <w:color w:val="222222"/>
          <w:sz w:val="21"/>
          <w:szCs w:val="21"/>
          <w:vertAlign w:val="superscript"/>
        </w:rPr>
        <w:t>nd</w:t>
      </w:r>
      <w:r>
        <w:rPr>
          <w:rFonts w:ascii="Arial" w:hAnsi="Arial" w:cs="Arial"/>
          <w:color w:val="222222"/>
          <w:sz w:val="21"/>
          <w:szCs w:val="21"/>
        </w:rPr>
        <w:t xml:space="preserve"> image:</w:t>
      </w:r>
    </w:p>
    <w:p w14:paraId="6722927D" w14:textId="152E99D2"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noProof/>
          <w:color w:val="222222"/>
          <w:sz w:val="21"/>
          <w:szCs w:val="21"/>
        </w:rPr>
        <w:drawing>
          <wp:inline distT="0" distB="0" distL="0" distR="0" wp14:anchorId="37CFBED1" wp14:editId="543A01D7">
            <wp:extent cx="1556248" cy="20726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561528" cy="2079672"/>
                    </a:xfrm>
                    <a:prstGeom prst="rect">
                      <a:avLst/>
                    </a:prstGeom>
                  </pic:spPr>
                </pic:pic>
              </a:graphicData>
            </a:graphic>
          </wp:inline>
        </w:drawing>
      </w:r>
    </w:p>
    <w:p w14:paraId="5A61B892" w14:textId="6F3F4752"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hyperlink r:id="rId9" w:history="1">
        <w:r w:rsidRPr="00DC5608">
          <w:rPr>
            <w:rStyle w:val="Hyperlink"/>
            <w:rFonts w:ascii="Arial" w:hAnsi="Arial" w:cs="Arial"/>
            <w:sz w:val="21"/>
            <w:szCs w:val="21"/>
          </w:rPr>
          <w:t>https://upload.wikimedia.org/wikipedia/commons/thumb/3/39/Lighthouse_pirotan.jpg/220px-Lighthouse_pirotan.jpg</w:t>
        </w:r>
      </w:hyperlink>
    </w:p>
    <w:p w14:paraId="6DD7BB45" w14:textId="77777777" w:rsidR="00840B66" w:rsidRDefault="00840B66" w:rsidP="00840B66">
      <w:pPr>
        <w:pStyle w:val="NormalWeb"/>
        <w:shd w:val="clear" w:color="auto" w:fill="FFFFFF"/>
        <w:spacing w:before="120" w:beforeAutospacing="0" w:after="120" w:afterAutospacing="0"/>
        <w:rPr>
          <w:rFonts w:ascii="Arial" w:hAnsi="Arial" w:cs="Arial"/>
          <w:color w:val="222222"/>
          <w:sz w:val="21"/>
          <w:szCs w:val="21"/>
        </w:rPr>
      </w:pPr>
    </w:p>
    <w:p w14:paraId="78C72D8D" w14:textId="77777777" w:rsidR="00840B66" w:rsidRPr="00840B66" w:rsidRDefault="00840B66" w:rsidP="00840B66">
      <w:pPr>
        <w:jc w:val="center"/>
        <w:rPr>
          <w:b/>
          <w:bCs/>
          <w:color w:val="000000" w:themeColor="text1"/>
          <w:sz w:val="32"/>
          <w:szCs w:val="32"/>
        </w:rPr>
      </w:pPr>
    </w:p>
    <w:p w14:paraId="1388A49F" w14:textId="77777777" w:rsidR="00840B66" w:rsidRPr="00840B66" w:rsidRDefault="00840B66" w:rsidP="00840B66">
      <w:pPr>
        <w:jc w:val="center"/>
        <w:rPr>
          <w:b/>
          <w:bCs/>
          <w:color w:val="000000" w:themeColor="text1"/>
          <w:sz w:val="32"/>
          <w:szCs w:val="32"/>
        </w:rPr>
      </w:pPr>
    </w:p>
    <w:sectPr w:rsidR="00840B66" w:rsidRPr="00840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B6"/>
    <w:rsid w:val="005240B6"/>
    <w:rsid w:val="00840B66"/>
    <w:rsid w:val="00E011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F111"/>
  <w15:chartTrackingRefBased/>
  <w15:docId w15:val="{E01C09BC-EF65-4D7F-ADC3-AC5509EF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B66"/>
    <w:rPr>
      <w:color w:val="0000FF"/>
      <w:u w:val="single"/>
    </w:rPr>
  </w:style>
  <w:style w:type="paragraph" w:styleId="NormalWeb">
    <w:name w:val="Normal (Web)"/>
    <w:basedOn w:val="Normal"/>
    <w:uiPriority w:val="99"/>
    <w:semiHidden/>
    <w:unhideWhenUsed/>
    <w:rsid w:val="00840B6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UnresolvedMention">
    <w:name w:val="Unresolved Mention"/>
    <w:basedOn w:val="DefaultParagraphFont"/>
    <w:uiPriority w:val="99"/>
    <w:semiHidden/>
    <w:unhideWhenUsed/>
    <w:rsid w:val="00840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upload.wikimedia.org/wikipedia/commons/thumb/6/61/The_Vast_Expanse_of_Narara_Sea_Bed_during_Low_Tide_of_Narara_Marine_National_Park.jpg/1200px-The_Vast_Expanse_of_Narara_Sea_Bed_during_Low_Tide_of_Narara_Marine_National_Park.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ikitravel.org/en/Gujarat" TargetMode="External"/><Relationship Id="rId10" Type="http://schemas.openxmlformats.org/officeDocument/2006/relationships/fontTable" Target="fontTable.xml"/><Relationship Id="rId4" Type="http://schemas.openxmlformats.org/officeDocument/2006/relationships/hyperlink" Target="https://www.trodly.com/destination/5019/pirotan-island" TargetMode="External"/><Relationship Id="rId9" Type="http://schemas.openxmlformats.org/officeDocument/2006/relationships/hyperlink" Target="https://upload.wikimedia.org/wikipedia/commons/thumb/3/39/Lighthouse_pirotan.jpg/220px-Lighthouse_pirota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Patel</dc:creator>
  <cp:keywords/>
  <dc:description/>
  <cp:lastModifiedBy>Bhavy Patel</cp:lastModifiedBy>
  <cp:revision>2</cp:revision>
  <dcterms:created xsi:type="dcterms:W3CDTF">2021-10-13T15:25:00Z</dcterms:created>
  <dcterms:modified xsi:type="dcterms:W3CDTF">2021-10-13T15:36:00Z</dcterms:modified>
</cp:coreProperties>
</file>